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0A12" w:rsidRDefault="005D20A3" w:rsidP="005D20A3">
      <w:pPr>
        <w:jc w:val="center"/>
      </w:pPr>
      <w:r>
        <w:t>1</w:t>
      </w:r>
      <w:r w:rsidRPr="005D20A3">
        <w:rPr>
          <w:vertAlign w:val="superscript"/>
        </w:rPr>
        <w:t>er</w:t>
      </w:r>
      <w:r>
        <w:t xml:space="preserve"> TP Base de données</w:t>
      </w:r>
    </w:p>
    <w:p w:rsidR="005D20A3" w:rsidRDefault="005D20A3" w:rsidP="005D20A3">
      <w:pPr>
        <w:rPr>
          <w:rStyle w:val="Titre2Car"/>
        </w:rPr>
      </w:pPr>
      <w:r w:rsidRPr="005D20A3">
        <w:rPr>
          <w:rStyle w:val="Titre2Car"/>
        </w:rPr>
        <w:t>Questions et Solutions - Requêtes SQL (avec WHERE)</w:t>
      </w:r>
    </w:p>
    <w:p w:rsidR="00BF7991" w:rsidRDefault="005D20A3" w:rsidP="00BF7991">
      <w:pPr>
        <w:pStyle w:val="Sansinterligne"/>
        <w:numPr>
          <w:ilvl w:val="0"/>
          <w:numId w:val="1"/>
        </w:numPr>
      </w:pPr>
      <w:r w:rsidRPr="005D20A3">
        <w:t xml:space="preserve">Afficher tous les clients dont le nom est </w:t>
      </w:r>
      <w:r w:rsidR="00BF7991">
        <w:t xml:space="preserve">'Martin' </w:t>
      </w:r>
    </w:p>
    <w:p w:rsidR="00BF7991" w:rsidRDefault="00BF7991" w:rsidP="00BF7991">
      <w:pPr>
        <w:pStyle w:val="Sansinterligne"/>
        <w:ind w:left="420"/>
      </w:pPr>
    </w:p>
    <w:p w:rsidR="005D20A3" w:rsidRDefault="005D20A3" w:rsidP="00BF7991">
      <w:pPr>
        <w:pStyle w:val="Titre2"/>
      </w:pPr>
      <w:r w:rsidRPr="005D20A3">
        <w:t>Solution :</w:t>
      </w:r>
    </w:p>
    <w:p w:rsidR="00BF7991" w:rsidRDefault="00BF7991" w:rsidP="00BF7991">
      <w:pPr>
        <w:pStyle w:val="Sansinterligne"/>
      </w:pPr>
    </w:p>
    <w:p w:rsidR="00BF7991" w:rsidRDefault="00BF7991" w:rsidP="00BF7991">
      <w:pPr>
        <w:pStyle w:val="Sansinterligne"/>
      </w:pPr>
      <w:r>
        <w:rPr>
          <w:noProof/>
          <w:lang w:eastAsia="fr-FR"/>
        </w:rPr>
        <w:drawing>
          <wp:inline distT="0" distB="0" distL="0" distR="0">
            <wp:extent cx="5181602" cy="807278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 d'écran 2025-11-21 11071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255" cy="81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991" w:rsidRDefault="00BF7991" w:rsidP="00BF7991">
      <w:pPr>
        <w:pStyle w:val="Sansinterligne"/>
      </w:pPr>
    </w:p>
    <w:p w:rsidR="00BF7991" w:rsidRDefault="00BF7991" w:rsidP="00BF7991">
      <w:pPr>
        <w:pStyle w:val="Sansinterligne"/>
      </w:pPr>
    </w:p>
    <w:p w:rsidR="00BF7991" w:rsidRDefault="00BF7991" w:rsidP="00BF7991">
      <w:pPr>
        <w:pStyle w:val="Sansinterligne"/>
        <w:numPr>
          <w:ilvl w:val="0"/>
          <w:numId w:val="1"/>
        </w:numPr>
      </w:pPr>
      <w:r>
        <w:t>Trouver les voitures dont le prix par jour est supérieur à 50€ Solution :</w:t>
      </w:r>
    </w:p>
    <w:p w:rsidR="00BF7991" w:rsidRDefault="00BF7991" w:rsidP="00BF7991">
      <w:pPr>
        <w:pStyle w:val="Sansinterligne"/>
      </w:pPr>
    </w:p>
    <w:p w:rsidR="00BF7991" w:rsidRDefault="00BF7991" w:rsidP="00BF7991">
      <w:pPr>
        <w:pStyle w:val="Titre2"/>
      </w:pPr>
      <w:r w:rsidRPr="005D20A3">
        <w:t>Solution :</w:t>
      </w:r>
    </w:p>
    <w:p w:rsidR="00BF7991" w:rsidRDefault="00BF7991" w:rsidP="00BF7991"/>
    <w:p w:rsidR="00BF7991" w:rsidRPr="00BF7991" w:rsidRDefault="00BF7991" w:rsidP="00BF7991">
      <w:r>
        <w:rPr>
          <w:noProof/>
          <w:lang w:eastAsia="fr-FR"/>
        </w:rPr>
        <w:drawing>
          <wp:inline distT="0" distB="0" distL="0" distR="0">
            <wp:extent cx="5760720" cy="22733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 d'écran 2026-01-06 08442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991" w:rsidRPr="00BF7991" w:rsidRDefault="00BF7991" w:rsidP="00BF7991"/>
    <w:p w:rsidR="00BF7991" w:rsidRDefault="00BF7991" w:rsidP="00BF7991">
      <w:pPr>
        <w:pStyle w:val="Sansinterligne"/>
        <w:numPr>
          <w:ilvl w:val="0"/>
          <w:numId w:val="1"/>
        </w:numPr>
      </w:pPr>
      <w:r>
        <w:t>Afficher les voitures de la marque Renault</w:t>
      </w:r>
    </w:p>
    <w:p w:rsidR="00BF7991" w:rsidRDefault="00BF7991" w:rsidP="00BF7991">
      <w:pPr>
        <w:pStyle w:val="Sansinterligne"/>
      </w:pPr>
    </w:p>
    <w:p w:rsidR="00BF7991" w:rsidRDefault="00BF7991" w:rsidP="00BF7991">
      <w:pPr>
        <w:pStyle w:val="Sansinterligne"/>
      </w:pPr>
      <w:r w:rsidRPr="00BF7991">
        <w:drawing>
          <wp:inline distT="0" distB="0" distL="0" distR="0" wp14:anchorId="10FF16E2" wp14:editId="2E079CAA">
            <wp:extent cx="5760720" cy="685165"/>
            <wp:effectExtent l="0" t="0" r="0" b="63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991" w:rsidRDefault="00BF7991" w:rsidP="00BF7991">
      <w:pPr>
        <w:pStyle w:val="Sansinterligne"/>
      </w:pPr>
    </w:p>
    <w:p w:rsidR="00BF7991" w:rsidRDefault="00BF7991" w:rsidP="00BF7991">
      <w:pPr>
        <w:pStyle w:val="Sansinterligne"/>
        <w:numPr>
          <w:ilvl w:val="0"/>
          <w:numId w:val="1"/>
        </w:numPr>
      </w:pPr>
      <w:r>
        <w:t>Afficher les clients habitant à Paris</w:t>
      </w:r>
    </w:p>
    <w:p w:rsidR="00BF7991" w:rsidRDefault="00BF7991" w:rsidP="00BF7991">
      <w:pPr>
        <w:pStyle w:val="Sansinterligne"/>
      </w:pPr>
    </w:p>
    <w:p w:rsidR="00BF7991" w:rsidRDefault="00BF7991" w:rsidP="00BF7991">
      <w:pPr>
        <w:pStyle w:val="Sansinterligne"/>
      </w:pPr>
      <w:r w:rsidRPr="00BF7991">
        <w:drawing>
          <wp:inline distT="0" distB="0" distL="0" distR="0" wp14:anchorId="1AA6F268" wp14:editId="6738FB2F">
            <wp:extent cx="5760720" cy="76454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991" w:rsidRDefault="00BF7991" w:rsidP="00BF7991">
      <w:pPr>
        <w:pStyle w:val="Sansinterligne"/>
      </w:pPr>
    </w:p>
    <w:p w:rsidR="00BF7991" w:rsidRDefault="00BF7991" w:rsidP="00BF7991">
      <w:pPr>
        <w:pStyle w:val="Sansinterligne"/>
        <w:numPr>
          <w:ilvl w:val="0"/>
          <w:numId w:val="1"/>
        </w:numPr>
      </w:pPr>
      <w:r>
        <w:t>Trouver les locations dont le montant dépasse 50€</w:t>
      </w:r>
    </w:p>
    <w:p w:rsidR="00BF7991" w:rsidRDefault="00BF7991" w:rsidP="00BF7991">
      <w:pPr>
        <w:pStyle w:val="Sansinterligne"/>
      </w:pPr>
      <w:r w:rsidRPr="00BF7991">
        <w:lastRenderedPageBreak/>
        <w:drawing>
          <wp:inline distT="0" distB="0" distL="0" distR="0" wp14:anchorId="6CE46617" wp14:editId="01D2CCC0">
            <wp:extent cx="5760720" cy="2429510"/>
            <wp:effectExtent l="0" t="0" r="0" b="889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991" w:rsidRDefault="00BF7991" w:rsidP="00BF7991">
      <w:pPr>
        <w:pStyle w:val="Sansinterligne"/>
      </w:pPr>
    </w:p>
    <w:p w:rsidR="00BF7991" w:rsidRDefault="00D63533" w:rsidP="00D63533">
      <w:pPr>
        <w:pStyle w:val="Sansinterligne"/>
        <w:numPr>
          <w:ilvl w:val="0"/>
          <w:numId w:val="1"/>
        </w:numPr>
      </w:pPr>
      <w:r>
        <w:t>Trouver les employés ayant un salaire supérieur à 2000€</w:t>
      </w:r>
    </w:p>
    <w:p w:rsidR="00D63533" w:rsidRDefault="00D63533" w:rsidP="00D63533">
      <w:pPr>
        <w:pStyle w:val="Sansinterligne"/>
      </w:pPr>
    </w:p>
    <w:p w:rsidR="00D63533" w:rsidRDefault="00D63533" w:rsidP="00D63533">
      <w:pPr>
        <w:pStyle w:val="Sansinterligne"/>
      </w:pPr>
      <w:r w:rsidRPr="00D63533">
        <w:drawing>
          <wp:inline distT="0" distB="0" distL="0" distR="0" wp14:anchorId="303282B3" wp14:editId="3517397E">
            <wp:extent cx="5760720" cy="189357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533" w:rsidRDefault="00D63533" w:rsidP="00D63533">
      <w:pPr>
        <w:pStyle w:val="Sansinterligne"/>
      </w:pPr>
    </w:p>
    <w:p w:rsidR="00D63533" w:rsidRDefault="00D63533" w:rsidP="00D63533">
      <w:pPr>
        <w:pStyle w:val="Sansinterligne"/>
      </w:pPr>
    </w:p>
    <w:p w:rsidR="00D63533" w:rsidRDefault="00D63533" w:rsidP="00D63533">
      <w:pPr>
        <w:pStyle w:val="Sansinterligne"/>
        <w:numPr>
          <w:ilvl w:val="0"/>
          <w:numId w:val="1"/>
        </w:numPr>
      </w:pPr>
      <w:r>
        <w:t>Trouver les voitures fabriquées après 2020</w:t>
      </w:r>
    </w:p>
    <w:p w:rsidR="00D63533" w:rsidRDefault="00D63533" w:rsidP="00D63533">
      <w:pPr>
        <w:pStyle w:val="Sansinterligne"/>
      </w:pPr>
    </w:p>
    <w:p w:rsidR="00D63533" w:rsidRDefault="00D63533" w:rsidP="00D63533">
      <w:pPr>
        <w:pStyle w:val="Sansinterligne"/>
      </w:pPr>
      <w:r w:rsidRPr="00D63533">
        <w:drawing>
          <wp:inline distT="0" distB="0" distL="0" distR="0" wp14:anchorId="089D7686" wp14:editId="3E67A38C">
            <wp:extent cx="5760720" cy="2302510"/>
            <wp:effectExtent l="0" t="0" r="0" b="254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533" w:rsidRDefault="00D63533" w:rsidP="00D63533">
      <w:pPr>
        <w:pStyle w:val="Sansinterligne"/>
      </w:pPr>
    </w:p>
    <w:p w:rsidR="00D63533" w:rsidRDefault="00D63533" w:rsidP="00D63533">
      <w:pPr>
        <w:pStyle w:val="Sansinterligne"/>
        <w:numPr>
          <w:ilvl w:val="0"/>
          <w:numId w:val="1"/>
        </w:numPr>
      </w:pPr>
      <w:r>
        <w:t>Trouver les locations effectuées par le client avec id 3</w:t>
      </w:r>
    </w:p>
    <w:p w:rsidR="00D63533" w:rsidRDefault="00D63533" w:rsidP="00D63533">
      <w:pPr>
        <w:pStyle w:val="Sansinterligne"/>
      </w:pPr>
      <w:r w:rsidRPr="00D63533">
        <w:lastRenderedPageBreak/>
        <w:drawing>
          <wp:inline distT="0" distB="0" distL="0" distR="0" wp14:anchorId="1D958CB0" wp14:editId="0F22500C">
            <wp:extent cx="5760720" cy="139573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533" w:rsidRDefault="00D63533" w:rsidP="00D63533">
      <w:pPr>
        <w:pStyle w:val="Sansinterligne"/>
      </w:pPr>
    </w:p>
    <w:p w:rsidR="00D63533" w:rsidRDefault="00D63533" w:rsidP="00D63533">
      <w:pPr>
        <w:pStyle w:val="Sansinterligne"/>
        <w:numPr>
          <w:ilvl w:val="0"/>
          <w:numId w:val="1"/>
        </w:numPr>
      </w:pPr>
      <w:r>
        <w:t>Trouver les locations gérées par l'employé avec id 2</w:t>
      </w:r>
    </w:p>
    <w:p w:rsidR="00D63533" w:rsidRDefault="00D63533" w:rsidP="00D63533">
      <w:pPr>
        <w:pStyle w:val="Sansinterligne"/>
      </w:pPr>
    </w:p>
    <w:p w:rsidR="00D63533" w:rsidRPr="005D20A3" w:rsidRDefault="00D63533" w:rsidP="00D63533">
      <w:pPr>
        <w:pStyle w:val="Sansinterligne"/>
      </w:pPr>
      <w:r w:rsidRPr="00D63533">
        <w:drawing>
          <wp:inline distT="0" distB="0" distL="0" distR="0" wp14:anchorId="6E2B0FBA" wp14:editId="00679CA6">
            <wp:extent cx="5048955" cy="800212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63533" w:rsidRPr="005D20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226F" w:rsidRDefault="001D226F" w:rsidP="005A008D">
      <w:pPr>
        <w:spacing w:after="0" w:line="240" w:lineRule="auto"/>
      </w:pPr>
      <w:r>
        <w:separator/>
      </w:r>
    </w:p>
  </w:endnote>
  <w:endnote w:type="continuationSeparator" w:id="0">
    <w:p w:rsidR="001D226F" w:rsidRDefault="001D226F" w:rsidP="005A00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226F" w:rsidRDefault="001D226F" w:rsidP="005A008D">
      <w:pPr>
        <w:spacing w:after="0" w:line="240" w:lineRule="auto"/>
      </w:pPr>
      <w:r>
        <w:separator/>
      </w:r>
    </w:p>
  </w:footnote>
  <w:footnote w:type="continuationSeparator" w:id="0">
    <w:p w:rsidR="001D226F" w:rsidRDefault="001D226F" w:rsidP="005A00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9853A4"/>
    <w:multiLevelType w:val="hybridMultilevel"/>
    <w:tmpl w:val="B37C1470"/>
    <w:lvl w:ilvl="0" w:tplc="8A704B7E">
      <w:start w:val="1"/>
      <w:numFmt w:val="decimal"/>
      <w:lvlText w:val="%1)"/>
      <w:lvlJc w:val="left"/>
      <w:pPr>
        <w:ind w:left="360" w:hanging="360"/>
      </w:pPr>
      <w:rPr>
        <w:rFonts w:asciiTheme="majorHAnsi" w:eastAsiaTheme="majorEastAsia" w:hAnsiTheme="majorHAnsi" w:cstheme="majorBidi" w:hint="default"/>
        <w:color w:val="2E74B5" w:themeColor="accent1" w:themeShade="BF"/>
        <w:sz w:val="26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3E6"/>
    <w:rsid w:val="001D226F"/>
    <w:rsid w:val="00374B61"/>
    <w:rsid w:val="004D023E"/>
    <w:rsid w:val="005A008D"/>
    <w:rsid w:val="005D20A3"/>
    <w:rsid w:val="00875491"/>
    <w:rsid w:val="00AE0AFA"/>
    <w:rsid w:val="00B80A12"/>
    <w:rsid w:val="00BD0815"/>
    <w:rsid w:val="00BF7991"/>
    <w:rsid w:val="00D63533"/>
    <w:rsid w:val="00ED03E6"/>
    <w:rsid w:val="00F82D09"/>
    <w:rsid w:val="00FC5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C0D2D6"/>
  <w15:chartTrackingRefBased/>
  <w15:docId w15:val="{C1C7228C-A598-47D5-A944-E9BB3D993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F79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D20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ED03E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0A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5A00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A008D"/>
  </w:style>
  <w:style w:type="paragraph" w:styleId="Pieddepage">
    <w:name w:val="footer"/>
    <w:basedOn w:val="Normal"/>
    <w:link w:val="PieddepageCar"/>
    <w:uiPriority w:val="99"/>
    <w:unhideWhenUsed/>
    <w:rsid w:val="005A00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A008D"/>
  </w:style>
  <w:style w:type="paragraph" w:styleId="Titre">
    <w:name w:val="Title"/>
    <w:basedOn w:val="Normal"/>
    <w:next w:val="Normal"/>
    <w:link w:val="TitreCar"/>
    <w:uiPriority w:val="10"/>
    <w:qFormat/>
    <w:rsid w:val="005D20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D2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2Car">
    <w:name w:val="Titre 2 Car"/>
    <w:basedOn w:val="Policepardfaut"/>
    <w:link w:val="Titre2"/>
    <w:uiPriority w:val="9"/>
    <w:rsid w:val="005D20A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ansinterligne">
    <w:name w:val="No Spacing"/>
    <w:uiPriority w:val="1"/>
    <w:qFormat/>
    <w:rsid w:val="005D20A3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BF79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678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92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2026-01-06T18:57:00Z</dcterms:created>
  <dcterms:modified xsi:type="dcterms:W3CDTF">2026-01-06T18:57:00Z</dcterms:modified>
</cp:coreProperties>
</file>