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
          <w:bCs/>
          <w:color w:val="000000"/>
          <w:sz w:val="22"/>
          <w:szCs w:val="22"/>
          <w:u w:val="single"/>
        </w:rPr>
        <w:t xml:space="preserve">Group 7 Project 2 - Movies Database </w:t>
      </w: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Members: Lisa Santonato, Minna Wu, Dian Wang, Suchitra Sharma</w:t>
      </w:r>
    </w:p>
    <w:p w:rsidR="00C7353F" w:rsidRDefault="00C7353F" w:rsidP="00C7353F">
      <w:pPr>
        <w:rPr>
          <w:rFonts w:ascii="Calibri" w:eastAsia="Times New Roman" w:hAnsi="Calibri" w:cs="Calibri"/>
          <w:b/>
          <w:bCs/>
          <w:color w:val="000000"/>
          <w:sz w:val="22"/>
          <w:szCs w:val="22"/>
        </w:rPr>
      </w:pPr>
    </w:p>
    <w:p w:rsidR="00C7353F" w:rsidRDefault="00C7353F" w:rsidP="00C7353F">
      <w:pPr>
        <w:rPr>
          <w:rFonts w:ascii="Calibri" w:eastAsia="Times New Roman" w:hAnsi="Calibri" w:cs="Calibri"/>
          <w:b/>
          <w:bCs/>
          <w:color w:val="000000"/>
          <w:sz w:val="22"/>
          <w:szCs w:val="22"/>
        </w:rPr>
      </w:pPr>
      <w:r w:rsidRPr="00C7353F">
        <w:rPr>
          <w:rFonts w:ascii="Calibri" w:eastAsia="Times New Roman" w:hAnsi="Calibri" w:cs="Calibri"/>
          <w:b/>
          <w:bCs/>
          <w:color w:val="000000"/>
          <w:sz w:val="22"/>
          <w:szCs w:val="22"/>
        </w:rPr>
        <w:t>Abstract</w:t>
      </w:r>
    </w:p>
    <w:p w:rsidR="00F9477D" w:rsidRPr="00C7353F" w:rsidRDefault="00F9477D" w:rsidP="00C7353F">
      <w:pPr>
        <w:rPr>
          <w:rFonts w:ascii="-webkit-standard" w:eastAsia="Times New Roman" w:hAnsi="-webkit-standard" w:cs="Times New Roman"/>
          <w:color w:val="000000"/>
        </w:rPr>
      </w:pP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The project aims to answer several possible questions as outlined below and will include a summative and comparative analysis.</w:t>
      </w:r>
    </w:p>
    <w:p w:rsidR="00C7353F" w:rsidRDefault="00C7353F" w:rsidP="00C7353F">
      <w:pPr>
        <w:rPr>
          <w:rFonts w:ascii="Calibri" w:eastAsia="Times New Roman" w:hAnsi="Calibri" w:cs="Calibri"/>
          <w:b/>
          <w:bCs/>
          <w:color w:val="000000"/>
          <w:sz w:val="22"/>
          <w:szCs w:val="22"/>
        </w:rPr>
      </w:pPr>
    </w:p>
    <w:p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Cs/>
          <w:color w:val="000000"/>
          <w:sz w:val="22"/>
          <w:szCs w:val="22"/>
          <w:u w:val="single"/>
        </w:rPr>
        <w:t>Possible Research Questions:</w:t>
      </w:r>
    </w:p>
    <w:p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are the top grossing films per week? </w:t>
      </w:r>
    </w:p>
    <w:p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What are the top ranked films?</w:t>
      </w:r>
    </w:p>
    <w:p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Do the </w:t>
      </w:r>
      <w:proofErr w:type="spellStart"/>
      <w:r w:rsidRPr="00C7353F">
        <w:rPr>
          <w:rFonts w:ascii="Calibri" w:eastAsia="Times New Roman" w:hAnsi="Calibri" w:cs="Calibri"/>
          <w:color w:val="000000"/>
          <w:sz w:val="22"/>
          <w:szCs w:val="22"/>
        </w:rPr>
        <w:t>the</w:t>
      </w:r>
      <w:proofErr w:type="spellEnd"/>
      <w:r w:rsidRPr="00C7353F">
        <w:rPr>
          <w:rFonts w:ascii="Calibri" w:eastAsia="Times New Roman" w:hAnsi="Calibri" w:cs="Calibri"/>
          <w:color w:val="000000"/>
          <w:sz w:val="22"/>
          <w:szCs w:val="22"/>
        </w:rPr>
        <w:t xml:space="preserve"> film rankings differ between websites? </w:t>
      </w:r>
    </w:p>
    <w:p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Are the film ratings for each website normally distributed? (Or skewed/bimodal) </w:t>
      </w:r>
    </w:p>
    <w:p w:rsidR="00C7353F" w:rsidRPr="00C7353F" w:rsidRDefault="00C7353F" w:rsidP="00C7353F">
      <w:pPr>
        <w:numPr>
          <w:ilvl w:val="0"/>
          <w:numId w:val="1"/>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What does the comparison between critic scores and user scores look like?</w:t>
      </w:r>
    </w:p>
    <w:p w:rsidR="00C7353F" w:rsidRPr="00C7353F" w:rsidRDefault="00C7353F" w:rsidP="00C7353F">
      <w:pPr>
        <w:rPr>
          <w:rFonts w:ascii="-webkit-standard" w:eastAsia="Times New Roman" w:hAnsi="-webkit-standard" w:cs="Times New Roman"/>
          <w:color w:val="000000"/>
        </w:rPr>
      </w:pPr>
    </w:p>
    <w:p w:rsidR="00C7353F" w:rsidRPr="00C7353F" w:rsidRDefault="00C7353F" w:rsidP="00C7353F">
      <w:pPr>
        <w:rPr>
          <w:rFonts w:ascii="-webkit-standard" w:eastAsia="Times New Roman" w:hAnsi="-webkit-standard" w:cs="Times New Roman"/>
          <w:color w:val="000000"/>
          <w:u w:val="single"/>
        </w:rPr>
      </w:pPr>
      <w:r w:rsidRPr="00C7353F">
        <w:rPr>
          <w:rFonts w:ascii="Calibri" w:eastAsia="Times New Roman" w:hAnsi="Calibri" w:cs="Calibri"/>
          <w:bCs/>
          <w:color w:val="000000"/>
          <w:sz w:val="22"/>
          <w:szCs w:val="22"/>
          <w:u w:val="single"/>
        </w:rPr>
        <w:t>Additional Questions May Include:</w:t>
      </w:r>
    </w:p>
    <w:p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is the distribution of popularity between shows in differing markets? </w:t>
      </w:r>
    </w:p>
    <w:p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are the most popular TV shows by genre? </w:t>
      </w:r>
    </w:p>
    <w:p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What time slots are most popular, how do time slots affect popularity? </w:t>
      </w:r>
    </w:p>
    <w:p w:rsidR="00C7353F" w:rsidRPr="00C7353F" w:rsidRDefault="00C7353F" w:rsidP="00C7353F">
      <w:pPr>
        <w:numPr>
          <w:ilvl w:val="0"/>
          <w:numId w:val="2"/>
        </w:numPr>
        <w:textAlignment w:val="baseline"/>
        <w:rPr>
          <w:rFonts w:ascii="Calibri" w:eastAsia="Times New Roman" w:hAnsi="Calibri" w:cs="Calibri"/>
          <w:color w:val="000000"/>
          <w:sz w:val="22"/>
          <w:szCs w:val="22"/>
        </w:rPr>
      </w:pPr>
      <w:r w:rsidRPr="00C7353F">
        <w:rPr>
          <w:rFonts w:ascii="Calibri" w:eastAsia="Times New Roman" w:hAnsi="Calibri" w:cs="Calibri"/>
          <w:color w:val="000000"/>
          <w:sz w:val="22"/>
          <w:szCs w:val="22"/>
        </w:rPr>
        <w:t xml:space="preserve">Look at popularity of shows comparing male or female characters. </w:t>
      </w:r>
    </w:p>
    <w:p w:rsidR="00C7353F" w:rsidRDefault="00C7353F" w:rsidP="00C7353F">
      <w:pPr>
        <w:rPr>
          <w:rFonts w:ascii="Calibri" w:eastAsia="Times New Roman" w:hAnsi="Calibri" w:cs="Calibri"/>
          <w:b/>
          <w:bCs/>
          <w:color w:val="000000"/>
          <w:sz w:val="22"/>
          <w:szCs w:val="22"/>
        </w:rPr>
      </w:pP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b/>
          <w:bCs/>
          <w:color w:val="000000"/>
          <w:sz w:val="22"/>
          <w:szCs w:val="22"/>
        </w:rPr>
        <w:t>Breakdown of Roles &amp; Tasks:</w:t>
      </w:r>
    </w:p>
    <w:p w:rsidR="00C7353F" w:rsidRDefault="00C7353F" w:rsidP="00C7353F">
      <w:pPr>
        <w:rPr>
          <w:rFonts w:ascii="Calibri" w:eastAsia="Times New Roman" w:hAnsi="Calibri" w:cs="Calibri"/>
          <w:color w:val="000000"/>
          <w:sz w:val="22"/>
          <w:szCs w:val="22"/>
          <w:u w:val="single"/>
        </w:rPr>
      </w:pPr>
    </w:p>
    <w:p w:rsidR="00C7353F" w:rsidRDefault="00C7353F" w:rsidP="00C7353F">
      <w:pPr>
        <w:rPr>
          <w:rFonts w:ascii="Calibri" w:eastAsia="Times New Roman" w:hAnsi="Calibri" w:cs="Calibri"/>
          <w:color w:val="000000"/>
          <w:sz w:val="22"/>
          <w:szCs w:val="22"/>
          <w:u w:val="single"/>
        </w:rPr>
      </w:pPr>
      <w:r w:rsidRPr="00C7353F">
        <w:rPr>
          <w:rFonts w:ascii="Calibri" w:eastAsia="Times New Roman" w:hAnsi="Calibri" w:cs="Calibri"/>
          <w:color w:val="000000"/>
          <w:sz w:val="22"/>
          <w:szCs w:val="22"/>
          <w:u w:val="single"/>
        </w:rPr>
        <w:t>Extract:</w:t>
      </w:r>
    </w:p>
    <w:p w:rsidR="00F73500" w:rsidRPr="00C7353F" w:rsidRDefault="00F73500" w:rsidP="00C7353F">
      <w:pPr>
        <w:rPr>
          <w:rFonts w:ascii="-webkit-standard" w:eastAsia="Times New Roman" w:hAnsi="-webkit-standard" w:cs="Times New Roman"/>
          <w:color w:val="000000"/>
        </w:rPr>
      </w:pPr>
      <w:bookmarkStart w:id="0" w:name="_GoBack"/>
      <w:bookmarkEnd w:id="0"/>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Lisa: Scrape the-numbers.com for top 100 grossing movies as the base data</w:t>
      </w:r>
    </w:p>
    <w:p w:rsidR="00C7353F" w:rsidRPr="00C7353F" w:rsidRDefault="00C7353F" w:rsidP="00C7353F">
      <w:pPr>
        <w:rPr>
          <w:rFonts w:ascii="-webkit-standard" w:eastAsia="Times New Roman" w:hAnsi="-webkit-standard" w:cs="Times New Roman"/>
          <w:color w:val="000000"/>
        </w:rPr>
      </w:pPr>
      <w:proofErr w:type="spellStart"/>
      <w:r w:rsidRPr="00C7353F">
        <w:rPr>
          <w:rFonts w:ascii="Calibri" w:eastAsia="Times New Roman" w:hAnsi="Calibri" w:cs="Calibri"/>
          <w:color w:val="000000"/>
          <w:sz w:val="22"/>
          <w:szCs w:val="22"/>
        </w:rPr>
        <w:t>WangDian</w:t>
      </w:r>
      <w:proofErr w:type="spellEnd"/>
      <w:r w:rsidRPr="00C7353F">
        <w:rPr>
          <w:rFonts w:ascii="Calibri" w:eastAsia="Times New Roman" w:hAnsi="Calibri" w:cs="Calibri"/>
          <w:color w:val="000000"/>
          <w:sz w:val="22"/>
          <w:szCs w:val="22"/>
        </w:rPr>
        <w:t>: Scrape Rotten Tomatoes for user vs. critic ratings</w:t>
      </w: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Sue: Download IMDB CSV with ratings and use movie IDs to find titles in IMDB API</w:t>
      </w: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Minna: Scrape Metacritic for user vs. critic ratings</w:t>
      </w:r>
    </w:p>
    <w:p w:rsidR="00C7353F" w:rsidRPr="00C7353F" w:rsidRDefault="00C7353F" w:rsidP="00C7353F">
      <w:pPr>
        <w:rPr>
          <w:rFonts w:ascii="-webkit-standard" w:eastAsia="Times New Roman" w:hAnsi="-webkit-standard" w:cs="Times New Roman"/>
          <w:color w:val="000000"/>
        </w:rPr>
      </w:pP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u w:val="single"/>
        </w:rPr>
        <w:t>Transform:</w:t>
      </w: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All members will be using Pandas to clean the data</w:t>
      </w: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 xml:space="preserve">TBA: Merge the data into one table using </w:t>
      </w:r>
    </w:p>
    <w:p w:rsidR="00C7353F" w:rsidRPr="00C7353F" w:rsidRDefault="00C7353F" w:rsidP="00C7353F">
      <w:pPr>
        <w:rPr>
          <w:rFonts w:ascii="-webkit-standard" w:eastAsia="Times New Roman" w:hAnsi="-webkit-standard" w:cs="Times New Roman"/>
          <w:color w:val="000000"/>
        </w:rPr>
      </w:pPr>
    </w:p>
    <w:p w:rsidR="00C7353F"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u w:val="single"/>
        </w:rPr>
        <w:t>Load:</w:t>
      </w:r>
    </w:p>
    <w:p w:rsidR="00013653" w:rsidRPr="00C7353F" w:rsidRDefault="00C7353F" w:rsidP="00C7353F">
      <w:pPr>
        <w:rPr>
          <w:rFonts w:ascii="-webkit-standard" w:eastAsia="Times New Roman" w:hAnsi="-webkit-standard" w:cs="Times New Roman"/>
          <w:color w:val="000000"/>
        </w:rPr>
      </w:pPr>
      <w:r w:rsidRPr="00C7353F">
        <w:rPr>
          <w:rFonts w:ascii="Calibri" w:eastAsia="Times New Roman" w:hAnsi="Calibri" w:cs="Calibri"/>
          <w:color w:val="000000"/>
          <w:sz w:val="22"/>
          <w:szCs w:val="22"/>
        </w:rPr>
        <w:t>TBA: Load into MySQL</w:t>
      </w:r>
    </w:p>
    <w:sectPr w:rsidR="00013653" w:rsidRPr="00C7353F" w:rsidSect="008C3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7F82"/>
    <w:multiLevelType w:val="multilevel"/>
    <w:tmpl w:val="000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1082A"/>
    <w:multiLevelType w:val="multilevel"/>
    <w:tmpl w:val="E5C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85"/>
    <w:rsid w:val="00013653"/>
    <w:rsid w:val="00074C90"/>
    <w:rsid w:val="00136980"/>
    <w:rsid w:val="001545A3"/>
    <w:rsid w:val="003B64A5"/>
    <w:rsid w:val="00580792"/>
    <w:rsid w:val="00642578"/>
    <w:rsid w:val="006D1E59"/>
    <w:rsid w:val="00761094"/>
    <w:rsid w:val="007867D5"/>
    <w:rsid w:val="008824B8"/>
    <w:rsid w:val="008A0DFC"/>
    <w:rsid w:val="008C3112"/>
    <w:rsid w:val="00911819"/>
    <w:rsid w:val="00950FBB"/>
    <w:rsid w:val="009739E0"/>
    <w:rsid w:val="009C4585"/>
    <w:rsid w:val="00A365C6"/>
    <w:rsid w:val="00AA2040"/>
    <w:rsid w:val="00B15AAA"/>
    <w:rsid w:val="00B22DD8"/>
    <w:rsid w:val="00B43870"/>
    <w:rsid w:val="00B86D9D"/>
    <w:rsid w:val="00C7353F"/>
    <w:rsid w:val="00CE5035"/>
    <w:rsid w:val="00D26814"/>
    <w:rsid w:val="00E27C33"/>
    <w:rsid w:val="00F253B7"/>
    <w:rsid w:val="00F73500"/>
    <w:rsid w:val="00F94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95C2AA"/>
  <w15:chartTrackingRefBased/>
  <w15:docId w15:val="{D371AB55-5E5B-0546-A6E7-2AB6EF95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C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55298">
      <w:bodyDiv w:val="1"/>
      <w:marLeft w:val="0"/>
      <w:marRight w:val="0"/>
      <w:marTop w:val="0"/>
      <w:marBottom w:val="0"/>
      <w:divBdr>
        <w:top w:val="none" w:sz="0" w:space="0" w:color="auto"/>
        <w:left w:val="none" w:sz="0" w:space="0" w:color="auto"/>
        <w:bottom w:val="none" w:sz="0" w:space="0" w:color="auto"/>
        <w:right w:val="none" w:sz="0" w:space="0" w:color="auto"/>
      </w:divBdr>
    </w:div>
    <w:div w:id="11493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Santonato</dc:creator>
  <cp:keywords/>
  <dc:description/>
  <cp:lastModifiedBy>Lisa Santonato</cp:lastModifiedBy>
  <cp:revision>23</cp:revision>
  <dcterms:created xsi:type="dcterms:W3CDTF">2019-01-16T00:39:00Z</dcterms:created>
  <dcterms:modified xsi:type="dcterms:W3CDTF">2019-01-16T02:26:00Z</dcterms:modified>
</cp:coreProperties>
</file>