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center"/>
        <w:tblInd w:w="0" w:type="dxa"/>
        <w:tblLayout w:type="fixed"/>
        <w:tblCellMar>
          <w:top w:w="0" w:type="dxa"/>
          <w:left w:w="115" w:type="dxa"/>
          <w:bottom w:w="0" w:type="dxa"/>
          <w:right w:w="115" w:type="dxa"/>
        </w:tblCellMar>
        <w:tblLook w:val="04a0" w:noHBand="0" w:noVBand="1" w:firstColumn="1" w:lastRow="0" w:lastColumn="0" w:firstRow="1"/>
      </w:tblPr>
      <w:tblGrid>
        <w:gridCol w:w="2028"/>
        <w:gridCol w:w="2799"/>
        <w:gridCol w:w="2802"/>
        <w:gridCol w:w="2836"/>
      </w:tblGrid>
      <w:tr>
        <w:trPr>
          <w:trHeight w:val="450" w:hRule="exact"/>
          <w:cantSplit w:val="true"/>
        </w:trPr>
        <w:tc>
          <w:tcPr>
            <w:tcW w:w="2028" w:type="dxa"/>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Project Title</w:t>
            </w:r>
          </w:p>
        </w:tc>
        <w:tc>
          <w:tcPr>
            <w:tcW w:w="8437" w:type="dxa"/>
            <w:gridSpan w:val="3"/>
            <w:tcBorders>
              <w:top w:val="double" w:sz="4" w:space="0" w:color="5B9BD5"/>
              <w:left w:val="double" w:sz="4" w:space="0" w:color="5B9BD5"/>
              <w:bottom w:val="double" w:sz="4" w:space="0" w:color="5B9BD5"/>
              <w:right w:val="double" w:sz="4" w:space="0" w:color="5B9BD5"/>
            </w:tcBorders>
          </w:tcPr>
          <w:p>
            <w:pPr>
              <w:pStyle w:val="Normal"/>
              <w:widowControl w:val="false"/>
              <w:tabs>
                <w:tab w:val="clear" w:pos="720"/>
                <w:tab w:val="left" w:pos="5004" w:leader="none"/>
              </w:tabs>
              <w:suppressAutoHyphens w:val="true"/>
              <w:spacing w:before="40" w:after="40"/>
              <w:jc w:val="center"/>
              <w:rPr>
                <w:rFonts w:ascii="Times New Roman" w:hAnsi="Times New Roman" w:cs="Times New Roman" w:asciiTheme="majorBidi" w:cstheme="majorBidi" w:hAnsiTheme="majorBidi"/>
                <w:b/>
                <w:b/>
                <w:bCs/>
              </w:rPr>
            </w:pPr>
            <w:r>
              <w:rPr>
                <w:kern w:val="0"/>
                <w:lang w:val="en-US" w:eastAsia="en-US" w:bidi="ar-SA"/>
              </w:rPr>
              <w:t>Sentiment Analysis using machine learning and NLP</w:t>
            </w:r>
          </w:p>
        </w:tc>
      </w:tr>
      <w:tr>
        <w:trPr>
          <w:trHeight w:val="540" w:hRule="exact"/>
          <w:cantSplit w:val="true"/>
        </w:trPr>
        <w:tc>
          <w:tcPr>
            <w:tcW w:w="2028" w:type="dxa"/>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Track</w:t>
            </w:r>
          </w:p>
        </w:tc>
        <w:tc>
          <w:tcPr>
            <w:tcW w:w="8437" w:type="dxa"/>
            <w:gridSpan w:val="3"/>
            <w:tcBorders>
              <w:top w:val="double" w:sz="4" w:space="0" w:color="5B9BD5"/>
              <w:left w:val="double" w:sz="4" w:space="0" w:color="5B9BD5"/>
              <w:bottom w:val="double" w:sz="4" w:space="0" w:color="5B9BD5"/>
              <w:right w:val="double" w:sz="4" w:space="0" w:color="5B9BD5"/>
            </w:tcBorders>
          </w:tcPr>
          <w:p>
            <w:pPr>
              <w:pStyle w:val="Normal"/>
              <w:widowControl w:val="false"/>
              <w:tabs>
                <w:tab w:val="clear" w:pos="720"/>
                <w:tab w:val="left" w:pos="5004" w:leader="none"/>
              </w:tabs>
              <w:suppressAutoHyphens w:val="true"/>
              <w:spacing w:before="40" w:after="40"/>
              <w:jc w:val="center"/>
              <w:rPr/>
            </w:pPr>
            <w:r>
              <w:rPr>
                <w:kern w:val="0"/>
                <w:lang w:val="en-US" w:eastAsia="en-US" w:bidi="ar-SA"/>
              </w:rPr>
              <w:t>Artificial Intelligence and machine learning</w:t>
            </w:r>
          </w:p>
        </w:tc>
      </w:tr>
      <w:tr>
        <w:trPr>
          <w:trHeight w:val="450" w:hRule="exact"/>
          <w:cantSplit w:val="true"/>
        </w:trPr>
        <w:tc>
          <w:tcPr>
            <w:tcW w:w="2028" w:type="dxa"/>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Supervisor</w:t>
            </w:r>
          </w:p>
        </w:tc>
        <w:tc>
          <w:tcPr>
            <w:tcW w:w="2799"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Dr. Esraa Afify</w:t>
            </w:r>
          </w:p>
        </w:tc>
        <w:tc>
          <w:tcPr>
            <w:tcW w:w="2802" w:type="dxa"/>
            <w:tcBorders>
              <w:top w:val="double" w:sz="4" w:space="0" w:color="5B9BD5"/>
              <w:left w:val="double" w:sz="4" w:space="0" w:color="5B9BD5"/>
              <w:bottom w:val="double" w:sz="4" w:space="0" w:color="5B9BD5"/>
              <w:right w:val="double" w:sz="4" w:space="0" w:color="5B9BD5"/>
            </w:tcBorders>
            <w:shd w:color="auto" w:fill="DEEAF6" w:themeFill="accent5" w:themeFillTint="33" w:val="clear"/>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b/>
                <w:bCs/>
                <w:color w:val="002060"/>
                <w:kern w:val="0"/>
                <w:lang w:val="en-US" w:eastAsia="en-US" w:bidi="ar-SA"/>
              </w:rPr>
              <w:t>Mentor Name</w:t>
            </w:r>
          </w:p>
        </w:tc>
        <w:tc>
          <w:tcPr>
            <w:tcW w:w="2836"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Dr. Esraa Afify</w:t>
            </w:r>
          </w:p>
        </w:tc>
      </w:tr>
      <w:tr>
        <w:trPr>
          <w:trHeight w:val="450" w:hRule="exact"/>
          <w:cantSplit w:val="true"/>
        </w:trPr>
        <w:tc>
          <w:tcPr>
            <w:tcW w:w="2028" w:type="dxa"/>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Team Name</w:t>
            </w:r>
          </w:p>
        </w:tc>
        <w:tc>
          <w:tcPr>
            <w:tcW w:w="8437" w:type="dxa"/>
            <w:gridSpan w:val="3"/>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GIS</w:t>
            </w:r>
          </w:p>
        </w:tc>
      </w:tr>
      <w:tr>
        <w:trPr>
          <w:trHeight w:val="540" w:hRule="exact"/>
          <w:cantSplit w:val="true"/>
        </w:trPr>
        <w:tc>
          <w:tcPr>
            <w:tcW w:w="2028" w:type="dxa"/>
            <w:vMerge w:val="restart"/>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Team Members</w:t>
            </w:r>
          </w:p>
        </w:tc>
        <w:tc>
          <w:tcPr>
            <w:tcW w:w="2799"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Elsayed Mohamed</w:t>
            </w:r>
          </w:p>
        </w:tc>
        <w:tc>
          <w:tcPr>
            <w:tcW w:w="2802"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Abdelrahman Amer</w:t>
            </w:r>
          </w:p>
        </w:tc>
        <w:tc>
          <w:tcPr>
            <w:tcW w:w="2836"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Nourhan Fareed</w:t>
            </w:r>
          </w:p>
        </w:tc>
      </w:tr>
      <w:tr>
        <w:trPr>
          <w:trHeight w:val="360" w:hRule="exact"/>
          <w:cantSplit w:val="true"/>
        </w:trPr>
        <w:tc>
          <w:tcPr>
            <w:tcW w:w="2028" w:type="dxa"/>
            <w:vMerge w:val="continue"/>
            <w:tcBorders>
              <w:top w:val="double" w:sz="4" w:space="0" w:color="5B9BD5"/>
              <w:left w:val="double" w:sz="4" w:space="0" w:color="5B9BD5"/>
              <w:bottom w:val="double" w:sz="4" w:space="0" w:color="5B9BD5"/>
              <w:right w:val="double" w:sz="4" w:space="0" w:color="5B9BD5"/>
            </w:tcBorders>
            <w:shd w:color="auto" w:fill="DEEAF6" w:themeFill="accent5" w:themeFillTint="33" w:val="clear"/>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rPr>
            </w:r>
          </w:p>
        </w:tc>
        <w:tc>
          <w:tcPr>
            <w:tcW w:w="2799"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tc>
        <w:tc>
          <w:tcPr>
            <w:tcW w:w="2802"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tc>
        <w:tc>
          <w:tcPr>
            <w:tcW w:w="2836" w:type="dxa"/>
            <w:tcBorders>
              <w:top w:val="double" w:sz="4" w:space="0" w:color="5B9BD5"/>
              <w:left w:val="double" w:sz="4" w:space="0" w:color="5B9BD5"/>
              <w:bottom w:val="double" w:sz="4" w:space="0" w:color="5B9BD5"/>
              <w:right w:val="double" w:sz="4" w:space="0" w:color="5B9BD5"/>
            </w:tcBorders>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tc>
      </w:tr>
      <w:tr>
        <w:trPr>
          <w:trHeight w:val="4230" w:hRule="exact"/>
          <w:cantSplit w:val="true"/>
        </w:trPr>
        <w:tc>
          <w:tcPr>
            <w:tcW w:w="2028" w:type="dxa"/>
            <w:tcBorders>
              <w:top w:val="double" w:sz="4" w:space="0" w:color="5B9BD5"/>
              <w:left w:val="double" w:sz="4" w:space="0" w:color="5B9BD5"/>
              <w:bottom w:val="double" w:sz="4" w:space="0" w:color="5B9BD5"/>
              <w:right w:val="double" w:sz="4" w:space="0" w:color="5B9BD5"/>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Problem Summary</w:t>
            </w:r>
          </w:p>
        </w:tc>
        <w:tc>
          <w:tcPr>
            <w:tcW w:w="8437" w:type="dxa"/>
            <w:gridSpan w:val="3"/>
            <w:tcBorders>
              <w:top w:val="double" w:sz="4" w:space="0" w:color="5B9BD5"/>
              <w:left w:val="double" w:sz="4" w:space="0" w:color="5B9BD5"/>
              <w:bottom w:val="double" w:sz="4" w:space="0" w:color="5B9BD5"/>
              <w:right w:val="double" w:sz="4" w:space="0" w:color="5B9BD5"/>
            </w:tcBorders>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 xml:space="preserve">- This </w:t>
            </w:r>
            <w:r>
              <w:rPr>
                <w:kern w:val="0"/>
                <w:lang w:val="en-US" w:eastAsia="en-US" w:bidi="ar-SA"/>
              </w:rPr>
              <w:t>project</w:t>
            </w:r>
            <w:r>
              <w:rPr>
                <w:kern w:val="0"/>
                <w:lang w:val="en-US" w:eastAsia="en-US" w:bidi="ar-SA"/>
              </w:rPr>
              <w:t xml:space="preserve"> focuses on sentiment analysis, specifically building a text</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classification model for emotion prediction based on textual data.</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 The dataset used in this project consists of text samples labeled with 6 emotions</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into 3 classes: negative, neutral, and positive.</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 Th</w:t>
            </w:r>
            <w:r>
              <w:rPr>
                <w:kern w:val="0"/>
                <w:lang w:val="en-US" w:eastAsia="en-US" w:bidi="ar-SA"/>
              </w:rPr>
              <w:t>e project includ</w:t>
            </w:r>
            <w:r>
              <w:rPr>
                <w:kern w:val="0"/>
                <w:lang w:val="en-US" w:eastAsia="en-US" w:bidi="ar-SA"/>
              </w:rPr>
              <w:t>es</w:t>
            </w:r>
            <w:r>
              <w:rPr>
                <w:kern w:val="0"/>
                <w:lang w:val="en-US" w:eastAsia="en-US" w:bidi="ar-SA"/>
              </w:rPr>
              <w:t xml:space="preserve"> data preprocessing, balancing the classes, building a pipeline with TF-IDF vectorization and Naive Bayes classifier, hyperparameter tuning using</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randomized search, training the model, evaluating its performance, visualizing</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 xml:space="preserve">the results, saving the pipeline for future use. </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 xml:space="preserve">- </w:t>
            </w:r>
            <w:r>
              <w:rPr>
                <w:kern w:val="0"/>
                <w:lang w:val="en-US" w:eastAsia="en-US" w:bidi="ar-SA"/>
              </w:rPr>
              <w:t xml:space="preserve">The project also includes the </w:t>
            </w:r>
            <w:r>
              <w:rPr>
                <w:kern w:val="0"/>
                <w:lang w:val="en-US" w:eastAsia="en-US" w:bidi="ar-SA"/>
              </w:rPr>
              <w:t>development of a graphical user interface (GUI) using Streamlit.</w:t>
            </w:r>
          </w:p>
        </w:tc>
      </w:tr>
      <w:tr>
        <w:trPr>
          <w:trHeight w:val="7830" w:hRule="exact"/>
          <w:cantSplit w:val="true"/>
        </w:trPr>
        <w:tc>
          <w:tcPr>
            <w:tcW w:w="2028" w:type="dxa"/>
            <w:tcBorders>
              <w:top w:val="double" w:sz="4" w:space="0" w:color="5B9BD5"/>
              <w:left w:val="double" w:sz="4" w:space="0" w:color="5B9BD5"/>
              <w:bottom w:val="double" w:sz="4" w:space="0" w:color="5B9BD5"/>
              <w:right w:val="double" w:sz="4" w:space="0" w:color="5B9BD5"/>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Methodology</w:t>
            </w:r>
          </w:p>
        </w:tc>
        <w:tc>
          <w:tcPr>
            <w:tcW w:w="8437" w:type="dxa"/>
            <w:gridSpan w:val="3"/>
            <w:tcBorders>
              <w:top w:val="double" w:sz="4" w:space="0" w:color="5B9BD5"/>
              <w:left w:val="double" w:sz="4" w:space="0" w:color="5B9BD5"/>
              <w:bottom w:val="double" w:sz="4" w:space="0" w:color="5B9BD5"/>
              <w:right w:val="double" w:sz="4" w:space="0" w:color="5B9BD5"/>
            </w:tcBorders>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Text data and known labels reading the dataset and visualizing it using pandas, matplotlib, and seaborn libraries, and solve imbalance between classes is visualized using a countplot.</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Data preprocessing remove noise removal: stop words and make tokenization: word tokenize and word normalization: porterStemmer, wordNetLemmatizer.</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Build Pipeline the pipeline includes the TfidfVectorizer for feature extraction and the Naive Bayes classifier for training and use Randomized Search to find the best</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hyperparameters for the pipeline.</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Training machine learning model Fit naive Bayes model on the training data</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using the pipeline with the best hyperparameters.</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Evaluation the performance of the model achieved an accuracy of 92%.</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Visualization with heatmap of the confusion matrix is plotted to visualize</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the performance of the model.</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Save the pipeline using joblib library.</w:t>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rPr>
            </w:r>
          </w:p>
          <w:p>
            <w:pPr>
              <w:pStyle w:val="Normal"/>
              <w:widowControl w:val="false"/>
              <w:suppressAutoHyphens w:val="true"/>
              <w:spacing w:before="40" w:after="40"/>
              <w:jc w:val="left"/>
              <w:rPr>
                <w:rFonts w:ascii="Times New Roman" w:hAnsi="Times New Roman" w:cs="Times New Roman" w:asciiTheme="majorBidi" w:cstheme="majorBidi" w:hAnsiTheme="majorBidi"/>
              </w:rPr>
            </w:pPr>
            <w:r>
              <w:rPr>
                <w:rFonts w:cs="Times New Roman" w:cstheme="majorBidi"/>
                <w:kern w:val="0"/>
                <w:lang w:val="en-US" w:eastAsia="en-US" w:bidi="ar-SA"/>
              </w:rPr>
              <w:t>- Build GUI using the Streamlit library.</w:t>
            </w:r>
          </w:p>
        </w:tc>
      </w:tr>
      <w:tr>
        <w:trPr>
          <w:trHeight w:val="2982" w:hRule="exact"/>
          <w:cantSplit w:val="true"/>
        </w:trPr>
        <w:tc>
          <w:tcPr>
            <w:tcW w:w="2028" w:type="dxa"/>
            <w:tcBorders>
              <w:top w:val="double" w:sz="4" w:space="0" w:color="5B9BD5"/>
              <w:left w:val="double" w:sz="4" w:space="0" w:color="5B9BD5"/>
              <w:bottom w:val="double" w:sz="4" w:space="0" w:color="5B9BD5"/>
              <w:right w:val="double" w:sz="4" w:space="0" w:color="5B9BD5"/>
            </w:tcBorders>
            <w:vAlign w:val="center"/>
          </w:tcPr>
          <w:p>
            <w:pPr>
              <w:pStyle w:val="Normal"/>
              <w:widowControl w:val="false"/>
              <w:suppressAutoHyphens w:val="true"/>
              <w:spacing w:before="0" w:after="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Achievements and Skills Gained</w:t>
            </w:r>
          </w:p>
          <w:p>
            <w:pPr>
              <w:pStyle w:val="Normal"/>
              <w:widowControl w:val="false"/>
              <w:suppressAutoHyphens w:val="true"/>
              <w:spacing w:before="0" w:after="0"/>
              <w:jc w:val="center"/>
              <w:rPr>
                <w:rFonts w:ascii="Times New Roman" w:hAnsi="Times New Roman" w:cs="Times New Roman" w:asciiTheme="majorBidi" w:cstheme="majorBidi" w:hAnsiTheme="majorBidi"/>
                <w:b/>
                <w:b/>
                <w:bCs/>
                <w:color w:val="002060"/>
              </w:rPr>
            </w:pPr>
            <w:r>
              <w:rPr>
                <w:rFonts w:cs="Times New Roman" w:cstheme="majorBidi"/>
                <w:b/>
                <w:bCs/>
                <w:color w:val="002060"/>
              </w:rPr>
            </w:r>
          </w:p>
        </w:tc>
        <w:tc>
          <w:tcPr>
            <w:tcW w:w="8437" w:type="dxa"/>
            <w:gridSpan w:val="3"/>
            <w:tcBorders>
              <w:top w:val="double" w:sz="4" w:space="0" w:color="5B9BD5"/>
              <w:left w:val="double" w:sz="4" w:space="0" w:color="5B9BD5"/>
              <w:bottom w:val="double" w:sz="4" w:space="0" w:color="5B9BD5"/>
              <w:right w:val="double" w:sz="4" w:space="0" w:color="5B9BD5"/>
            </w:tcBorders>
            <w:vAlign w:val="center"/>
          </w:tcPr>
          <w:p>
            <w:pPr>
              <w:pStyle w:val="ListParagraph"/>
              <w:widowControl w:val="false"/>
              <w:numPr>
                <w:ilvl w:val="0"/>
                <w:numId w:val="0"/>
              </w:numPr>
              <w:suppressAutoHyphens w:val="true"/>
              <w:spacing w:before="0" w:after="0"/>
              <w:ind w:left="0" w:hanging="0"/>
              <w:contextualSpacing/>
              <w:jc w:val="left"/>
              <w:rPr>
                <w:kern w:val="0"/>
                <w:lang w:val="en-US" w:eastAsia="en-US" w:bidi="ar-SA"/>
              </w:rPr>
            </w:pPr>
            <w:r>
              <w:rPr>
                <w:kern w:val="0"/>
                <w:lang w:val="en-US" w:eastAsia="en-US" w:bidi="ar-SA"/>
              </w:rPr>
              <w:t>- We were among the top 5 projects in the faculty!</w:t>
            </w:r>
          </w:p>
          <w:p>
            <w:pPr>
              <w:pStyle w:val="ListParagraph"/>
              <w:widowControl w:val="false"/>
              <w:numPr>
                <w:ilvl w:val="0"/>
                <w:numId w:val="0"/>
              </w:numPr>
              <w:suppressAutoHyphens w:val="true"/>
              <w:spacing w:before="0" w:after="0"/>
              <w:ind w:left="0" w:hanging="0"/>
              <w:contextualSpacing/>
              <w:jc w:val="left"/>
              <w:rPr>
                <w:kern w:val="0"/>
                <w:lang w:val="en-US" w:eastAsia="en-US" w:bidi="ar-SA"/>
              </w:rPr>
            </w:pPr>
            <w:r>
              <w:rPr>
                <w:kern w:val="0"/>
                <w:lang w:val="en-US" w:eastAsia="en-US" w:bidi="ar-SA"/>
              </w:rPr>
            </w:r>
          </w:p>
          <w:p>
            <w:pPr>
              <w:pStyle w:val="ListParagraph"/>
              <w:widowControl w:val="false"/>
              <w:numPr>
                <w:ilvl w:val="0"/>
                <w:numId w:val="1"/>
              </w:numPr>
              <w:suppressAutoHyphens w:val="true"/>
              <w:spacing w:before="0" w:after="0"/>
              <w:contextualSpacing/>
              <w:jc w:val="left"/>
              <w:rPr>
                <w:rFonts w:ascii="Times New Roman" w:hAnsi="Times New Roman" w:cs="Times New Roman" w:asciiTheme="majorBidi" w:cstheme="majorBidi" w:hAnsiTheme="majorBidi"/>
                <w:b/>
                <w:b/>
                <w:bCs/>
              </w:rPr>
            </w:pPr>
            <w:r>
              <w:rPr>
                <w:kern w:val="0"/>
                <w:lang w:val="en-US" w:eastAsia="en-US" w:bidi="ar-SA"/>
              </w:rPr>
              <w:t>Teamwork</w:t>
            </w:r>
          </w:p>
          <w:p>
            <w:pPr>
              <w:pStyle w:val="ListParagraph"/>
              <w:widowControl w:val="false"/>
              <w:numPr>
                <w:ilvl w:val="0"/>
                <w:numId w:val="1"/>
              </w:numPr>
              <w:suppressAutoHyphens w:val="true"/>
              <w:spacing w:before="0" w:after="0"/>
              <w:contextualSpacing/>
              <w:jc w:val="left"/>
              <w:rPr>
                <w:rFonts w:ascii="Times New Roman" w:hAnsi="Times New Roman" w:cs="Times New Roman" w:asciiTheme="majorBidi" w:cstheme="majorBidi" w:hAnsiTheme="majorBidi"/>
                <w:b/>
                <w:b/>
                <w:bCs/>
              </w:rPr>
            </w:pPr>
            <w:r>
              <w:rPr>
                <w:kern w:val="0"/>
                <w:lang w:val="en-US" w:eastAsia="en-US" w:bidi="ar-SA"/>
              </w:rPr>
              <w:t>Leadership</w:t>
            </w:r>
          </w:p>
          <w:p>
            <w:pPr>
              <w:pStyle w:val="ListParagraph"/>
              <w:widowControl w:val="false"/>
              <w:numPr>
                <w:ilvl w:val="0"/>
                <w:numId w:val="1"/>
              </w:numPr>
              <w:suppressAutoHyphens w:val="true"/>
              <w:spacing w:before="0" w:after="0"/>
              <w:contextualSpacing/>
              <w:jc w:val="left"/>
              <w:rPr>
                <w:rFonts w:ascii="Times New Roman" w:hAnsi="Times New Roman" w:cs="Times New Roman" w:asciiTheme="majorBidi" w:cstheme="majorBidi" w:hAnsiTheme="majorBidi"/>
                <w:b/>
                <w:b/>
                <w:bCs/>
              </w:rPr>
            </w:pPr>
            <w:r>
              <w:rPr>
                <w:kern w:val="0"/>
                <w:lang w:val="en-US" w:eastAsia="en-US" w:bidi="ar-SA"/>
              </w:rPr>
              <w:t>Time management</w:t>
            </w:r>
          </w:p>
          <w:p>
            <w:pPr>
              <w:pStyle w:val="ListParagraph"/>
              <w:widowControl w:val="false"/>
              <w:numPr>
                <w:ilvl w:val="0"/>
                <w:numId w:val="1"/>
              </w:numPr>
              <w:suppressAutoHyphens w:val="true"/>
              <w:spacing w:before="0" w:after="0"/>
              <w:contextualSpacing/>
              <w:jc w:val="left"/>
              <w:rPr>
                <w:rFonts w:ascii="Times New Roman" w:hAnsi="Times New Roman" w:cs="Times New Roman" w:asciiTheme="majorBidi" w:cstheme="majorBidi" w:hAnsiTheme="majorBidi"/>
                <w:b/>
                <w:b/>
                <w:bCs/>
              </w:rPr>
            </w:pPr>
            <w:r>
              <w:rPr>
                <w:kern w:val="0"/>
                <w:lang w:val="en-US" w:eastAsia="en-US" w:bidi="ar-SA"/>
              </w:rPr>
              <w:t>Machine learning</w:t>
            </w:r>
          </w:p>
          <w:p>
            <w:pPr>
              <w:pStyle w:val="ListParagraph"/>
              <w:widowControl w:val="false"/>
              <w:numPr>
                <w:ilvl w:val="0"/>
                <w:numId w:val="1"/>
              </w:numPr>
              <w:suppressAutoHyphens w:val="true"/>
              <w:spacing w:before="0" w:after="0"/>
              <w:contextualSpacing/>
              <w:jc w:val="left"/>
              <w:rPr>
                <w:rFonts w:ascii="Times New Roman" w:hAnsi="Times New Roman" w:cs="Times New Roman" w:asciiTheme="majorBidi" w:cstheme="majorBidi" w:hAnsiTheme="majorBidi"/>
                <w:b/>
                <w:b/>
                <w:bCs/>
              </w:rPr>
            </w:pPr>
            <w:r>
              <w:rPr>
                <w:kern w:val="0"/>
                <w:lang w:val="en-US" w:eastAsia="en-US" w:bidi="ar-SA"/>
              </w:rPr>
              <w:t>NLP</w:t>
            </w:r>
          </w:p>
        </w:tc>
      </w:tr>
    </w:tbl>
    <w:p>
      <w:pPr>
        <w:pStyle w:val="Normal"/>
        <w:rPr/>
      </w:pPr>
      <w:r>
        <w:rPr/>
      </w:r>
      <w:r>
        <w:br w:type="page"/>
      </w:r>
    </w:p>
    <w:tbl>
      <w:tblPr>
        <w:tblStyle w:val="TableGrid"/>
        <w:tblW w:w="5000" w:type="pct"/>
        <w:jc w:val="center"/>
        <w:tblInd w:w="0" w:type="dxa"/>
        <w:tblLayout w:type="fixed"/>
        <w:tblCellMar>
          <w:top w:w="0" w:type="dxa"/>
          <w:left w:w="115" w:type="dxa"/>
          <w:bottom w:w="0" w:type="dxa"/>
          <w:right w:w="115" w:type="dxa"/>
        </w:tblCellMar>
        <w:tblLook w:val="04a0" w:noHBand="0" w:noVBand="1" w:firstColumn="1" w:lastRow="0" w:lastColumn="0" w:firstRow="1"/>
      </w:tblPr>
      <w:tblGrid>
        <w:gridCol w:w="2028"/>
        <w:gridCol w:w="8437"/>
      </w:tblGrid>
      <w:tr>
        <w:trPr>
          <w:trHeight w:val="450" w:hRule="exact"/>
          <w:cantSplit w:val="true"/>
        </w:trPr>
        <w:tc>
          <w:tcPr>
            <w:tcW w:w="2028" w:type="dxa"/>
            <w:tcBorders>
              <w:top w:val="double" w:sz="4" w:space="0" w:color="4472C4"/>
              <w:left w:val="double" w:sz="4" w:space="0" w:color="4472C4"/>
              <w:bottom w:val="double" w:sz="4" w:space="0" w:color="4472C4"/>
              <w:right w:val="double" w:sz="4" w:space="0" w:color="4472C4"/>
            </w:tcBorders>
            <w:shd w:color="auto" w:fill="D9E2F3" w:themeFill="accent1" w:themeFillTint="33" w:val="clear"/>
            <w:vAlign w:val="center"/>
          </w:tcPr>
          <w:p>
            <w:pPr>
              <w:pStyle w:val="Normal"/>
              <w:pageBreakBefore/>
              <w:widowControl w:val="false"/>
              <w:suppressAutoHyphens w:val="true"/>
              <w:spacing w:before="40" w:after="40"/>
              <w:jc w:val="left"/>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Project Title</w:t>
            </w:r>
          </w:p>
        </w:tc>
        <w:tc>
          <w:tcPr>
            <w:tcW w:w="8437" w:type="dxa"/>
            <w:tcBorders>
              <w:top w:val="double" w:sz="4" w:space="0" w:color="4472C4"/>
              <w:left w:val="double" w:sz="4" w:space="0" w:color="4472C4"/>
              <w:bottom w:val="double" w:sz="4" w:space="0" w:color="4472C4"/>
              <w:right w:val="double" w:sz="4" w:space="0" w:color="4472C4"/>
            </w:tcBorders>
          </w:tcPr>
          <w:p>
            <w:pPr>
              <w:pStyle w:val="Normal"/>
              <w:widowControl w:val="false"/>
              <w:tabs>
                <w:tab w:val="clear" w:pos="720"/>
                <w:tab w:val="left" w:pos="5004" w:leader="none"/>
              </w:tabs>
              <w:suppressAutoHyphens w:val="true"/>
              <w:spacing w:before="40" w:after="40"/>
              <w:jc w:val="center"/>
              <w:rPr>
                <w:rFonts w:ascii="Times New Roman" w:hAnsi="Times New Roman" w:cs="Times New Roman" w:asciiTheme="majorBidi" w:cstheme="majorBidi" w:hAnsiTheme="majorBidi"/>
                <w:b/>
                <w:b/>
                <w:bCs/>
              </w:rPr>
            </w:pPr>
            <w:r>
              <w:rPr>
                <w:kern w:val="0"/>
                <w:lang w:val="en-US" w:eastAsia="en-US" w:bidi="ar-SA"/>
              </w:rPr>
              <w:t>Sentiment Analysis using machine learning and NLP</w:t>
            </w:r>
          </w:p>
        </w:tc>
      </w:tr>
      <w:tr>
        <w:trPr>
          <w:trHeight w:val="15750" w:hRule="exact"/>
          <w:cantSplit w:val="true"/>
        </w:trPr>
        <w:tc>
          <w:tcPr>
            <w:tcW w:w="2028"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Main Results</w:t>
            </w:r>
          </w:p>
        </w:tc>
        <w:tc>
          <w:tcPr>
            <w:tcW w:w="8437"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pPr>
            <w:r>
              <w:drawing>
                <wp:anchor behindDoc="0" distT="0" distB="0" distL="0" distR="0" simplePos="0" locked="0" layoutInCell="1" allowOverlap="1" relativeHeight="3">
                  <wp:simplePos x="0" y="0"/>
                  <wp:positionH relativeFrom="column">
                    <wp:posOffset>176530</wp:posOffset>
                  </wp:positionH>
                  <wp:positionV relativeFrom="paragraph">
                    <wp:posOffset>120015</wp:posOffset>
                  </wp:positionV>
                  <wp:extent cx="4991100" cy="26492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91100" cy="2649220"/>
                          </a:xfrm>
                          <a:prstGeom prst="rect">
                            <a:avLst/>
                          </a:prstGeom>
                        </pic:spPr>
                      </pic:pic>
                    </a:graphicData>
                  </a:graphic>
                </wp:anchor>
              </w:drawing>
            </w:r>
            <w:r>
              <w:rPr>
                <w:kern w:val="0"/>
                <w:lang w:val="en-US" w:eastAsia="en-US" w:bidi="ar-SA"/>
              </w:rPr>
              <w:t>- Achieving an accuracy of 9</w:t>
            </w:r>
            <w:r>
              <w:rPr>
                <w:kern w:val="0"/>
                <w:lang w:val="en-US" w:eastAsia="en-US" w:bidi="ar-SA"/>
              </w:rPr>
              <w:t>3</w:t>
            </w:r>
            <w:r>
              <w:rPr>
                <w:kern w:val="0"/>
                <w:lang w:val="en-US" w:eastAsia="en-US" w:bidi="ar-SA"/>
              </w:rPr>
              <w:t>%</w:t>
            </w:r>
          </w:p>
          <w:p>
            <w:pPr>
              <w:pStyle w:val="Normal"/>
              <w:widowControl w:val="false"/>
              <w:suppressAutoHyphens w:val="true"/>
              <w:spacing w:before="40" w:after="40"/>
              <w:jc w:val="center"/>
              <w:rPr>
                <w:rFonts w:ascii="Times New Roman" w:hAnsi="Times New Roman" w:cs="Times New Roman" w:asciiTheme="majorBidi" w:cstheme="majorBidi" w:hAnsiTheme="majorBidi"/>
              </w:rPr>
            </w:pPr>
            <w:r>
              <w:drawing>
                <wp:anchor behindDoc="0" distT="0" distB="0" distL="0" distR="0" simplePos="0" locked="0" layoutInCell="0" allowOverlap="1" relativeHeight="4">
                  <wp:simplePos x="0" y="0"/>
                  <wp:positionH relativeFrom="column">
                    <wp:posOffset>1377315</wp:posOffset>
                  </wp:positionH>
                  <wp:positionV relativeFrom="paragraph">
                    <wp:posOffset>9319260</wp:posOffset>
                  </wp:positionV>
                  <wp:extent cx="4097655" cy="3383915"/>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097655" cy="3383915"/>
                          </a:xfrm>
                          <a:prstGeom prst="rect">
                            <a:avLst/>
                          </a:prstGeom>
                        </pic:spPr>
                      </pic:pic>
                    </a:graphicData>
                  </a:graphic>
                </wp:anchor>
              </w:drawing>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5212080" cy="34201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12080" cy="3420110"/>
                          </a:xfrm>
                          <a:prstGeom prst="rect">
                            <a:avLst/>
                          </a:prstGeom>
                        </pic:spPr>
                      </pic:pic>
                    </a:graphicData>
                  </a:graphic>
                </wp:anchor>
              </w:drawing>
            </w:r>
            <w:r>
              <w:rPr>
                <w:rFonts w:cs="Times New Roman" w:cstheme="majorBidi"/>
                <w:kern w:val="0"/>
                <w:lang w:val="en-US" w:eastAsia="en-US" w:bidi="ar-SA"/>
              </w:rPr>
              <w:t>Positive!</w:t>
            </w:r>
          </w:p>
          <w:p>
            <w:pPr>
              <w:pStyle w:val="Normal"/>
              <w:widowControl w:val="false"/>
              <w:suppressAutoHyphens w:val="true"/>
              <w:spacing w:before="40" w:after="40"/>
              <w:jc w:val="center"/>
              <w:rPr>
                <w:rFonts w:ascii="Times New Roman" w:hAnsi="Times New Roman" w:cs="Times New Roman" w:asciiTheme="majorBidi" w:cstheme="majorBidi" w:hAnsiTheme="majorBidi"/>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76520" cy="30327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76520" cy="3032760"/>
                          </a:xfrm>
                          <a:prstGeom prst="rect">
                            <a:avLst/>
                          </a:prstGeom>
                        </pic:spPr>
                      </pic:pic>
                    </a:graphicData>
                  </a:graphic>
                </wp:anchor>
              </w:drawing>
            </w:r>
          </w:p>
        </w:tc>
      </w:tr>
      <w:tr>
        <w:trPr>
          <w:trHeight w:val="1530" w:hRule="exact"/>
          <w:cantSplit w:val="true"/>
        </w:trPr>
        <w:tc>
          <w:tcPr>
            <w:tcW w:w="2028"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Discussion and Conclusion</w:t>
            </w:r>
          </w:p>
        </w:tc>
        <w:tc>
          <w:tcPr>
            <w:tcW w:w="8437"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 xml:space="preserve">This project contributes to the field of natural </w:t>
            </w:r>
            <w:r>
              <w:rPr>
                <w:kern w:val="0"/>
                <w:lang w:val="en-US" w:eastAsia="en-US" w:bidi="ar-SA"/>
              </w:rPr>
              <w:t>l</w:t>
            </w:r>
            <w:r>
              <w:rPr>
                <w:kern w:val="0"/>
                <w:lang w:val="en-US" w:eastAsia="en-US" w:bidi="ar-SA"/>
              </w:rPr>
              <w:t>anguage processing by providing insights into sentiment analysis and emotion prediction. The demonstrated techniques and methodologies can be applied in various domains, such as social media sentiment analysis, customer feedback analysis, and market research.</w:t>
            </w:r>
          </w:p>
        </w:tc>
      </w:tr>
      <w:tr>
        <w:trPr>
          <w:trHeight w:val="1170" w:hRule="exact"/>
          <w:cantSplit w:val="true"/>
        </w:trPr>
        <w:tc>
          <w:tcPr>
            <w:tcW w:w="2028"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References</w:t>
            </w:r>
          </w:p>
        </w:tc>
        <w:tc>
          <w:tcPr>
            <w:tcW w:w="8437"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tabs>
                <w:tab w:val="clear" w:pos="720"/>
                <w:tab w:val="left" w:pos="3336" w:leader="none"/>
                <w:tab w:val="left" w:pos="5928" w:leader="none"/>
              </w:tabs>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https://www.researchgate.net/publication/339494742_Measuring_Public_Opinion_with_Social_Media_Use_in_Local_Government_of_Asian_Cities</w:t>
            </w:r>
          </w:p>
        </w:tc>
      </w:tr>
      <w:tr>
        <w:trPr>
          <w:trHeight w:val="990" w:hRule="exact"/>
          <w:cantSplit w:val="true"/>
        </w:trPr>
        <w:tc>
          <w:tcPr>
            <w:tcW w:w="2028"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Future Work and Suggestions</w:t>
            </w:r>
          </w:p>
        </w:tc>
        <w:tc>
          <w:tcPr>
            <w:tcW w:w="8437"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left"/>
              <w:rPr>
                <w:rFonts w:ascii="Times New Roman" w:hAnsi="Times New Roman" w:cs="Times New Roman" w:asciiTheme="majorBidi" w:cstheme="majorBidi" w:hAnsiTheme="majorBidi"/>
              </w:rPr>
            </w:pPr>
            <w:r>
              <w:rPr>
                <w:kern w:val="0"/>
                <w:lang w:val="en-US" w:eastAsia="en-US" w:bidi="ar-SA"/>
              </w:rPr>
              <w:t>We will integrate deep learning using RNN LTSM model to improve acuuracy and integrate this project with chatbot mobile app!</w:t>
            </w:r>
          </w:p>
        </w:tc>
      </w:tr>
      <w:tr>
        <w:trPr>
          <w:trHeight w:val="7740" w:hRule="exact"/>
          <w:cantSplit w:val="true"/>
        </w:trPr>
        <w:tc>
          <w:tcPr>
            <w:tcW w:w="2028" w:type="dxa"/>
            <w:tcBorders>
              <w:top w:val="double" w:sz="4" w:space="0" w:color="4472C4"/>
              <w:left w:val="double" w:sz="4" w:space="0" w:color="4472C4"/>
              <w:bottom w:val="double" w:sz="4" w:space="0" w:color="4472C4"/>
              <w:right w:val="double" w:sz="4" w:space="0" w:color="4472C4"/>
            </w:tcBorders>
            <w:vAlign w:val="center"/>
          </w:tcPr>
          <w:p>
            <w:pPr>
              <w:pStyle w:val="Normal"/>
              <w:widowControl w:val="false"/>
              <w:suppressAutoHyphens w:val="true"/>
              <w:spacing w:before="40" w:after="40"/>
              <w:jc w:val="center"/>
              <w:rPr>
                <w:rFonts w:ascii="Times New Roman" w:hAnsi="Times New Roman" w:cs="Times New Roman" w:asciiTheme="majorBidi" w:cstheme="majorBidi" w:hAnsiTheme="majorBidi"/>
                <w:b/>
                <w:b/>
                <w:bCs/>
                <w:color w:val="002060"/>
              </w:rPr>
            </w:pPr>
            <w:r>
              <w:rPr>
                <w:rFonts w:cs="Times New Roman" w:cstheme="majorBidi"/>
                <w:b/>
                <w:bCs/>
                <w:color w:val="002060"/>
                <w:kern w:val="0"/>
                <w:lang w:val="en-US" w:eastAsia="en-US" w:bidi="ar-SA"/>
              </w:rPr>
              <w:t>Group Photo</w:t>
            </w:r>
          </w:p>
        </w:tc>
        <w:tc>
          <w:tcPr>
            <w:tcW w:w="8437" w:type="dxa"/>
            <w:tcBorders>
              <w:top w:val="double" w:sz="4" w:space="0" w:color="4472C4"/>
              <w:left w:val="double" w:sz="4" w:space="0" w:color="4472C4"/>
              <w:bottom w:val="double" w:sz="4" w:space="0" w:color="4472C4"/>
              <w:right w:val="double" w:sz="4" w:space="0" w:color="4472C4"/>
            </w:tcBorders>
            <w:vAlign w:val="center"/>
          </w:tcPr>
          <w:sdt>
            <w:sdtPr>
              <w:picture/>
              <w:id w:val="1017282247"/>
            </w:sdtPr>
            <w:sdtContent>
              <w:p>
                <w:pPr>
                  <w:pStyle w:val="Normal"/>
                  <w:widowControl w:val="false"/>
                  <w:suppressAutoHyphens w:val="true"/>
                  <w:spacing w:before="40" w:after="40"/>
                  <w:jc w:val="center"/>
                  <w:rPr>
                    <w:rFonts w:ascii="Times New Roman" w:hAnsi="Times New Roman" w:cs="Times New Roman" w:asciiTheme="majorBidi" w:cstheme="majorBidi" w:hAnsiTheme="majorBidi"/>
                  </w:rPr>
                </w:pPr>
                <w:r>
                  <w:rPr/>
                  <w:drawing>
                    <wp:inline distT="0" distB="0" distL="0" distR="0">
                      <wp:extent cx="5040630" cy="46894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040630" cy="4689475"/>
                              </a:xfrm>
                              <a:prstGeom prst="rect">
                                <a:avLst/>
                              </a:prstGeom>
                            </pic:spPr>
                          </pic:pic>
                        </a:graphicData>
                      </a:graphic>
                    </wp:inline>
                  </w:drawing>
                </w:r>
              </w:p>
            </w:sdtContent>
          </w:sdt>
        </w:tc>
      </w:tr>
    </w:tbl>
    <w:p>
      <w:pPr>
        <w:pStyle w:val="Normal"/>
        <w:rPr>
          <w:rFonts w:ascii="Times New Roman" w:hAnsi="Times New Roman" w:cs="Times New Roman" w:asciiTheme="majorBidi" w:cstheme="majorBidi" w:hAnsiTheme="majorBidi"/>
        </w:rPr>
      </w:pPr>
      <w:r>
        <w:rPr/>
      </w:r>
    </w:p>
    <w:sectPr>
      <w:headerReference w:type="even" r:id="rId7"/>
      <w:headerReference w:type="default" r:id="rId8"/>
      <w:footerReference w:type="even" r:id="rId9"/>
      <w:footerReference w:type="default" r:id="rId10"/>
      <w:type w:val="nextPage"/>
      <w:pgSz w:w="11906" w:h="16838"/>
      <w:pgMar w:left="720" w:right="720" w:gutter="0" w:header="432" w:top="720" w:footer="432"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FF0000"/>
        <w:sz w:val="20"/>
        <w:szCs w:val="20"/>
      </w:rPr>
    </w:pPr>
    <w:r>
      <w:rPr>
        <w:color w:val="FF0000"/>
        <w:sz w:val="20"/>
        <w:szCs w:val="20"/>
      </w:rPr>
      <w:t>** Filling all fields in the forms are mandatory. Leaving empty fields may affect in reviewing/ shortlisting your project.</w:t>
    </w:r>
  </w:p>
  <w:p>
    <w:pPr>
      <w:pStyle w:val="Footer"/>
      <w:rPr>
        <w:color w:val="FF0000"/>
        <w:sz w:val="20"/>
        <w:szCs w:val="20"/>
      </w:rPr>
    </w:pPr>
    <w:r>
      <w:rPr>
        <w:color w:val="FF0000"/>
        <w:sz w:val="20"/>
        <w:szCs w:val="20"/>
      </w:rPr>
      <w:t>** Supervisor/Mentor could be your course professor/teaching assistant/tutor or parent.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b/>
        <w:b/>
        <w:bCs/>
      </w:rPr>
    </w:pPr>
    <w:r>
      <w:rPr>
        <w:b/>
        <w:bCs/>
      </w:rPr>
      <w:t>(Cont.)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4a1f"/>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14a1f"/>
    <w:rPr>
      <w:color w:val="808080"/>
    </w:rPr>
  </w:style>
  <w:style w:type="character" w:styleId="Style14" w:customStyle="1">
    <w:name w:val="Style1"/>
    <w:basedOn w:val="DefaultParagraphFont"/>
    <w:uiPriority w:val="1"/>
    <w:qFormat/>
    <w:rsid w:val="00a14a1f"/>
    <w:rPr>
      <w:rFonts w:ascii="Times New Roman" w:hAnsi="Times New Roman" w:asciiTheme="majorBidi" w:hAnsiTheme="majorBidi"/>
      <w:b/>
      <w:sz w:val="28"/>
    </w:rPr>
  </w:style>
  <w:style w:type="character" w:styleId="HeaderChar" w:customStyle="1">
    <w:name w:val="Header Char"/>
    <w:basedOn w:val="DefaultParagraphFont"/>
    <w:link w:val="Header"/>
    <w:uiPriority w:val="99"/>
    <w:qFormat/>
    <w:rsid w:val="00e0543f"/>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e0543f"/>
    <w:rPr>
      <w:rFonts w:ascii="Times New Roman" w:hAnsi="Times New Roman" w:eastAsia="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280b"/>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543f"/>
    <w:pPr>
      <w:tabs>
        <w:tab w:val="clear" w:pos="720"/>
        <w:tab w:val="center" w:pos="4680" w:leader="none"/>
        <w:tab w:val="right" w:pos="9360" w:leader="none"/>
      </w:tabs>
    </w:pPr>
    <w:rPr/>
  </w:style>
  <w:style w:type="paragraph" w:styleId="Footer">
    <w:name w:val="Footer"/>
    <w:basedOn w:val="Normal"/>
    <w:link w:val="FooterChar"/>
    <w:uiPriority w:val="99"/>
    <w:unhideWhenUsed/>
    <w:rsid w:val="00e0543f"/>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14a1f"/>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6CDCAA4EA7224A34B34A85E731FBE1C4"/>
        <w:category>
          <w:name w:val="General"/>
          <w:gallery w:val="placeholder"/>
        </w:category>
        <w:types>
          <w:type w:val="bbPlcHdr"/>
        </w:types>
        <w:behaviors>
          <w:behavior w:val="content"/>
        </w:behaviors>
        <w:guid w:val="{AE6FE158-0F52-467D-941A-39189CC8504E}"/>
      </w:docPartPr>
      <w:docPartBody>
        <w:p w:rsidR="00FD2F23" w:rsidRDefault="00AF23DA" w:rsidP="00AF23DA">
          <w:pPr>
            <w:pStyle w:val="6CDCAA4EA7224A34B34A85E731FBE1C4"/>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340842"/>
    <w:rsid w:val="008B28F8"/>
    <w:rsid w:val="008E3A2D"/>
    <w:rsid w:val="00917218"/>
    <w:rsid w:val="00A41D63"/>
    <w:rsid w:val="00A71809"/>
    <w:rsid w:val="00AF23DA"/>
    <w:rsid w:val="00D13A04"/>
    <w:rsid w:val="00FD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23DA"/>
    <w:rPr>
      <w:color w:val="808080"/>
    </w:rPr>
  </w:style>
  <w:style w:type="paragraph" w:customStyle="1" w:styleId="00EC7F041BF54619A1CC474840E0C34D">
    <w:name w:val="00EC7F041BF54619A1CC474840E0C34D"/>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6CDCAA4EA7224A34B34A85E731FBE1C4">
    <w:name w:val="6CDCAA4EA7224A34B34A85E731FBE1C4"/>
    <w:rsid w:val="00AF2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911BB-3CEA-4211-982E-4C0353F3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Application>LibreOffice/7.3.7.2$Linux_X86_64 LibreOffice_project/30$Build-2</Application>
  <AppVersion>15.0000</AppVersion>
  <Pages>5</Pages>
  <Words>421</Words>
  <Characters>2583</Characters>
  <CharactersWithSpaces>2943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2019-11-24T22:16:00Z</dcterms:created>
  <dc:creator>Ahmed Hosny Abd El Gawad</dc:creator>
  <dc:description/>
  <dc:language>en-US</dc:language>
  <cp:lastModifiedBy/>
  <dcterms:modified xsi:type="dcterms:W3CDTF">2023-05-31T21:38:10Z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