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9627" w:type="dxa"/>
        <w:jc w:val="righ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3339"/>
        <w:gridCol w:w="3547"/>
        <w:gridCol w:w="2741"/>
      </w:tblGrid>
      <w:tr>
        <w:tblPrEx>
          <w:shd w:val="clear" w:color="auto" w:fill="d0ddef"/>
        </w:tblPrEx>
        <w:trPr>
          <w:trHeight w:val="2214" w:hRule="atLeast"/>
        </w:trPr>
        <w:tc>
          <w:tcPr>
            <w:tcW w:type="dxa" w:w="333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tabs>
                <w:tab w:val="center" w:pos="4680"/>
                <w:tab w:val="right" w:pos="9360"/>
              </w:tabs>
              <w:jc w:val="right"/>
            </w:pPr>
            <w:r>
              <w:rPr>
                <w:rFonts w:ascii="Calibri" w:cs="Calibri" w:hAnsi="Calibri" w:eastAsia="Calibri"/>
                <w:kern w:val="2"/>
                <w:sz w:val="22"/>
                <w:szCs w:val="22"/>
                <w:shd w:val="nil" w:color="auto" w:fill="auto"/>
              </w:rPr>
              <w:drawing xmlns:a="http://schemas.openxmlformats.org/drawingml/2006/main">
                <wp:inline distT="0" distB="0" distL="0" distR="0">
                  <wp:extent cx="1524000" cy="758825"/>
                  <wp:effectExtent l="0" t="0" r="0" b="0"/>
                  <wp:docPr id="1073741827" name="officeArt object" descr="A blue and yellow logo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7" name="A blue and yellow logoDescription automatically generated" descr="A blue and yellow logo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75882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4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12700" distB="12700" distL="12700" distR="12700">
                  <wp:extent cx="1085204" cy="1085204"/>
                  <wp:effectExtent l="12700" t="12700" r="12700" b="12700"/>
                  <wp:docPr id="1073741829" name="Vice Dean Logo" descr="Vice Dean Log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9" name="Vice Dean Logo" descr="Vice Dean Logo"/>
                          <pic:cNvPicPr>
                            <a:picLocks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85204" cy="1085204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 w:val="1"/>
              <w:jc w:val="center"/>
              <w:rPr>
                <w:rFonts w:ascii="Arial" w:hAnsi="Arial" w:cs="Arial"/>
                <w:b w:val="1"/>
                <w:bCs w:val="1"/>
                <w:color w:val="1F4E79"/>
                <w:sz w:val="28"/>
                <w:szCs w:val="28"/>
                <w:rtl w:val="1"/>
              </w:rPr>
            </w:pPr>
            <w:r>
              <w:rPr>
                <w:rFonts w:ascii="Arial" w:hAnsi="Arial" w:cs="Arial"/>
                <w:b w:val="1"/>
                <w:bCs w:val="1"/>
                <w:color w:val="1F4E79"/>
                <w:sz w:val="28"/>
                <w:szCs w:val="28"/>
                <w:rtl w:val="1"/>
              </w:rPr>
              <w:t>قطاع خدمة المجتمع وتنمية البيئة</w:t>
            </w:r>
          </w:p>
        </w:tc>
        <w:tc>
          <w:tcPr>
            <w:tcW w:type="dxa" w:w="274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tabs>
                <w:tab w:val="center" w:pos="4680"/>
                <w:tab w:val="right" w:pos="9360"/>
              </w:tabs>
            </w:pPr>
            <w:r>
              <w:rPr>
                <w:rFonts w:ascii="Calibri" w:cs="Calibri" w:hAnsi="Calibri" w:eastAsia="Calibri"/>
                <w:kern w:val="2"/>
                <w:sz w:val="22"/>
                <w:szCs w:val="22"/>
                <w:shd w:val="nil" w:color="auto" w:fill="auto"/>
              </w:rPr>
              <w:drawing xmlns:a="http://schemas.openxmlformats.org/drawingml/2006/main">
                <wp:inline distT="0" distB="0" distL="0" distR="0">
                  <wp:extent cx="1171575" cy="1000125"/>
                  <wp:effectExtent l="0" t="0" r="0" b="0"/>
                  <wp:docPr id="1073741828" name="officeArt object" descr="Picture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8" name="Picture 6" descr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100012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"/>
        <w:widowControl w:val="0"/>
        <w:jc w:val="right"/>
      </w:pPr>
    </w:p>
    <w:p>
      <w:pPr>
        <w:pStyle w:val="Body A"/>
        <w:widowControl w:val="0"/>
        <w:bidi w:val="0"/>
        <w:spacing w:before="120" w:after="120"/>
        <w:ind w:left="0" w:right="0" w:firstLine="0"/>
        <w:jc w:val="left"/>
        <w:rPr>
          <w:rtl w:val="0"/>
        </w:rPr>
      </w:pPr>
      <w:r>
        <w:rPr>
          <w:b w:val="1"/>
          <w:bCs w:val="1"/>
          <w:sz w:val="22"/>
          <w:szCs w:val="22"/>
          <w:rtl w:val="0"/>
          <w:lang w:val="en-US"/>
        </w:rPr>
        <w:t>Code No. 1001 HUEED 10-2026</w:t>
      </w:r>
      <w:r>
        <w:rPr>
          <w:b w:val="1"/>
          <w:bCs w:val="1"/>
          <w:outline w:val="0"/>
          <w:color w:val="ff0000"/>
          <w:sz w:val="22"/>
          <w:szCs w:val="22"/>
          <w:u w:color="ff0000"/>
          <w:rtl w:val="0"/>
          <w:lang w:val="de-DE"/>
          <w14:textFill>
            <w14:solidFill>
              <w14:srgbClr w14:val="FF0000"/>
            </w14:solidFill>
          </w14:textFill>
        </w:rPr>
      </w:r>
      <w:r>
        <w:rPr>
          <w:rtl w:val="0"/>
          <w:lang w:val="en-US"/>
        </w:rPr>
      </w: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8985"/>
        </w:tabs>
        <w:spacing w:line="360" w:lineRule="auto"/>
        <w:jc w:val="both"/>
        <w:rPr>
          <w:b w:val="1"/>
          <w:bCs w:val="1"/>
          <w:sz w:val="28"/>
          <w:szCs w:val="28"/>
          <w:lang w:val="ar-SA" w:bidi="ar-SA"/>
        </w:rPr>
      </w:pPr>
      <w:r>
        <w:rPr>
          <w:rFonts w:ascii="Arial Unicode MS" w:cs="Times New Roman" w:hAnsi="Arial Unicode MS" w:eastAsia="Arial Unicode MS" w:hint="cs"/>
          <w:b w:val="1"/>
          <w:bCs w:val="1"/>
          <w:sz w:val="28"/>
          <w:szCs w:val="28"/>
          <w:rtl w:val="1"/>
          <w:lang w:val="ar-SA" w:bidi="ar-SA"/>
        </w:rPr>
        <w:t>الراســــــــل</w:t>
      </w:r>
      <w:r>
        <w:rPr>
          <w:b w:val="1"/>
          <w:bCs w:val="1"/>
          <w:sz w:val="28"/>
          <w:szCs w:val="28"/>
          <w:rtl w:val="1"/>
          <w:lang w:val="ar-SA" w:bidi="ar-SA"/>
        </w:rPr>
        <w:t>: {{SENDER_TOP}}</w:t>
      </w:r>
    </w:p>
    <w:p>
      <w:pPr>
        <w:pStyle w:val="Body A"/>
        <w:spacing w:line="360" w:lineRule="auto"/>
        <w:jc w:val="both"/>
        <w:rPr>
          <w:b w:val="1"/>
          <w:bCs w:val="1"/>
          <w:sz w:val="28"/>
          <w:szCs w:val="28"/>
          <w:lang w:val="ar-SA" w:bidi="ar-SA"/>
        </w:rPr>
      </w:pPr>
      <w:r>
        <w:rPr>
          <w:rFonts w:ascii="Arial Unicode MS" w:cs="Times New Roman" w:hAnsi="Arial Unicode MS" w:eastAsia="Arial Unicode MS" w:hint="cs"/>
          <w:b w:val="1"/>
          <w:bCs w:val="1"/>
          <w:sz w:val="28"/>
          <w:szCs w:val="28"/>
          <w:rtl w:val="1"/>
          <w:lang w:val="ar-SA" w:bidi="ar-SA"/>
        </w:rPr>
        <w:t>المرسـل إليه: {{STACK_HOLDER}} / وكيل الكلية لشؤون التعليم والطلاب</w:t>
      </w:r>
      <w:r>
        <w:rPr>
          <w:b w:val="1"/>
          <w:bCs w:val="1"/>
          <w:sz w:val="28"/>
          <w:szCs w:val="28"/>
          <w:rtl w:val="1"/>
          <w:lang w:val="ar-SA" w:bidi="ar-SA"/>
        </w:rPr>
      </w:r>
    </w:p>
    <w:p>
      <w:pPr>
        <w:pStyle w:val="Body A"/>
        <w:spacing w:line="360" w:lineRule="auto"/>
        <w:jc w:val="both"/>
      </w:pPr>
      <w:r>
        <w:rPr>
          <w:rFonts w:ascii="Arial Unicode MS" w:cs="Times New Roman" w:hAnsi="Arial Unicode MS" w:eastAsia="Arial Unicode MS" w:hint="cs"/>
          <w:b w:val="1"/>
          <w:bCs w:val="1"/>
          <w:sz w:val="28"/>
          <w:szCs w:val="28"/>
          <w:rtl w:val="1"/>
          <w:lang w:val="ar-SA" w:bidi="ar-SA"/>
        </w:rPr>
        <w:t>الموضــــوع: اختبار دعم الألوان والتمييز في المستند</w:t>
        <w:tab/>
      </w:r>
      <w:r>
        <w:rPr>
          <w:b w:val="1"/>
          <w:bCs w:val="1"/>
          <w:sz w:val="28"/>
          <w:szCs w:val="28"/>
          <w:rtl w:val="1"/>
          <w:lang w:val="ar-SA" w:bidi="ar-SA"/>
        </w:rPr>
      </w:r>
      <w:r>
        <w:rPr>
          <w:b w:val="1"/>
          <w:bCs w:val="1"/>
          <w:sz w:val="28"/>
          <w:szCs w:val="28"/>
          <w:rtl w:val="0"/>
          <w:lang w:val="en-US"/>
        </w:rPr>
      </w:r>
      <w:r>
        <w:rPr>
          <w:b w:val="1"/>
          <w:bCs w:val="1"/>
          <w:sz w:val="28"/>
          <w:szCs w:val="28"/>
          <w:rtl w:val="1"/>
          <w:lang w:val="ar-SA" w:bidi="ar-SA"/>
        </w:rPr>
      </w:r>
      <w:r>
        <w:rPr>
          <w:lang w:val="ar-SA" w:bidi="ar-SA"/>
        </w:rPr>
      </w:r>
    </w:p>
    <w:p>
      <w:pPr>
        <w:pStyle w:val="Body A"/>
        <w:jc w:val="center"/>
      </w:pPr>
      <w:r>
        <w:rPr>
          <w:b w:val="1"/>
          <w:bCs w:val="1"/>
          <w:sz w:val="28"/>
          <w:szCs w:val="28"/>
        </w:rPr>
        <mc:AlternateContent>
          <mc:Choice Requires="wps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-180656</wp:posOffset>
                </wp:positionH>
                <wp:positionV relativeFrom="line">
                  <wp:posOffset>70537</wp:posOffset>
                </wp:positionV>
                <wp:extent cx="6520183" cy="3"/>
                <wp:effectExtent l="0" t="0" r="0" b="0"/>
                <wp:wrapNone/>
                <wp:docPr id="1073741830" name="officeArt object" descr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6520183" cy="3"/>
                        </a:xfrm>
                        <a:prstGeom prst="line">
                          <a:avLst/>
                        </a:prstGeom>
                        <a:noFill/>
                        <a:ln w="28575" cap="flat">
                          <a:solidFill>
                            <a:srgbClr val="B4881A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7" style="visibility:visible;position:absolute;margin-left:-14.2pt;margin-top:5.6pt;width:513.4pt;height:0.0pt;z-index:251659264;mso-position-horizontal:absolute;mso-position-horizontal-relative:text;mso-position-vertical:absolute;mso-position-vertical-relative:line;mso-wrap-distance-left:0.0pt;mso-wrap-distance-top:0.0pt;mso-wrap-distance-right:0.0pt;mso-wrap-distance-bottom:0.0pt;flip:x y;">
                <v:fill on="f"/>
                <v:stroke filltype="solid" color="#B4881A" opacity="100.0%" weight="2.2pt" dashstyle="solid" endcap="flat" miterlimit="800.0%" joinstyle="miter" linestyle="single" startarrow="none" startarrowwidth="medium" startarrowlength="medium" endarrow="none" endarrowwidth="medium" endarrowlength="medium"/>
                <w10:wrap type="none" side="bothSides" anchorx="text"/>
              </v:line>
            </w:pict>
          </mc:Fallback>
        </mc:AlternateContent>
      </w:r>
    </w:p>
    <w:p>
      <w:pPr>
        <w:pStyle w:val="Body B"/>
        <w:bidi w:val="1"/>
        <w:ind w:left="0" w:right="0" w:firstLine="0"/>
        <w:jc w:val="center"/>
        <w:rPr>
          <w:sz w:val="38"/>
          <w:szCs w:val="38"/>
          <w:rtl w:val="1"/>
        </w:rPr>
      </w:pPr>
      <w:r>
        <w:rPr>
          <w:rFonts w:ascii="Arial Unicode MS" w:cs="Times New Roman" w:hAnsi="Arial Unicode MS" w:eastAsia="Arial Unicode MS" w:hint="cs"/>
          <w:b w:val="1"/>
          <w:bCs w:val="1"/>
          <w:outline w:val="0"/>
          <w:color w:val="ee0000"/>
          <w:sz w:val="38"/>
          <w:szCs w:val="38"/>
          <w:u w:color="ee0000"/>
          <w:rtl w:val="1"/>
          <w:lang w:val="ar-SA" w:bidi="ar-SA"/>
          <w14:textFill>
            <w14:solidFill>
              <w14:srgbClr w14:val="EE0000"/>
            </w14:solidFill>
          </w14:textFill>
        </w:rPr>
        <w:t xml:space="preserve">عناية السيد </w:t>
      </w:r>
      <w:r>
        <w:rPr>
          <w:rFonts w:ascii="Times New Roman" w:hAnsi="Times New Roman"/>
          <w:b w:val="1"/>
          <w:bCs w:val="1"/>
          <w:outline w:val="0"/>
          <w:color w:val="ee0000"/>
          <w:sz w:val="38"/>
          <w:szCs w:val="38"/>
          <w:u w:color="ee0000"/>
          <w:rtl w:val="1"/>
          <w:lang w:val="ar-SA" w:bidi="ar-SA"/>
          <w14:textFill>
            <w14:solidFill>
              <w14:srgbClr w14:val="EE0000"/>
            </w14:solidFill>
          </w14:textFill>
        </w:rPr>
        <w:t>{{</w:t>
      </w:r>
      <w:r>
        <w:rPr>
          <w:rFonts w:ascii="Times New Roman" w:hAnsi="Times New Roman"/>
          <w:b w:val="1"/>
          <w:bCs w:val="1"/>
          <w:outline w:val="0"/>
          <w:color w:val="ee0000"/>
          <w:sz w:val="38"/>
          <w:szCs w:val="38"/>
          <w:u w:color="ee0000"/>
          <w:rtl w:val="0"/>
          <w:lang w:val="de-DE"/>
          <w14:textFill>
            <w14:solidFill>
              <w14:srgbClr w14:val="EE0000"/>
            </w14:solidFill>
          </w14:textFill>
        </w:rPr>
        <w:t xml:space="preserve">STACK_HOLDER}} </w:t>
      </w:r>
    </w:p>
    <w:p>
      <w:pPr>
        <w:pStyle w:val="Body B"/>
        <w:bidi w:val="1"/>
        <w:ind w:left="0" w:right="0" w:firstLine="0"/>
        <w:jc w:val="center"/>
        <w:rPr>
          <w:rFonts w:ascii="Arial" w:cs="Arial" w:hAnsi="Arial" w:eastAsia="Arial"/>
          <w:outline w:val="0"/>
          <w:color w:val="ee0000"/>
          <w:sz w:val="32"/>
          <w:szCs w:val="32"/>
          <w:u w:color="ee0000"/>
          <w:vertAlign w:val="baseline"/>
          <w:rtl w:val="1"/>
          <w14:textFill>
            <w14:solidFill>
              <w14:srgbClr w14:val="EE0000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ee0000"/>
          <w:sz w:val="32"/>
          <w:szCs w:val="32"/>
          <w:u w:color="ee0000"/>
          <w:vertAlign w:val="baseline"/>
          <w:rtl w:val="0"/>
          <w:lang w:val="en-US"/>
          <w14:textFill>
            <w14:solidFill>
              <w14:srgbClr w14:val="EE0000"/>
            </w14:solidFill>
          </w14:textFill>
        </w:rPr>
        <w:t xml:space="preserve">وكيل الكلية لشؤون التعليم والطلاب  </w:t>
      </w:r>
    </w:p>
    <w:p>
      <w:pPr>
        <w:pStyle w:val="Body A"/>
        <w:jc w:val="center"/>
        <w:rPr>
          <w:rFonts w:ascii="Arial" w:cs="Arial" w:hAnsi="Arial" w:eastAsia="Arial"/>
          <w:b w:val="1"/>
          <w:bCs w:val="1"/>
          <w:outline w:val="0"/>
          <w:color w:val="ee0000"/>
          <w:sz w:val="28"/>
          <w:szCs w:val="28"/>
          <w:u w:color="ee0000"/>
          <w:vertAlign w:val="baseline"/>
          <w14:textFill>
            <w14:solidFill>
              <w14:srgbClr w14:val="EE0000"/>
            </w14:solidFill>
          </w14:textFill>
        </w:rPr>
      </w:pPr>
      <w:r>
        <w:rPr>
          <w:rFonts w:ascii="Arial Unicode MS" w:cs="Arial" w:hAnsi="Arial Unicode MS" w:eastAsia="Arial Unicode MS" w:hint="cs"/>
          <w:b w:val="1"/>
          <w:bCs w:val="1"/>
          <w:outline w:val="0"/>
          <w:color w:val="ee0000"/>
          <w:sz w:val="28"/>
          <w:szCs w:val="28"/>
          <w:u w:color="ee0000"/>
          <w:vertAlign w:val="baseline"/>
          <w:rtl w:val="1"/>
          <w:lang w:val="ar-SA" w:bidi="ar-SA"/>
          <w14:textFill>
            <w14:solidFill>
              <w14:srgbClr w14:val="EE0000"/>
            </w14:solidFill>
          </w14:textFill>
        </w:rPr>
        <w:t>تحية طيبة وبعد</w:t>
      </w:r>
      <w:r>
        <w:rPr>
          <w:rFonts w:ascii="Arial" w:hAnsi="Arial"/>
          <w:b w:val="1"/>
          <w:bCs w:val="1"/>
          <w:outline w:val="0"/>
          <w:color w:val="ee0000"/>
          <w:sz w:val="28"/>
          <w:szCs w:val="28"/>
          <w:u w:color="ee0000"/>
          <w:vertAlign w:val="baseline"/>
          <w:rtl w:val="0"/>
          <w:lang w:val="en-US"/>
          <w14:textFill>
            <w14:solidFill>
              <w14:srgbClr w14:val="EE0000"/>
            </w14:solidFill>
          </w14:textFill>
        </w:rPr>
        <w:t xml:space="preserve"> .....</w:t>
      </w:r>
    </w:p>
    <w:p>
      <w:pPr>
        <w:pStyle w:val="Body A"/>
        <w:spacing w:before="120" w:after="60" w:line="240" w:lineRule="auto"/>
        <w:jc w:val="center"/>
        <w:bidi w:val="1"/>
      </w:pPr>
      <w:r>
        <w:rPr>
          <w:rFonts w:cs="Arial Unicode MS" w:eastAsia="Arial Unicode MS"/>
          <w:outline w:val="0"/>
          <w:color w:val="002060"/>
          <w:sz w:val="28"/>
          <w:szCs w:val="28"/>
          <w:u w:color="002060"/>
          <w:rtl w:val="0"/>
          <w:lang w:val="en-US"/>
          <w14:textFill>
            <w14:solidFill>
              <w14:srgbClr w14:val="002060"/>
            </w14:solidFill>
          </w14:textFill>
        </w:rPr>
      </w:r>
      <w:r>
        <w:t>خطاب رسمي موحد (Default Navy H1)</w:t>
        <w:rPr>
          <w:rFonts w:cs="Arial Unicode MS" w:eastAsia="Arial Unicode MS"/>
          <w:b/>
          <w:outline w:val="0"/>
          <w:color w:val="1F4E79"/>
          <w:sz w:val="32"/>
          <w:szCs w:val="28"/>
          <w:u w:color="002060"/>
          <w:rtl w:val="0"/>
          <w:lang w:val="en-US"/>
          <w14:textFill>
            <w14:solidFill>
              <w14:srgbClr w14:val="002060"/>
            </w14:solidFill>
          </w14:textFill>
          <w:rtl w:val="1"/>
        </w:rPr>
      </w:r>
    </w:p>
    <w:p>
      <w:pPr>
        <w:spacing w:before="80" w:after="40" w:line="240" w:lineRule="auto"/>
        <w:jc w:val="right"/>
        <w:bidi w:val="1"/>
      </w:pPr>
      <w:r>
        <w:t>عنوان فرعي باللون الأخضر (Green H2)</w:t>
        <w:rPr>
          <w:rFonts w:cs="Arial Unicode MS" w:eastAsia="Arial Unicode MS"/>
          <w:b/>
          <w:outline w:val="0"/>
          <w:color w:val="16A34A"/>
          <w:sz w:val="28"/>
          <w:szCs w:val="28"/>
          <w:u w:color="002060"/>
          <w:rtl w:val="0"/>
          <w:lang w:val="en-US"/>
          <w14:textFill>
            <w14:solidFill>
              <w14:srgbClr w14:val="002060"/>
            </w14:solidFill>
          </w14:textFill>
          <w:rtl w:val="1"/>
        </w:rPr>
      </w:r>
    </w:p>
    <w:p>
      <w:pPr>
        <w:spacing w:before="0" w:after="0" w:line="240" w:lineRule="auto"/>
        <w:jc w:val="right"/>
        <w:bidi w:val="1"/>
      </w:pPr>
      <w:r>
        <w:br/>
        <w:t>نحيط سيادتكم علماً بأن هذا المستند يتضمن</w:t>
        <w:br/>
        <w:rPr>
          <w:rFonts w:cs="Arial Unicode MS" w:eastAsia="Arial Unicode MS"/>
          <w:outline w:val="0"/>
          <w:color w:val="002060"/>
          <w:sz w:val="28"/>
          <w:szCs w:val="28"/>
          <w:u w:color="002060"/>
          <w:rtl w:val="0"/>
          <w:lang w:val="en-US"/>
          <w14:textFill>
            <w14:solidFill>
              <w14:srgbClr w14:val="002060"/>
            </w14:solidFill>
          </w14:textFill>
          <w:rtl w:val="1"/>
        </w:rPr>
      </w:r>
      <w:r>
        <w:t>نصاً باللون الأحمر العريض</w:t>
        <w:rPr>
          <w:rFonts w:cs="Arial Unicode MS" w:eastAsia="Arial Unicode MS"/>
          <w:b/>
          <w:outline w:val="0"/>
          <w:color w:val="DC2626"/>
          <w:sz w:val="28"/>
          <w:szCs w:val="28"/>
          <w:u w:color="002060"/>
          <w:rtl w:val="0"/>
          <w:lang w:val="en-US"/>
          <w14:textFill>
            <w14:solidFill>
              <w14:srgbClr w14:val="002060"/>
            </w14:solidFill>
          </w14:textFill>
          <w:rtl w:val="1"/>
        </w:rPr>
      </w:r>
      <w:r>
        <w:t>،</w:t>
        <w:br/>
        <w:t xml:space="preserve">وكذلك </w:t>
        <w:rPr>
          <w:rFonts w:cs="Arial Unicode MS" w:eastAsia="Arial Unicode MS"/>
          <w:outline w:val="0"/>
          <w:color w:val="002060"/>
          <w:sz w:val="28"/>
          <w:szCs w:val="28"/>
          <w:u w:color="002060"/>
          <w:rtl w:val="0"/>
          <w:lang w:val="en-US"/>
          <w14:textFill>
            <w14:solidFill>
              <w14:srgbClr w14:val="002060"/>
            </w14:solidFill>
          </w14:textFill>
          <w:rtl w:val="1"/>
        </w:rPr>
      </w:r>
      <w:r>
        <w:t>نصاً باللون الأزرق</w:t>
        <w:rPr>
          <w:rFonts w:cs="Arial Unicode MS" w:eastAsia="Arial Unicode MS"/>
          <w:outline w:val="0"/>
          <w:color w:val="2563EB"/>
          <w:sz w:val="28"/>
          <w:szCs w:val="28"/>
          <w:u w:color="002060"/>
          <w:rtl w:val="0"/>
          <w:lang w:val="en-US"/>
          <w14:textFill>
            <w14:solidFill>
              <w14:srgbClr w14:val="002060"/>
            </w14:solidFill>
          </w14:textFill>
          <w:rtl w:val="1"/>
        </w:rPr>
      </w:r>
      <w:r>
        <w:t>،</w:t>
        <w:br/>
        <w:t xml:space="preserve">وأيضاً </w:t>
        <w:rPr>
          <w:rFonts w:cs="Arial Unicode MS" w:eastAsia="Arial Unicode MS"/>
          <w:outline w:val="0"/>
          <w:color w:val="002060"/>
          <w:sz w:val="28"/>
          <w:szCs w:val="28"/>
          <w:u w:color="002060"/>
          <w:rtl w:val="0"/>
          <w:lang w:val="en-US"/>
          <w14:textFill>
            <w14:solidFill>
              <w14:srgbClr w14:val="002060"/>
            </w14:solidFill>
          </w14:textFill>
          <w:rtl w:val="1"/>
        </w:rPr>
      </w:r>
      <w:r>
        <w:t>نصاً مميزاً باللون الأصفر الفاقع</w:t>
        <w:rPr>
          <w:rFonts w:cs="Arial Unicode MS" w:eastAsia="Arial Unicode MS"/>
          <w:outline w:val="0"/>
          <w:color w:val="002060"/>
          <w:sz w:val="28"/>
          <w:szCs w:val="28"/>
          <w:u w:color="002060"/>
          <w:rtl w:val="0"/>
          <w:lang w:val="en-US"/>
          <w14:textFill>
            <w14:solidFill>
              <w14:srgbClr w14:val="002060"/>
            </w14:solidFill>
          </w14:textFill>
          <w:rtl w:val="1"/>
          <w:highlight w:val="yellow"/>
        </w:rPr>
      </w:r>
      <w:r>
        <w:t>.</w:t>
        <w:br/>
        <w:rPr>
          <w:rFonts w:cs="Arial Unicode MS" w:eastAsia="Arial Unicode MS"/>
          <w:outline w:val="0"/>
          <w:color w:val="002060"/>
          <w:sz w:val="28"/>
          <w:szCs w:val="28"/>
          <w:u w:color="002060"/>
          <w:rtl w:val="0"/>
          <w:lang w:val="en-US"/>
          <w14:textFill>
            <w14:solidFill>
              <w14:srgbClr w14:val="002060"/>
            </w14:solidFill>
          </w14:textFill>
          <w:rtl w:val="1"/>
        </w:rPr>
      </w:r>
    </w:p>
    <w:p>
      <w:pPr>
        <w:spacing w:before="0" w:after="0" w:line="240" w:lineRule="auto"/>
        <w:jc w:val="right"/>
        <w:bidi w:val="1"/>
      </w:pPr>
      <w:r>
        <w:t xml:space="preserve">• </w:t>
        <w:rPr>
          <w:rFonts w:cs="Arial Unicode MS" w:eastAsia="Arial Unicode MS"/>
          <w:b/>
          <w:outline w:val="0"/>
          <w:color w:val="002060"/>
          <w:sz w:val="28"/>
          <w:szCs w:val="28"/>
          <w:u w:color="002060"/>
          <w:rtl w:val="0"/>
          <w:lang w:val="en-US"/>
          <w14:textFill>
            <w14:solidFill>
              <w14:srgbClr w14:val="002060"/>
            </w14:solidFill>
          </w14:textFill>
          <w:rtl w:val="1"/>
        </w:rPr>
      </w:r>
      <w:r>
        <w:t xml:space="preserve">العنصر الأول: نقطة مع </w:t>
        <w:rPr>
          <w:rFonts w:cs="Arial Unicode MS" w:eastAsia="Arial Unicode MS"/>
          <w:outline w:val="0"/>
          <w:color w:val="002060"/>
          <w:sz w:val="28"/>
          <w:szCs w:val="28"/>
          <w:u w:color="002060"/>
          <w:rtl w:val="0"/>
          <w:lang w:val="en-US"/>
          <w14:textFill>
            <w14:solidFill>
              <w14:srgbClr w14:val="002060"/>
            </w14:solidFill>
          </w14:textFill>
          <w:rtl w:val="1"/>
        </w:rPr>
      </w:r>
      <w:r>
        <w:t>لون بنفسجي مميز</w:t>
        <w:rPr>
          <w:rFonts w:cs="Arial Unicode MS" w:eastAsia="Arial Unicode MS"/>
          <w:outline w:val="0"/>
          <w:color w:val="7C3AED"/>
          <w:sz w:val="28"/>
          <w:szCs w:val="28"/>
          <w:u w:color="002060"/>
          <w:rtl w:val="0"/>
          <w:lang w:val="en-US"/>
          <w14:textFill>
            <w14:solidFill>
              <w14:srgbClr w14:val="002060"/>
            </w14:solidFill>
          </w14:textFill>
          <w:rtl w:val="1"/>
        </w:rPr>
      </w:r>
    </w:p>
    <w:p>
      <w:pPr>
        <w:spacing w:before="0" w:after="0" w:line="240" w:lineRule="auto"/>
        <w:jc w:val="right"/>
        <w:bidi w:val="1"/>
      </w:pPr>
      <w:r>
        <w:t xml:space="preserve">• </w:t>
        <w:rPr>
          <w:rFonts w:cs="Arial Unicode MS" w:eastAsia="Arial Unicode MS"/>
          <w:b/>
          <w:outline w:val="0"/>
          <w:color w:val="002060"/>
          <w:sz w:val="28"/>
          <w:szCs w:val="28"/>
          <w:u w:color="002060"/>
          <w:rtl w:val="0"/>
          <w:lang w:val="en-US"/>
          <w14:textFill>
            <w14:solidFill>
              <w14:srgbClr w14:val="002060"/>
            </w14:solidFill>
          </w14:textFill>
          <w:rtl w:val="1"/>
        </w:rPr>
      </w:r>
      <w:r>
        <w:t>العنصر الثاني: نقطة باللون الأسود القياسي</w:t>
        <w:rPr>
          <w:rFonts w:cs="Arial Unicode MS" w:eastAsia="Arial Unicode MS"/>
          <w:outline w:val="0"/>
          <w:color w:val="002060"/>
          <w:sz w:val="28"/>
          <w:szCs w:val="28"/>
          <w:u w:color="002060"/>
          <w:rtl w:val="0"/>
          <w:lang w:val="en-US"/>
          <w14:textFill>
            <w14:solidFill>
              <w14:srgbClr w14:val="002060"/>
            </w14:solidFill>
          </w14:textFill>
          <w:rtl w:val="1"/>
        </w:rPr>
      </w:r>
    </w:p>
    <w:p>
      <w:pPr>
        <w:spacing w:before="0" w:after="0" w:line="240" w:lineRule="auto"/>
        <w:jc w:val="right"/>
        <w:bidi w:val="1"/>
      </w:pPr>
      <w:r>
        <w:t xml:space="preserve">1. </w:t>
        <w:rPr>
          <w:rFonts w:cs="Arial Unicode MS" w:eastAsia="Arial Unicode MS"/>
          <w:b/>
          <w:outline w:val="0"/>
          <w:color w:val="002060"/>
          <w:sz w:val="28"/>
          <w:szCs w:val="28"/>
          <w:u w:color="002060"/>
          <w:rtl w:val="0"/>
          <w:lang w:val="en-US"/>
          <w14:textFill>
            <w14:solidFill>
              <w14:srgbClr w14:val="002060"/>
            </w14:solidFill>
          </w14:textFill>
          <w:rtl w:val="1"/>
        </w:rPr>
      </w:r>
      <w:r>
        <w:t>الخطوة الأولى: تأكيد التنسيق الملون</w:t>
        <w:rPr>
          <w:rFonts w:cs="Arial Unicode MS" w:eastAsia="Arial Unicode MS"/>
          <w:outline w:val="0"/>
          <w:color w:val="002060"/>
          <w:sz w:val="28"/>
          <w:szCs w:val="28"/>
          <w:u w:color="002060"/>
          <w:rtl w:val="0"/>
          <w:lang w:val="en-US"/>
          <w14:textFill>
            <w14:solidFill>
              <w14:srgbClr w14:val="002060"/>
            </w14:solidFill>
          </w14:textFill>
          <w:rtl w:val="1"/>
        </w:rPr>
      </w:r>
    </w:p>
    <w:p>
      <w:pPr>
        <w:spacing w:before="0" w:after="0" w:line="240" w:lineRule="auto"/>
        <w:jc w:val="right"/>
        <w:bidi w:val="1"/>
      </w:pPr>
      <w:r>
        <w:t xml:space="preserve">2. </w:t>
        <w:rPr>
          <w:rFonts w:cs="Arial Unicode MS" w:eastAsia="Arial Unicode MS"/>
          <w:b/>
          <w:outline w:val="0"/>
          <w:color w:val="002060"/>
          <w:sz w:val="28"/>
          <w:szCs w:val="28"/>
          <w:u w:color="002060"/>
          <w:rtl w:val="0"/>
          <w:lang w:val="en-US"/>
          <w14:textFill>
            <w14:solidFill>
              <w14:srgbClr w14:val="002060"/>
            </w14:solidFill>
          </w14:textFill>
          <w:rtl w:val="1"/>
        </w:rPr>
      </w:r>
      <w:r>
        <w:t xml:space="preserve">الخطوة الثانية: </w:t>
        <w:rPr>
          <w:rFonts w:cs="Arial Unicode MS" w:eastAsia="Arial Unicode MS"/>
          <w:outline w:val="0"/>
          <w:color w:val="002060"/>
          <w:sz w:val="28"/>
          <w:szCs w:val="28"/>
          <w:u w:color="002060"/>
          <w:rtl w:val="0"/>
          <w:lang w:val="en-US"/>
          <w14:textFill>
            <w14:solidFill>
              <w14:srgbClr w14:val="002060"/>
            </w14:solidFill>
          </w14:textFill>
          <w:rtl w:val="1"/>
        </w:rPr>
      </w:r>
      <w:r>
        <w:t>خطوة ذهبية برتقالية</w:t>
        <w:rPr>
          <w:rFonts w:cs="Arial Unicode MS" w:eastAsia="Arial Unicode MS"/>
          <w:b/>
          <w:outline w:val="0"/>
          <w:color w:val="D97706"/>
          <w:sz w:val="28"/>
          <w:szCs w:val="28"/>
          <w:u w:color="002060"/>
          <w:rtl w:val="0"/>
          <w:lang w:val="en-US"/>
          <w14:textFill>
            <w14:solidFill>
              <w14:srgbClr w14:val="002060"/>
            </w14:solidFill>
          </w14:textFill>
          <w:rtl w:val="1"/>
        </w:rPr>
      </w:r>
    </w:p>
    <w:sectPr>
      <w:headerReference w:type="default" r:id="rId6"/>
      <w:headerReference w:type="first" r:id="rId7"/>
      <w:footerReference w:type="default" r:id="rId8"/>
      <w:footerReference w:type="first" r:id="rId9"/>
      <w:headerReference w:type="even" r:id="rId12"/>
      <w:footerReference w:type="even" r:id="rId13"/>
      <w:pgSz w:w="11900" w:h="16840" w:orient="portrait"/>
      <w:pgMar w:top="851" w:right="1133" w:bottom="1701" w:left="1140" w:header="505" w:footer="850"/>
      <w:titlePg w:val="1"/>
      <w:bidi w:val="1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  <w:rPr>
        <w:b w:val="1"/>
        <w:bCs w:val="1"/>
      </w:rPr>
    </w:pPr>
    <w:r>
      <w:rPr>
        <w:rtl w:val="0"/>
        <w:lang w:val="en-US"/>
      </w:rPr>
      <w:t>HUEEDK000F090102</w:t>
    </w:r>
  </w:p>
  <w:p>
    <w:pPr>
      <w:pStyle w:val="footer"/>
      <w:jc w:val="center"/>
      <w:rPr>
        <w:b w:val="1"/>
        <w:bCs w:val="1"/>
        <w:sz w:val="20"/>
        <w:szCs w:val="20"/>
        <w:lang w:val="ar-SA" w:bidi="ar-SA"/>
      </w:rPr>
    </w:pPr>
    <w:r>
      <w:rPr>
        <w:rFonts w:ascii="Arial Unicode MS" w:cs="Times New Roman" w:hAnsi="Arial Unicode MS" w:eastAsia="Arial Unicode MS" w:hint="cs"/>
        <w:b w:val="1"/>
        <w:bCs w:val="1"/>
        <w:sz w:val="20"/>
        <w:szCs w:val="20"/>
        <w:rtl w:val="1"/>
        <w:lang w:val="ar-SA" w:bidi="ar-SA"/>
      </w:rPr>
      <w:t xml:space="preserve">اصدار </w:t>
    </w:r>
    <w:r>
      <w:rPr>
        <w:rFonts w:ascii="Arial" w:hAnsi="Arial"/>
        <w:sz w:val="20"/>
        <w:szCs w:val="20"/>
        <w:rtl w:val="1"/>
        <w:lang w:val="ar-SA" w:bidi="ar-SA"/>
      </w:rPr>
      <w:t xml:space="preserve">/ </w:t>
    </w:r>
    <w:r>
      <w:rPr>
        <w:rFonts w:ascii="Arial Unicode MS" w:cs="Times New Roman" w:hAnsi="Arial Unicode MS" w:eastAsia="Arial Unicode MS" w:hint="cs"/>
        <w:b w:val="1"/>
        <w:bCs w:val="1"/>
        <w:sz w:val="20"/>
        <w:szCs w:val="20"/>
        <w:rtl w:val="1"/>
        <w:lang w:val="ar-SA" w:bidi="ar-SA"/>
      </w:rPr>
      <w:t>تعديل رقم</w:t>
    </w:r>
    <w:r>
      <w:rPr>
        <w:rFonts w:ascii="Arial" w:hAnsi="Arial"/>
        <w:sz w:val="20"/>
        <w:szCs w:val="20"/>
        <w:rtl w:val="1"/>
        <w:lang w:val="ar-SA" w:bidi="ar-SA"/>
      </w:rPr>
      <w:t xml:space="preserve">: (2/0) </w:t>
    </w:r>
    <w:r>
      <w:rPr>
        <w:rFonts w:ascii="Arial Unicode MS" w:cs="Times New Roman" w:hAnsi="Arial Unicode MS" w:eastAsia="Arial Unicode MS" w:hint="cs"/>
        <w:b w:val="1"/>
        <w:bCs w:val="1"/>
        <w:sz w:val="20"/>
        <w:szCs w:val="20"/>
        <w:rtl w:val="1"/>
        <w:lang w:val="ar-SA" w:bidi="ar-SA"/>
      </w:rPr>
      <w:t>تاريخ الاصدار</w:t>
    </w:r>
    <w:r>
      <w:rPr>
        <w:rFonts w:ascii="Arial" w:hAnsi="Arial"/>
        <w:sz w:val="20"/>
        <w:szCs w:val="20"/>
        <w:rtl w:val="1"/>
        <w:lang w:val="ar-SA" w:bidi="ar-SA"/>
      </w:rPr>
      <w:t>: 01/12/2024</w:t>
    </w:r>
  </w:p>
  <w:p>
    <w:pPr>
      <w:pStyle w:val="footer"/>
      <w:jc w:val="center"/>
      <w:rPr>
        <w:lang w:val="ar-SA" w:bidi="ar-SA"/>
      </w:rPr>
    </w:pPr>
  </w:p>
  <w:p>
    <w:pPr>
      <w:pStyle w:val="footer"/>
      <w:jc w:val="center"/>
    </w:pPr>
    <w:r>
      <w:rPr>
        <w:rFonts w:ascii="Arial" w:cs="Arial" w:hAnsi="Arial" w:eastAsia="Arial"/>
      </w:rPr>
      <w:fldChar w:fldCharType="begin" w:fldLock="0"/>
    </w:r>
    <w:r>
      <w:rPr>
        <w:rFonts w:ascii="Arial" w:cs="Arial" w:hAnsi="Arial" w:eastAsia="Arial"/>
      </w:rPr>
      <w:instrText xml:space="preserve"> PAGE </w:instrText>
    </w:r>
    <w:r>
      <w:rPr>
        <w:rFonts w:ascii="Arial" w:cs="Arial" w:hAnsi="Arial" w:eastAsia="Arial"/>
      </w:rPr>
      <w:fldChar w:fldCharType="separate" w:fldLock="0"/>
    </w:r>
    <w:r>
      <w:rPr>
        <w:rFonts w:ascii="Arial" w:cs="Arial" w:hAnsi="Arial" w:eastAsia="Arial"/>
      </w:rPr>
    </w:r>
    <w:r>
      <w:rPr>
        <w:rFonts w:ascii="Arial" w:cs="Arial" w:hAnsi="Arial" w:eastAsia="Arial"/>
      </w:rPr>
      <w:fldChar w:fldCharType="end" w:fldLock="0"/>
    </w:r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  <w:rPr>
        <w:b w:val="1"/>
        <w:bCs w:val="1"/>
      </w:rPr>
    </w:pPr>
    <w:r>
      <w:rPr>
        <w:rtl w:val="0"/>
        <w:lang w:val="en-US"/>
      </w:rPr>
      <w:t>HUEEDK000F090102</w:t>
    </w:r>
  </w:p>
  <w:p>
    <w:pPr>
      <w:pStyle w:val="footer"/>
      <w:jc w:val="center"/>
      <w:rPr>
        <w:b w:val="1"/>
        <w:bCs w:val="1"/>
        <w:sz w:val="20"/>
        <w:szCs w:val="20"/>
        <w:lang w:val="ar-SA" w:bidi="ar-SA"/>
      </w:rPr>
    </w:pPr>
    <w:r>
      <w:rPr>
        <w:rFonts w:ascii="Arial Unicode MS" w:cs="Times New Roman" w:hAnsi="Arial Unicode MS" w:eastAsia="Arial Unicode MS" w:hint="cs"/>
        <w:b w:val="1"/>
        <w:bCs w:val="1"/>
        <w:sz w:val="20"/>
        <w:szCs w:val="20"/>
        <w:rtl w:val="1"/>
        <w:lang w:val="ar-SA" w:bidi="ar-SA"/>
      </w:rPr>
      <w:t xml:space="preserve">اصدار </w:t>
    </w:r>
    <w:r>
      <w:rPr>
        <w:rFonts w:ascii="Arial" w:hAnsi="Arial"/>
        <w:sz w:val="20"/>
        <w:szCs w:val="20"/>
        <w:rtl w:val="1"/>
        <w:lang w:val="ar-SA" w:bidi="ar-SA"/>
      </w:rPr>
      <w:t xml:space="preserve">/ </w:t>
    </w:r>
    <w:r>
      <w:rPr>
        <w:rFonts w:ascii="Arial Unicode MS" w:cs="Times New Roman" w:hAnsi="Arial Unicode MS" w:eastAsia="Arial Unicode MS" w:hint="cs"/>
        <w:b w:val="1"/>
        <w:bCs w:val="1"/>
        <w:sz w:val="20"/>
        <w:szCs w:val="20"/>
        <w:rtl w:val="1"/>
        <w:lang w:val="ar-SA" w:bidi="ar-SA"/>
      </w:rPr>
      <w:t>تعديل رقم</w:t>
    </w:r>
    <w:r>
      <w:rPr>
        <w:rFonts w:ascii="Arial" w:hAnsi="Arial"/>
        <w:sz w:val="20"/>
        <w:szCs w:val="20"/>
        <w:rtl w:val="1"/>
        <w:lang w:val="ar-SA" w:bidi="ar-SA"/>
      </w:rPr>
      <w:t xml:space="preserve">: (2/0) </w:t>
    </w:r>
    <w:r>
      <w:rPr>
        <w:rFonts w:ascii="Arial Unicode MS" w:cs="Times New Roman" w:hAnsi="Arial Unicode MS" w:eastAsia="Arial Unicode MS" w:hint="cs"/>
        <w:b w:val="1"/>
        <w:bCs w:val="1"/>
        <w:sz w:val="20"/>
        <w:szCs w:val="20"/>
        <w:rtl w:val="1"/>
        <w:lang w:val="ar-SA" w:bidi="ar-SA"/>
      </w:rPr>
      <w:t>تاريخ الاصدار</w:t>
    </w:r>
    <w:r>
      <w:rPr>
        <w:rFonts w:ascii="Arial" w:hAnsi="Arial"/>
        <w:sz w:val="20"/>
        <w:szCs w:val="20"/>
        <w:rtl w:val="1"/>
        <w:lang w:val="ar-SA" w:bidi="ar-SA"/>
      </w:rPr>
      <w:t>: 01/12/2024</w:t>
    </w:r>
  </w:p>
  <w:p>
    <w:pPr>
      <w:pStyle w:val="footer"/>
      <w:jc w:val="center"/>
      <w:rPr>
        <w:lang w:val="ar-SA" w:bidi="ar-SA"/>
      </w:rPr>
    </w:pPr>
  </w:p>
  <w:p>
    <w:pPr>
      <w:pStyle w:val="footer"/>
      <w:jc w:val="center"/>
    </w:pPr>
    <w:r>
      <w:rPr>
        <w:rtl w:val="1"/>
      </w:rPr>
      <w:fldChar w:fldCharType="begin" w:fldLock="0"/>
    </w:r>
    <w:r>
      <w:rPr>
        <w:rtl w:val="1"/>
      </w:rPr>
      <w:instrText xml:space="preserve"> PAGE </w:instrText>
    </w:r>
    <w:r>
      <w:rPr>
        <w:rtl w:val="1"/>
      </w:rPr>
      <w:fldChar w:fldCharType="separate" w:fldLock="0"/>
    </w:r>
    <w:r>
      <w:rPr>
        <w:rtl w:val="1"/>
      </w:rPr>
    </w:r>
    <w:r>
      <w:rPr>
        <w:rtl w:val="1"/>
      </w:rPr>
      <w:fldChar w:fldCharType="end" w:fldLock="0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90791" cy="10736620"/>
          <wp:effectExtent l="0" t="0" r="0" b="0"/>
          <wp:wrapNone/>
          <wp:docPr id="1073741825" name="officeArt object" descr="Picture 70169465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Picture 701694653" descr="Picture 701694653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0791" cy="1073662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47782" cy="10675788"/>
          <wp:effectExtent l="0" t="0" r="0" b="0"/>
          <wp:wrapNone/>
          <wp:docPr id="1073741826" name="officeArt object" descr="Picture 7016946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6" name="Picture 701694654" descr="Picture 701694654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7782" cy="10675788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/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trackRevisions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153"/>
        <w:tab w:val="right" w:pos="8306"/>
      </w:tabs>
      <w:suppressAutoHyphens w:val="0"/>
      <w:bidi w:val="1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153"/>
        <w:tab w:val="right" w:pos="8306"/>
      </w:tabs>
      <w:suppressAutoHyphens w:val="0"/>
      <w:bidi w:val="1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1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B">
    <w:name w:val="Body B"/>
    <w:next w:val="Body B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Times New Roman" w:hAnsi="Arial Unicode MS" w:eastAsia="Arial Unicode MS" w:hint="c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image4.png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