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BC91D" w14:textId="66C1ECEC" w:rsidR="00C17890" w:rsidRPr="000C37DE" w:rsidRDefault="00C64644">
      <w:pPr>
        <w:rPr>
          <w:b/>
        </w:rPr>
      </w:pPr>
      <w:r w:rsidRPr="000C37DE">
        <w:rPr>
          <w:b/>
        </w:rPr>
        <w:t>Meeting Minutes:</w:t>
      </w:r>
    </w:p>
    <w:p w14:paraId="38AB0508" w14:textId="254B9DE9" w:rsidR="00C64644" w:rsidRDefault="00C64644" w:rsidP="00C64644">
      <w:pPr>
        <w:pStyle w:val="ListParagraph"/>
        <w:numPr>
          <w:ilvl w:val="0"/>
          <w:numId w:val="1"/>
        </w:numPr>
      </w:pPr>
      <w:r>
        <w:t xml:space="preserve">Feasibility of the colour picker </w:t>
      </w:r>
    </w:p>
    <w:p w14:paraId="60F5AB3D" w14:textId="3429D2C5" w:rsidR="00C64644" w:rsidRDefault="00C64644" w:rsidP="00C64644">
      <w:pPr>
        <w:pStyle w:val="ListParagraph"/>
      </w:pPr>
      <w:r>
        <w:t>-</w:t>
      </w:r>
      <w:r w:rsidRPr="00C64644">
        <w:t>https://chrome.google.com/webstore/detail/image-color-picker-pick-y/ocamglfcdanjnilooepglpjfmjabcgii?hl=en</w:t>
      </w:r>
    </w:p>
    <w:p w14:paraId="6846FEFB" w14:textId="4235276F" w:rsidR="000C37DE" w:rsidRDefault="00C64644" w:rsidP="000C37DE">
      <w:pPr>
        <w:pStyle w:val="ListParagraph"/>
      </w:pPr>
      <w:r>
        <w:t>- too much user input</w:t>
      </w:r>
      <w:r w:rsidR="000C37DE">
        <w:t xml:space="preserve">s – </w:t>
      </w:r>
      <w:proofErr w:type="spellStart"/>
      <w:r w:rsidR="000C37DE">
        <w:t>Notselected</w:t>
      </w:r>
      <w:proofErr w:type="spellEnd"/>
    </w:p>
    <w:p w14:paraId="7A42E396" w14:textId="390F86B7" w:rsidR="00C64644" w:rsidRDefault="000C37DE" w:rsidP="000C37DE">
      <w:pPr>
        <w:pStyle w:val="ListParagraph"/>
      </w:pPr>
      <w:hyperlink r:id="rId7" w:history="1">
        <w:r w:rsidRPr="002178D6">
          <w:rPr>
            <w:rStyle w:val="Hyperlink"/>
          </w:rPr>
          <w:t>https://github.com/nerd/DiscordEmoji4J/blob/master/src/main/java/io/github/nerd/discordemoji/SkinTone.java</w:t>
        </w:r>
      </w:hyperlink>
    </w:p>
    <w:p w14:paraId="444C3BD1" w14:textId="14E94EA8" w:rsidR="00C64644" w:rsidRPr="000C37DE" w:rsidRDefault="00C64644" w:rsidP="000C37DE">
      <w:pPr>
        <w:pStyle w:val="ListParagraph"/>
        <w:rPr>
          <w:highlight w:val="yellow"/>
        </w:rPr>
      </w:pPr>
      <w:hyperlink r:id="rId8" w:history="1">
        <w:r w:rsidRPr="00AB6D99">
          <w:rPr>
            <w:rStyle w:val="Hyperlink"/>
            <w:highlight w:val="yellow"/>
          </w:rPr>
          <w:t>http://mkweb.bcgsc.ca/color-summarizer/</w:t>
        </w:r>
      </w:hyperlink>
    </w:p>
    <w:p w14:paraId="3163B17F" w14:textId="7868774C" w:rsidR="00C64644" w:rsidRDefault="00C64644" w:rsidP="00C64644">
      <w:pPr>
        <w:pStyle w:val="ListParagraph"/>
      </w:pPr>
      <w:hyperlink r:id="rId9" w:history="1">
        <w:r w:rsidRPr="00AB6D99">
          <w:rPr>
            <w:rStyle w:val="Hyperlink"/>
            <w:highlight w:val="yellow"/>
          </w:rPr>
          <w:t>https://docs.opencv.org/2.4/modules/contrib/doc/facerec/facerec_tutorial.html</w:t>
        </w:r>
      </w:hyperlink>
    </w:p>
    <w:p w14:paraId="5DFACD60" w14:textId="5AB594D8" w:rsidR="00C64644" w:rsidRDefault="00C64644" w:rsidP="00C64644">
      <w:pPr>
        <w:pStyle w:val="ListParagraph"/>
      </w:pPr>
    </w:p>
    <w:p w14:paraId="031C1497" w14:textId="5416B7DC" w:rsidR="00C64644" w:rsidRDefault="00C64644" w:rsidP="00C64644">
      <w:pPr>
        <w:pStyle w:val="ListParagraph"/>
      </w:pPr>
      <w:r>
        <w:t xml:space="preserve">Beauty Box plus </w:t>
      </w:r>
      <w:r w:rsidR="00AB6D99">
        <w:t>–</w:t>
      </w:r>
      <w:r>
        <w:t xml:space="preserve"> </w:t>
      </w:r>
      <w:r w:rsidR="00AB6D99">
        <w:t xml:space="preserve">matching eyeshadow </w:t>
      </w:r>
      <w:proofErr w:type="spellStart"/>
      <w:r w:rsidR="00AB6D99">
        <w:t>pallete</w:t>
      </w:r>
      <w:proofErr w:type="spellEnd"/>
      <w:r w:rsidR="00AB6D99">
        <w:t xml:space="preserve"> and lip gloss and </w:t>
      </w:r>
      <w:proofErr w:type="spellStart"/>
      <w:r w:rsidR="00AB6D99">
        <w:t>fpundations</w:t>
      </w:r>
      <w:proofErr w:type="spellEnd"/>
      <w:r w:rsidR="00AB6D99">
        <w:t xml:space="preserve"> to </w:t>
      </w:r>
    </w:p>
    <w:p w14:paraId="04E5E2F8" w14:textId="1F909901" w:rsidR="000C37DE" w:rsidRDefault="00AB6D99" w:rsidP="000C37DE">
      <w:pPr>
        <w:pStyle w:val="ListParagraph"/>
      </w:pPr>
      <w:r>
        <w:t>Action: Best Practices reverse colour</w:t>
      </w:r>
    </w:p>
    <w:p w14:paraId="094A701E" w14:textId="0E5BAFBE" w:rsidR="000C37DE" w:rsidRDefault="000C37DE" w:rsidP="000C37DE">
      <w:pPr>
        <w:pStyle w:val="ListParagraph"/>
      </w:pPr>
      <w:r>
        <w:t>Map Out:</w:t>
      </w:r>
    </w:p>
    <w:p w14:paraId="6E71BF1F" w14:textId="493A3911" w:rsidR="000C37DE" w:rsidRDefault="000C37DE" w:rsidP="000C37DE">
      <w:pPr>
        <w:pStyle w:val="ListParagraph"/>
        <w:numPr>
          <w:ilvl w:val="0"/>
          <w:numId w:val="4"/>
        </w:numPr>
      </w:pPr>
      <w:r>
        <w:t>Think about this*</w:t>
      </w:r>
    </w:p>
    <w:p w14:paraId="6AC5DB19" w14:textId="43733449" w:rsidR="00AB6D99" w:rsidRDefault="00AB6D99" w:rsidP="00C64644">
      <w:pPr>
        <w:pStyle w:val="ListParagraph"/>
      </w:pPr>
    </w:p>
    <w:p w14:paraId="35A9A512" w14:textId="04FB10A6" w:rsidR="00AB6D99" w:rsidRDefault="00AB6D99" w:rsidP="00C64644">
      <w:pPr>
        <w:pStyle w:val="ListParagraph"/>
      </w:pPr>
      <w:proofErr w:type="spellStart"/>
      <w:r>
        <w:t>BathBombs</w:t>
      </w:r>
      <w:proofErr w:type="spellEnd"/>
      <w:r>
        <w:t xml:space="preserve"> Customization:</w:t>
      </w:r>
    </w:p>
    <w:p w14:paraId="2EBA7670" w14:textId="18F3D769" w:rsidR="00AB6D99" w:rsidRDefault="00AB6D99" w:rsidP="00AB6D99">
      <w:pPr>
        <w:pStyle w:val="ListParagraph"/>
        <w:numPr>
          <w:ilvl w:val="0"/>
          <w:numId w:val="2"/>
        </w:numPr>
      </w:pPr>
      <w:r>
        <w:t>Base Ingredients that don’t change</w:t>
      </w:r>
    </w:p>
    <w:p w14:paraId="5D9B8D9E" w14:textId="29F87320" w:rsidR="00AB6D99" w:rsidRDefault="00AB6D99" w:rsidP="00AB6D99">
      <w:pPr>
        <w:pStyle w:val="ListParagraph"/>
        <w:numPr>
          <w:ilvl w:val="0"/>
          <w:numId w:val="2"/>
        </w:numPr>
      </w:pPr>
      <w:r>
        <w:t>Oils – Actual</w:t>
      </w:r>
    </w:p>
    <w:p w14:paraId="66C8E8FE" w14:textId="259C461A" w:rsidR="00AB6D99" w:rsidRDefault="00AB6D99" w:rsidP="00AB6D99">
      <w:pPr>
        <w:pStyle w:val="ListParagraph"/>
        <w:numPr>
          <w:ilvl w:val="0"/>
          <w:numId w:val="2"/>
        </w:numPr>
      </w:pPr>
      <w:r>
        <w:t>Essential Oils (Scents)</w:t>
      </w:r>
    </w:p>
    <w:p w14:paraId="28CEEE64" w14:textId="6FEDBC0B" w:rsidR="00AB6D99" w:rsidRDefault="00AB6D99" w:rsidP="00AB6D99">
      <w:pPr>
        <w:pStyle w:val="ListParagraph"/>
        <w:numPr>
          <w:ilvl w:val="0"/>
          <w:numId w:val="2"/>
        </w:numPr>
      </w:pPr>
      <w:r>
        <w:t>Colour</w:t>
      </w:r>
    </w:p>
    <w:p w14:paraId="0E53ED42" w14:textId="7CFD4FC9" w:rsidR="00AB6D99" w:rsidRDefault="00AB6D99" w:rsidP="00AB6D99">
      <w:pPr>
        <w:pStyle w:val="ListParagraph"/>
        <w:numPr>
          <w:ilvl w:val="0"/>
          <w:numId w:val="2"/>
        </w:numPr>
      </w:pPr>
      <w:r>
        <w:t xml:space="preserve">Shape </w:t>
      </w:r>
    </w:p>
    <w:p w14:paraId="1CEAC9C2" w14:textId="21D482C7" w:rsidR="000C37DE" w:rsidRDefault="000C37DE" w:rsidP="00AB6D99">
      <w:pPr>
        <w:pStyle w:val="ListParagraph"/>
        <w:numPr>
          <w:ilvl w:val="0"/>
          <w:numId w:val="2"/>
        </w:numPr>
      </w:pPr>
      <w:r>
        <w:t xml:space="preserve">Weight </w:t>
      </w:r>
    </w:p>
    <w:p w14:paraId="1678EEA5" w14:textId="7FBDA1CA" w:rsidR="000C37DE" w:rsidRDefault="000C37DE" w:rsidP="000C37DE">
      <w:pPr>
        <w:pStyle w:val="ListParagraph"/>
        <w:numPr>
          <w:ilvl w:val="0"/>
          <w:numId w:val="2"/>
        </w:numPr>
      </w:pPr>
      <w:r>
        <w:t>Glamour Items</w:t>
      </w:r>
    </w:p>
    <w:p w14:paraId="3E8C8BAE" w14:textId="59AC243B" w:rsidR="00AB6D99" w:rsidRDefault="00AB6D99" w:rsidP="00C64644">
      <w:pPr>
        <w:pStyle w:val="ListParagraph"/>
      </w:pPr>
    </w:p>
    <w:p w14:paraId="3BF6CA38" w14:textId="588844F5" w:rsidR="000C37DE" w:rsidRDefault="000C37DE" w:rsidP="00C64644">
      <w:pPr>
        <w:pStyle w:val="ListParagraph"/>
      </w:pPr>
      <w:r>
        <w:t>Survey Questions:</w:t>
      </w:r>
    </w:p>
    <w:p w14:paraId="7ECA47E9" w14:textId="467CB517" w:rsidR="000C37DE" w:rsidRDefault="000C37DE" w:rsidP="000C37DE">
      <w:pPr>
        <w:pStyle w:val="ListParagraph"/>
        <w:numPr>
          <w:ilvl w:val="0"/>
          <w:numId w:val="5"/>
        </w:numPr>
      </w:pPr>
      <w:r>
        <w:t xml:space="preserve">How often that a foundation shade has not matched skin tone – Follow up question: </w:t>
      </w:r>
    </w:p>
    <w:p w14:paraId="393C1E6E" w14:textId="1E7B8386" w:rsidR="000C37DE" w:rsidRDefault="000C37DE" w:rsidP="000C37DE">
      <w:pPr>
        <w:pStyle w:val="ListParagraph"/>
        <w:numPr>
          <w:ilvl w:val="0"/>
          <w:numId w:val="5"/>
        </w:numPr>
      </w:pPr>
      <w:r>
        <w:t xml:space="preserve">Would you find value in a customizable Foundation tool </w:t>
      </w:r>
      <w:proofErr w:type="gramStart"/>
      <w:r>
        <w:t>feature</w:t>
      </w:r>
      <w:proofErr w:type="gramEnd"/>
    </w:p>
    <w:p w14:paraId="03716CF2" w14:textId="1ABB330A" w:rsidR="000C37DE" w:rsidRDefault="000C37DE" w:rsidP="000C37DE">
      <w:pPr>
        <w:pStyle w:val="ListParagraph"/>
        <w:numPr>
          <w:ilvl w:val="0"/>
          <w:numId w:val="5"/>
        </w:numPr>
      </w:pPr>
      <w:r>
        <w:t>Cu</w:t>
      </w:r>
      <w:r w:rsidR="00F93347">
        <w:t>s</w:t>
      </w:r>
      <w:r>
        <w:t>t</w:t>
      </w:r>
      <w:r w:rsidR="00F93347">
        <w:t>o</w:t>
      </w:r>
      <w:r>
        <w:t>miz</w:t>
      </w:r>
      <w:r w:rsidR="00315550">
        <w:t>a</w:t>
      </w:r>
      <w:r>
        <w:t xml:space="preserve">ble Bath Bombs? Yes or </w:t>
      </w:r>
      <w:proofErr w:type="gramStart"/>
      <w:r>
        <w:t>no  -</w:t>
      </w:r>
      <w:proofErr w:type="gramEnd"/>
      <w:r>
        <w:t xml:space="preserve"> Follow up question:</w:t>
      </w:r>
    </w:p>
    <w:p w14:paraId="3366B7F8" w14:textId="4534006C" w:rsidR="000C37DE" w:rsidRDefault="00315550" w:rsidP="000C37DE">
      <w:pPr>
        <w:pStyle w:val="ListParagraph"/>
        <w:numPr>
          <w:ilvl w:val="0"/>
          <w:numId w:val="5"/>
        </w:numPr>
      </w:pPr>
      <w:r>
        <w:t>Questionnaire</w:t>
      </w:r>
      <w:r w:rsidR="000C37DE">
        <w:t xml:space="preserve">: Rank following features: FOAUNDATION, Beauty Box and </w:t>
      </w:r>
      <w:proofErr w:type="spellStart"/>
      <w:r w:rsidR="000C37DE">
        <w:t>BathBombs</w:t>
      </w:r>
      <w:proofErr w:type="spellEnd"/>
    </w:p>
    <w:p w14:paraId="3E2FC050" w14:textId="7C41E108" w:rsidR="000C37DE" w:rsidRDefault="000C37DE" w:rsidP="000C37DE">
      <w:pPr>
        <w:pStyle w:val="ListParagraph"/>
        <w:numPr>
          <w:ilvl w:val="0"/>
          <w:numId w:val="5"/>
        </w:numPr>
      </w:pPr>
      <w:r>
        <w:t>Demograph</w:t>
      </w:r>
      <w:bookmarkStart w:id="0" w:name="_GoBack"/>
      <w:bookmarkEnd w:id="0"/>
      <w:r>
        <w:t>i</w:t>
      </w:r>
      <w:r w:rsidR="00315550">
        <w:t>c</w:t>
      </w:r>
      <w:r>
        <w:t xml:space="preserve"> Question</w:t>
      </w:r>
    </w:p>
    <w:p w14:paraId="1A875A03" w14:textId="272F1FEC" w:rsidR="00AB6D99" w:rsidRDefault="000C37DE" w:rsidP="000C37DE">
      <w:pPr>
        <w:ind w:left="720"/>
      </w:pPr>
      <w:r>
        <w:t xml:space="preserve">Action: Think of more questions: for Requirements Gathering </w:t>
      </w:r>
    </w:p>
    <w:p w14:paraId="49DD8901" w14:textId="236B63F9" w:rsidR="00AB6D99" w:rsidRDefault="00AB6D99" w:rsidP="00C64644">
      <w:pPr>
        <w:pStyle w:val="ListParagraph"/>
      </w:pPr>
      <w:r>
        <w:t>Action How do we cite API Usage from GitHub</w:t>
      </w:r>
    </w:p>
    <w:p w14:paraId="5F043FAC" w14:textId="3DF6EE63" w:rsidR="000C37DE" w:rsidRDefault="000C37DE" w:rsidP="000C37DE">
      <w:pPr>
        <w:pStyle w:val="ListParagraph"/>
      </w:pPr>
      <w:r>
        <w:t>Action: Best Practices reverse colour</w:t>
      </w:r>
      <w:r>
        <w:t xml:space="preserve"> including in the </w:t>
      </w:r>
      <w:proofErr w:type="spellStart"/>
      <w:r>
        <w:t>BeautyBox</w:t>
      </w:r>
      <w:proofErr w:type="spellEnd"/>
      <w:r>
        <w:t xml:space="preserve"> Idea</w:t>
      </w:r>
    </w:p>
    <w:p w14:paraId="69E706FE" w14:textId="77777777" w:rsidR="000C37DE" w:rsidRDefault="000C37DE" w:rsidP="00C64644">
      <w:pPr>
        <w:pStyle w:val="ListParagraph"/>
      </w:pPr>
    </w:p>
    <w:sectPr w:rsidR="000C37D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7C133" w14:textId="77777777" w:rsidR="00263D15" w:rsidRDefault="00263D15" w:rsidP="000C37DE">
      <w:pPr>
        <w:spacing w:after="0" w:line="240" w:lineRule="auto"/>
      </w:pPr>
      <w:r>
        <w:separator/>
      </w:r>
    </w:p>
  </w:endnote>
  <w:endnote w:type="continuationSeparator" w:id="0">
    <w:p w14:paraId="3825F26D" w14:textId="77777777" w:rsidR="00263D15" w:rsidRDefault="00263D15" w:rsidP="000C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255BB" w14:textId="77777777" w:rsidR="00263D15" w:rsidRDefault="00263D15" w:rsidP="000C37DE">
      <w:pPr>
        <w:spacing w:after="0" w:line="240" w:lineRule="auto"/>
      </w:pPr>
      <w:r>
        <w:separator/>
      </w:r>
    </w:p>
  </w:footnote>
  <w:footnote w:type="continuationSeparator" w:id="0">
    <w:p w14:paraId="574DAF85" w14:textId="77777777" w:rsidR="00263D15" w:rsidRDefault="00263D15" w:rsidP="000C3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07467" w14:textId="0B7C12F1" w:rsidR="000C37DE" w:rsidRDefault="000C37DE">
    <w:pPr>
      <w:pStyle w:val="Header"/>
    </w:pPr>
    <w:r>
      <w:t>Jan 29</w:t>
    </w:r>
    <w:r w:rsidRPr="000C37DE">
      <w:rPr>
        <w:vertAlign w:val="superscript"/>
      </w:rPr>
      <w:t>th</w:t>
    </w:r>
    <w: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681E"/>
    <w:multiLevelType w:val="hybridMultilevel"/>
    <w:tmpl w:val="2C1C80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F633A"/>
    <w:multiLevelType w:val="hybridMultilevel"/>
    <w:tmpl w:val="7258081A"/>
    <w:lvl w:ilvl="0" w:tplc="F232F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C14B7E"/>
    <w:multiLevelType w:val="hybridMultilevel"/>
    <w:tmpl w:val="48A2E1FA"/>
    <w:lvl w:ilvl="0" w:tplc="DD06A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236959"/>
    <w:multiLevelType w:val="hybridMultilevel"/>
    <w:tmpl w:val="E0001BA0"/>
    <w:lvl w:ilvl="0" w:tplc="08420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987D3E"/>
    <w:multiLevelType w:val="hybridMultilevel"/>
    <w:tmpl w:val="8B6E67C0"/>
    <w:lvl w:ilvl="0" w:tplc="2F425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44"/>
    <w:rsid w:val="000C37DE"/>
    <w:rsid w:val="00263D15"/>
    <w:rsid w:val="00301688"/>
    <w:rsid w:val="00315550"/>
    <w:rsid w:val="0069283C"/>
    <w:rsid w:val="00AB6D99"/>
    <w:rsid w:val="00C17890"/>
    <w:rsid w:val="00C64644"/>
    <w:rsid w:val="00F9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B452"/>
  <w15:chartTrackingRefBased/>
  <w15:docId w15:val="{839856B1-DD70-447B-A24D-6A351A1B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64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C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7DE"/>
  </w:style>
  <w:style w:type="paragraph" w:styleId="Footer">
    <w:name w:val="footer"/>
    <w:basedOn w:val="Normal"/>
    <w:link w:val="FooterChar"/>
    <w:uiPriority w:val="99"/>
    <w:unhideWhenUsed/>
    <w:rsid w:val="000C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kweb.bcgsc.ca/color-summariz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rd/DiscordEmoji4J/blob/master/src/main/java/io/github/nerd/discordemoji/SkinTone.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2.4/modules/contrib/doc/facerec/facerec_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Amanee Abid Syed Abid Hussain</dc:creator>
  <cp:keywords/>
  <dc:description/>
  <cp:lastModifiedBy>Amanee Abid Syed Abid Hussain</cp:lastModifiedBy>
  <cp:revision>2</cp:revision>
  <dcterms:created xsi:type="dcterms:W3CDTF">2018-01-29T19:25:00Z</dcterms:created>
  <dcterms:modified xsi:type="dcterms:W3CDTF">2018-01-29T19:25:00Z</dcterms:modified>
</cp:coreProperties>
</file>