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081F8" w14:textId="60126FEC" w:rsidR="006E70CD" w:rsidRPr="006E70CD" w:rsidRDefault="006E70CD" w:rsidP="006E70CD">
      <w:pPr>
        <w:jc w:val="center"/>
        <w:rPr>
          <w:rFonts w:ascii="Times New Roman" w:hAnsi="Times New Roman" w:cs="Times New Roman"/>
          <w:sz w:val="36"/>
          <w:szCs w:val="36"/>
        </w:rPr>
      </w:pPr>
      <w:r w:rsidRPr="006E70CD">
        <w:rPr>
          <w:rFonts w:ascii="Times New Roman" w:hAnsi="Times New Roman" w:cs="Times New Roman"/>
          <w:b/>
          <w:bCs/>
          <w:sz w:val="36"/>
          <w:szCs w:val="36"/>
        </w:rPr>
        <w:t>E-Commerce Website</w:t>
      </w:r>
    </w:p>
    <w:p w14:paraId="1D46E761" w14:textId="77777777" w:rsidR="006E70CD" w:rsidRDefault="006E70CD" w:rsidP="006E70CD">
      <w:pPr>
        <w:rPr>
          <w:rFonts w:ascii="Times New Roman" w:hAnsi="Times New Roman" w:cs="Times New Roman"/>
          <w:sz w:val="28"/>
          <w:szCs w:val="28"/>
        </w:rPr>
      </w:pPr>
      <w:r w:rsidRPr="006E70CD">
        <w:rPr>
          <w:rFonts w:ascii="Times New Roman" w:hAnsi="Times New Roman" w:cs="Times New Roman"/>
          <w:b/>
          <w:bCs/>
          <w:sz w:val="30"/>
          <w:szCs w:val="30"/>
        </w:rPr>
        <w:t>Overview:</w:t>
      </w:r>
      <w:r w:rsidRPr="006E70CD">
        <w:rPr>
          <w:rFonts w:ascii="Times New Roman" w:hAnsi="Times New Roman" w:cs="Times New Roman"/>
          <w:sz w:val="28"/>
          <w:szCs w:val="28"/>
        </w:rPr>
        <w:br/>
        <w:t xml:space="preserve">This project is an end-to-end e-commerce website focused on selling smartphones. It’s built using React for UI development, React Router for seamless page navigation, Context API with </w:t>
      </w:r>
      <w:proofErr w:type="spellStart"/>
      <w:r w:rsidRPr="006E70CD">
        <w:rPr>
          <w:rFonts w:ascii="Times New Roman" w:hAnsi="Times New Roman" w:cs="Times New Roman"/>
          <w:sz w:val="28"/>
          <w:szCs w:val="28"/>
        </w:rPr>
        <w:t>useReducer</w:t>
      </w:r>
      <w:proofErr w:type="spellEnd"/>
      <w:r w:rsidRPr="006E70CD">
        <w:rPr>
          <w:rFonts w:ascii="Times New Roman" w:hAnsi="Times New Roman" w:cs="Times New Roman"/>
          <w:sz w:val="28"/>
          <w:szCs w:val="28"/>
        </w:rPr>
        <w:t xml:space="preserve"> for global state management, and Tailwind CSS for styling and responsiveness. The design emphasizes a modern, sleek look with interactive elements such as hover effects, toast notifications, and a dynamic hero section.</w:t>
      </w:r>
    </w:p>
    <w:p w14:paraId="67BEDB08" w14:textId="77777777" w:rsidR="006E70CD" w:rsidRDefault="006E70CD" w:rsidP="006E70CD">
      <w:pPr>
        <w:rPr>
          <w:rFonts w:ascii="Times New Roman" w:hAnsi="Times New Roman" w:cs="Times New Roman"/>
          <w:sz w:val="28"/>
          <w:szCs w:val="28"/>
        </w:rPr>
      </w:pPr>
    </w:p>
    <w:p w14:paraId="023F586B" w14:textId="104EA8F8" w:rsidR="006E70CD" w:rsidRPr="006E70CD" w:rsidRDefault="006E70CD" w:rsidP="006E70CD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6E70CD">
        <w:rPr>
          <w:rFonts w:ascii="Times New Roman" w:hAnsi="Times New Roman" w:cs="Times New Roman"/>
          <w:b/>
          <w:bCs/>
          <w:sz w:val="34"/>
          <w:szCs w:val="34"/>
        </w:rPr>
        <w:t>1.Home Page</w:t>
      </w:r>
    </w:p>
    <w:p w14:paraId="4DF00A11" w14:textId="77777777" w:rsidR="006E70CD" w:rsidRDefault="006E70CD" w:rsidP="006E70C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797D3A5" w14:textId="124642DF" w:rsidR="006E70CD" w:rsidRPr="006E70CD" w:rsidRDefault="006E70CD" w:rsidP="006E70C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C80187D" wp14:editId="1462BBF9">
            <wp:extent cx="5731510" cy="3581400"/>
            <wp:effectExtent l="0" t="0" r="2540" b="0"/>
            <wp:docPr id="192541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14134" name="Picture 19254141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AF0E" w14:textId="77777777" w:rsidR="00A85129" w:rsidRDefault="00A85129"/>
    <w:p w14:paraId="5F37E082" w14:textId="77777777" w:rsidR="006E70CD" w:rsidRDefault="006E70CD"/>
    <w:p w14:paraId="6837A17D" w14:textId="77777777" w:rsidR="006E70CD" w:rsidRDefault="006E70CD"/>
    <w:p w14:paraId="2DB30AD5" w14:textId="77777777" w:rsidR="006E70CD" w:rsidRDefault="006E70CD"/>
    <w:p w14:paraId="23BFB5B6" w14:textId="77777777" w:rsidR="006E70CD" w:rsidRDefault="006E70CD"/>
    <w:p w14:paraId="0DC7DF41" w14:textId="77777777" w:rsidR="006E70CD" w:rsidRDefault="006E70CD"/>
    <w:p w14:paraId="49FE98BE" w14:textId="77777777" w:rsidR="006E70CD" w:rsidRDefault="006E70CD" w:rsidP="006E70CD"/>
    <w:p w14:paraId="65A3160C" w14:textId="77777777" w:rsidR="004B5910" w:rsidRDefault="004B5910" w:rsidP="00F26D91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</w:rPr>
        <w:lastRenderedPageBreak/>
        <w:drawing>
          <wp:inline distT="0" distB="0" distL="0" distR="0" wp14:anchorId="7B072DC9" wp14:editId="3BF99230">
            <wp:extent cx="5731510" cy="3223895"/>
            <wp:effectExtent l="0" t="0" r="2540" b="0"/>
            <wp:docPr id="17138835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83560" name="Picture 17138835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1BD8" w14:textId="77777777" w:rsidR="004B5910" w:rsidRDefault="004B5910" w:rsidP="00F26D91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550F58CE" w14:textId="3C91AC84" w:rsidR="006E70CD" w:rsidRPr="006E70CD" w:rsidRDefault="006E70CD" w:rsidP="00F26D91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6E70CD">
        <w:rPr>
          <w:rFonts w:ascii="Times New Roman" w:hAnsi="Times New Roman" w:cs="Times New Roman"/>
          <w:b/>
          <w:bCs/>
          <w:sz w:val="34"/>
          <w:szCs w:val="34"/>
        </w:rPr>
        <w:t>2.Products Page</w:t>
      </w:r>
    </w:p>
    <w:p w14:paraId="5F375337" w14:textId="77777777" w:rsidR="006E70CD" w:rsidRDefault="006E70CD" w:rsidP="006E70C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236352A" w14:textId="4CE27A7E" w:rsidR="006E70CD" w:rsidRDefault="00F26D91" w:rsidP="006E70C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7820659" wp14:editId="3E4A1DAC">
            <wp:extent cx="5731510" cy="3223895"/>
            <wp:effectExtent l="0" t="0" r="2540" b="0"/>
            <wp:docPr id="1790051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51017" name="Picture 17900510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C4E" w14:textId="77777777" w:rsidR="006E70CD" w:rsidRDefault="006E70CD" w:rsidP="006E70C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6D0F1A" w14:textId="77777777" w:rsidR="004B5910" w:rsidRDefault="004B5910" w:rsidP="006E70CD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56C76EFC" w14:textId="77777777" w:rsidR="004B5910" w:rsidRDefault="004B5910" w:rsidP="006E70CD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26282486" w14:textId="73E9434A" w:rsidR="006E70CD" w:rsidRDefault="006E70CD" w:rsidP="006E70CD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6E70CD">
        <w:rPr>
          <w:rFonts w:ascii="Times New Roman" w:hAnsi="Times New Roman" w:cs="Times New Roman"/>
          <w:b/>
          <w:bCs/>
          <w:sz w:val="34"/>
          <w:szCs w:val="34"/>
        </w:rPr>
        <w:lastRenderedPageBreak/>
        <w:t>3.Cart Page</w:t>
      </w:r>
    </w:p>
    <w:p w14:paraId="740B0AFC" w14:textId="77777777" w:rsidR="00F26D91" w:rsidRDefault="00F26D91" w:rsidP="006E70CD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3FB5DBC5" w14:textId="4D6A9133" w:rsidR="00F26D91" w:rsidRPr="006E70CD" w:rsidRDefault="00F26D91" w:rsidP="006E70CD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noProof/>
          <w:sz w:val="34"/>
          <w:szCs w:val="34"/>
        </w:rPr>
        <w:drawing>
          <wp:inline distT="0" distB="0" distL="0" distR="0" wp14:anchorId="0C514046" wp14:editId="21B8816E">
            <wp:extent cx="5731510" cy="3223895"/>
            <wp:effectExtent l="0" t="0" r="2540" b="0"/>
            <wp:docPr id="593627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27878" name="Picture 5936278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D91" w:rsidRPr="006E7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CD"/>
    <w:rsid w:val="00332317"/>
    <w:rsid w:val="004B5910"/>
    <w:rsid w:val="006E70CD"/>
    <w:rsid w:val="007F08BB"/>
    <w:rsid w:val="00A85129"/>
    <w:rsid w:val="00B372C1"/>
    <w:rsid w:val="00C05BFF"/>
    <w:rsid w:val="00F2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96D3"/>
  <w15:chartTrackingRefBased/>
  <w15:docId w15:val="{C2579678-F067-423A-A8D5-2CC647079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0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0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0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0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0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0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0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0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0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0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0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0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0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0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0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0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0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6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ELSIE D</dc:creator>
  <cp:keywords/>
  <dc:description/>
  <cp:lastModifiedBy>ELSIE D</cp:lastModifiedBy>
  <cp:revision>2</cp:revision>
  <dcterms:created xsi:type="dcterms:W3CDTF">2025-03-03T11:41:00Z</dcterms:created>
  <dcterms:modified xsi:type="dcterms:W3CDTF">2025-03-03T12:00:00Z</dcterms:modified>
</cp:coreProperties>
</file>