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XR Podcast Explorer — IP2 Testing Record Sheet (Final Revised)</w:t>
      </w:r>
    </w:p>
    <w:p>
      <w:pPr>
        <w:jc w:val="center"/>
      </w:pPr>
      <w:r>
        <w:rPr>
          <w:i/>
        </w:rPr>
        <w:t>T1 Topic Entry / T2 Episode Browsing / T3 Chapter + Door / T4 Favourite</w:t>
      </w:r>
    </w:p>
    <w:p>
      <w:pPr>
        <w:pStyle w:val="Heading1"/>
      </w:pPr>
      <w:r>
        <w:t>Participant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7E6E6"/>
          </w:tcPr>
          <w:p>
            <w:r>
              <w:rPr>
                <w:b/>
              </w:rPr>
              <w:t>Participant ID</w:t>
            </w:r>
          </w:p>
        </w:tc>
        <w:tc>
          <w:tcPr>
            <w:tcW w:type="dxa" w:w="2592"/>
            <w:vAlign w:val="center"/>
          </w:tcPr>
          <w:p>
            <w:r>
              <w:t>P____</w:t>
            </w:r>
          </w:p>
        </w:tc>
        <w:tc>
          <w:tcPr>
            <w:tcW w:type="dxa" w:w="2592"/>
            <w:vAlign w:val="center"/>
            <w:shd w:fill="E7E6E6"/>
          </w:tcPr>
          <w:p>
            <w:r>
              <w:rPr>
                <w:b/>
              </w:rPr>
              <w:t>Date / Time</w:t>
            </w:r>
          </w:p>
        </w:tc>
        <w:tc>
          <w:tcPr>
            <w:tcW w:type="dxa" w:w="2592"/>
            <w:vAlign w:val="center"/>
          </w:tcPr>
          <w:p>
            <w:r>
              <w:t>____________</w:t>
            </w:r>
          </w:p>
        </w:tc>
      </w:tr>
      <w:tr>
        <w:tc>
          <w:tcPr>
            <w:tcW w:type="dxa" w:w="2592"/>
            <w:vAlign w:val="center"/>
            <w:shd w:fill="E7E6E6"/>
          </w:tcPr>
          <w:p>
            <w:r>
              <w:rPr>
                <w:b/>
              </w:rPr>
              <w:t>Prior VR experience</w:t>
            </w:r>
          </w:p>
        </w:tc>
        <w:tc>
          <w:tcPr>
            <w:tcW w:type="dxa" w:w="2592"/>
            <w:vAlign w:val="center"/>
          </w:tcPr>
          <w:p>
            <w:r>
              <w:t>None / Some / Frequent</w:t>
            </w:r>
          </w:p>
        </w:tc>
        <w:tc>
          <w:tcPr>
            <w:tcW w:type="dxa" w:w="2592"/>
            <w:vAlign w:val="center"/>
            <w:shd w:fill="E7E6E6"/>
          </w:tcPr>
          <w:p>
            <w:r>
              <w:rPr>
                <w:b/>
              </w:rPr>
              <w:t>Session length</w:t>
            </w:r>
          </w:p>
        </w:tc>
        <w:tc>
          <w:tcPr>
            <w:tcW w:type="dxa" w:w="2592"/>
            <w:vAlign w:val="center"/>
          </w:tcPr>
          <w:p>
            <w:r>
              <w:t>_____ min</w:t>
            </w:r>
          </w:p>
        </w:tc>
      </w:tr>
    </w:tbl>
    <w:p>
      <w:pPr>
        <w:pStyle w:val="Heading1"/>
      </w:pPr>
      <w:r>
        <w:t>Scoring</w:t>
      </w:r>
    </w:p>
    <w:p>
      <w:r>
        <w:t>I = Independent | P = Prompted after neutral prompt | F = Direct assistance required | Hesitation = &gt;5 sec without meaningful progress</w:t>
      </w:r>
    </w:p>
    <w:p>
      <w:r>
        <w:t>Validation: ≥80% Independent = Validated; 40–79% = Partially validated; &lt;40% = Not validated. Always report raw counts (for example, 4/5 independent) as well.</w:t>
      </w:r>
    </w:p>
    <w:p>
      <w:pPr>
        <w:pStyle w:val="Heading1"/>
      </w:pPr>
      <w:r>
        <w:t>T1 — Topic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Overall Result</w:t>
            </w:r>
          </w:p>
        </w:tc>
        <w:tc>
          <w:tcPr>
            <w:tcW w:type="dxa" w:w="5184"/>
            <w:vAlign w:val="center"/>
          </w:tcPr>
          <w:p>
            <w:r>
              <w:t>I / P / F</w:t>
            </w:r>
          </w:p>
        </w:tc>
      </w:tr>
      <w:tr>
        <w:tc>
          <w:tcPr>
            <w:tcW w:type="dxa" w:w="5184"/>
            <w:vAlign w:val="center"/>
          </w:tcPr>
          <w:p>
            <w:r>
              <w:t>Completion Time</w:t>
            </w:r>
          </w:p>
        </w:tc>
        <w:tc>
          <w:tcPr>
            <w:tcW w:type="dxa" w:w="5184"/>
            <w:vAlign w:val="center"/>
          </w:tcPr>
          <w:p>
            <w:r>
              <w:t>______ sec</w:t>
            </w:r>
          </w:p>
        </w:tc>
      </w:tr>
      <w:tr>
        <w:tc>
          <w:tcPr>
            <w:tcW w:type="dxa" w:w="5184"/>
            <w:vAlign w:val="center"/>
          </w:tcPr>
          <w:p>
            <w:r>
              <w:t>Number of Errors</w:t>
            </w:r>
          </w:p>
        </w:tc>
        <w:tc>
          <w:tcPr>
            <w:tcW w:type="dxa" w:w="5184"/>
            <w:vAlign w:val="center"/>
          </w:tcPr>
          <w:p>
            <w:r>
              <w:t>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t>Hesitation &gt;5 sec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Identified AI Topic independently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Entered AI Topic independently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Reached Episode Room successfully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Neutral prompt / direct assistance</w:t>
            </w:r>
          </w:p>
        </w:tc>
        <w:tc>
          <w:tcPr>
            <w:tcW w:type="dxa" w:w="5184"/>
            <w:vAlign w:val="center"/>
          </w:tcPr>
          <w:p>
            <w:r>
              <w:t>No / Yes</w:t>
            </w:r>
          </w:p>
        </w:tc>
      </w:tr>
    </w:tbl>
    <w:p>
      <w:r>
        <w:t>Observation / think-aloud / exact quote: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T1 Moderator Summary — Main problem observed: ______________________________________________</w:t>
      </w:r>
    </w:p>
    <w:p>
      <w:r>
        <w:t>What worked well: __________________________________________________________________________</w:t>
      </w:r>
    </w:p>
    <w:p>
      <w:pPr>
        <w:pStyle w:val="Heading1"/>
      </w:pPr>
      <w:r>
        <w:t>T2 — Episode Browsing &amp;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Overall Result</w:t>
            </w:r>
          </w:p>
        </w:tc>
        <w:tc>
          <w:tcPr>
            <w:tcW w:type="dxa" w:w="5184"/>
            <w:vAlign w:val="center"/>
          </w:tcPr>
          <w:p>
            <w:r>
              <w:t>I / P / F</w:t>
            </w:r>
          </w:p>
        </w:tc>
      </w:tr>
      <w:tr>
        <w:tc>
          <w:tcPr>
            <w:tcW w:type="dxa" w:w="5184"/>
            <w:vAlign w:val="center"/>
          </w:tcPr>
          <w:p>
            <w:r>
              <w:t>Completion Time</w:t>
            </w:r>
          </w:p>
        </w:tc>
        <w:tc>
          <w:tcPr>
            <w:tcW w:type="dxa" w:w="5184"/>
            <w:vAlign w:val="center"/>
          </w:tcPr>
          <w:p>
            <w:r>
              <w:t>______ sec</w:t>
            </w:r>
          </w:p>
        </w:tc>
      </w:tr>
      <w:tr>
        <w:tc>
          <w:tcPr>
            <w:tcW w:type="dxa" w:w="5184"/>
            <w:vAlign w:val="center"/>
          </w:tcPr>
          <w:p>
            <w:r>
              <w:t>Number of Errors</w:t>
            </w:r>
          </w:p>
        </w:tc>
        <w:tc>
          <w:tcPr>
            <w:tcW w:type="dxa" w:w="5184"/>
            <w:vAlign w:val="center"/>
          </w:tcPr>
          <w:p>
            <w:r>
              <w:t>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t>Hesitation &gt;5 sec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Discovered Episode browsing independently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Browsed all Episodes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Number of Episodes viewed</w:t>
            </w:r>
          </w:p>
        </w:tc>
        <w:tc>
          <w:tcPr>
            <w:tcW w:type="dxa" w:w="5184"/>
            <w:vAlign w:val="center"/>
          </w:tcPr>
          <w:p>
            <w:r>
              <w:t>______ / 3</w:t>
            </w:r>
          </w:p>
        </w:tc>
      </w:tr>
      <w:tr>
        <w:tc>
          <w:tcPr>
            <w:tcW w:type="dxa" w:w="5184"/>
            <w:vAlign w:val="center"/>
          </w:tcPr>
          <w:p>
            <w:r>
              <w:t>Noticed Episode cover/information changing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Understood how to browse between Episodes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Had difficulty distinguishing current Episode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Tried to select before browsing all Episodes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Selected an Episode independently after browsing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Had difficulty understanding how to select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Reached Chapter Portal successfully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Neutral prompt / direct assistance</w:t>
            </w:r>
          </w:p>
        </w:tc>
        <w:tc>
          <w:tcPr>
            <w:tcW w:type="dxa" w:w="5184"/>
            <w:vAlign w:val="center"/>
          </w:tcPr>
          <w:p>
            <w:r>
              <w:t>No / Yes</w:t>
            </w:r>
          </w:p>
        </w:tc>
      </w:tr>
    </w:tbl>
    <w:p>
      <w:r>
        <w:t>Observation / think-aloud / exact quote: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Episode browsing / selection issue to review: _________________________________________________</w:t>
      </w:r>
    </w:p>
    <w:p>
      <w:r>
        <w:t>T2 Moderator Summary — Main problem observed: ______________________________________________</w:t>
      </w:r>
    </w:p>
    <w:p>
      <w:pPr>
        <w:pStyle w:val="Heading1"/>
      </w:pPr>
      <w:r>
        <w:t>T3 — Chapter Selection + Current Chapter Door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Overall Result</w:t>
            </w:r>
          </w:p>
        </w:tc>
        <w:tc>
          <w:tcPr>
            <w:tcW w:type="dxa" w:w="5184"/>
            <w:vAlign w:val="center"/>
          </w:tcPr>
          <w:p>
            <w:r>
              <w:t>I / P / F</w:t>
            </w:r>
          </w:p>
        </w:tc>
      </w:tr>
      <w:tr>
        <w:tc>
          <w:tcPr>
            <w:tcW w:type="dxa" w:w="5184"/>
            <w:vAlign w:val="center"/>
          </w:tcPr>
          <w:p>
            <w:r>
              <w:t>Completion Time</w:t>
            </w:r>
          </w:p>
        </w:tc>
        <w:tc>
          <w:tcPr>
            <w:tcW w:type="dxa" w:w="5184"/>
            <w:vAlign w:val="center"/>
          </w:tcPr>
          <w:p>
            <w:r>
              <w:t>______ sec</w:t>
            </w:r>
          </w:p>
        </w:tc>
      </w:tr>
      <w:tr>
        <w:tc>
          <w:tcPr>
            <w:tcW w:type="dxa" w:w="5184"/>
            <w:vAlign w:val="center"/>
          </w:tcPr>
          <w:p>
            <w:r>
              <w:t>Number of Errors</w:t>
            </w:r>
          </w:p>
        </w:tc>
        <w:tc>
          <w:tcPr>
            <w:tcW w:type="dxa" w:w="5184"/>
            <w:vAlign w:val="center"/>
          </w:tcPr>
          <w:p>
            <w:r>
              <w:t>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t>Hesitation &gt;5 sec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Selected Interview independently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Noticed selected Chapter state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Noticed Current Chapter Door/title/time change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Expected Current Chapter Door to be next action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Entered Current Chapter Door independently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Reached Podcast Experience successfully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Neutral prompt / direct assistance</w:t>
            </w:r>
          </w:p>
        </w:tc>
        <w:tc>
          <w:tcPr>
            <w:tcW w:type="dxa" w:w="5184"/>
            <w:vAlign w:val="center"/>
          </w:tcPr>
          <w:p>
            <w:r>
              <w:t>No / Yes</w:t>
            </w:r>
          </w:p>
        </w:tc>
      </w:tr>
    </w:tbl>
    <w:p>
      <w:r>
        <w:t>Observation / think-aloud / exact quote: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T3 Moderator Summary — Main problem observed: ______________________________________________</w:t>
      </w:r>
    </w:p>
    <w:p>
      <w:pPr>
        <w:pStyle w:val="Heading1"/>
      </w:pPr>
      <w:r>
        <w:t>T4 — Favourite Heart Interaction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Overall Result</w:t>
            </w:r>
          </w:p>
        </w:tc>
        <w:tc>
          <w:tcPr>
            <w:tcW w:type="dxa" w:w="5184"/>
            <w:vAlign w:val="center"/>
          </w:tcPr>
          <w:p>
            <w:r>
              <w:t>I / P / F</w:t>
            </w:r>
          </w:p>
        </w:tc>
      </w:tr>
      <w:tr>
        <w:tc>
          <w:tcPr>
            <w:tcW w:type="dxa" w:w="5184"/>
            <w:vAlign w:val="center"/>
          </w:tcPr>
          <w:p>
            <w:r>
              <w:t>Completion Time</w:t>
            </w:r>
          </w:p>
        </w:tc>
        <w:tc>
          <w:tcPr>
            <w:tcW w:type="dxa" w:w="5184"/>
            <w:vAlign w:val="center"/>
          </w:tcPr>
          <w:p>
            <w:r>
              <w:t>______ sec</w:t>
            </w:r>
          </w:p>
        </w:tc>
      </w:tr>
      <w:tr>
        <w:tc>
          <w:tcPr>
            <w:tcW w:type="dxa" w:w="5184"/>
            <w:vAlign w:val="center"/>
          </w:tcPr>
          <w:p>
            <w:r>
              <w:t>Number of Errors</w:t>
            </w:r>
          </w:p>
        </w:tc>
        <w:tc>
          <w:tcPr>
            <w:tcW w:type="dxa" w:w="5184"/>
            <w:vAlign w:val="center"/>
          </w:tcPr>
          <w:p>
            <w:r>
              <w:t>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t>Hesitation &gt;5 sec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Noticed Heart hint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Understood Heart could be grabbed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Grabbed Heart independently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Inferred Favourite Area destination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Placed Heart successfully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Heart remained visibly attached</w:t>
            </w:r>
          </w:p>
        </w:tc>
        <w:tc>
          <w:tcPr>
            <w:tcW w:type="dxa" w:w="5184"/>
            <w:vAlign w:val="center"/>
          </w:tcPr>
          <w:p>
            <w:r>
              <w:t>Y / N</w:t>
            </w:r>
          </w:p>
        </w:tc>
      </w:tr>
      <w:tr>
        <w:tc>
          <w:tcPr>
            <w:tcW w:type="dxa" w:w="5184"/>
            <w:vAlign w:val="center"/>
          </w:tcPr>
          <w:p>
            <w:r>
              <w:t>Neutral prompt / direct assistance</w:t>
            </w:r>
          </w:p>
        </w:tc>
        <w:tc>
          <w:tcPr>
            <w:tcW w:type="dxa" w:w="5184"/>
            <w:vAlign w:val="center"/>
          </w:tcPr>
          <w:p>
            <w:r>
              <w:t>No / Yes</w:t>
            </w:r>
          </w:p>
        </w:tc>
      </w:tr>
    </w:tbl>
    <w:p>
      <w:r>
        <w:t>Observation / think-aloud / exact quote: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T4 Moderator Summary — Main problem observed: ______________________________________________</w:t>
      </w:r>
    </w:p>
    <w:p>
      <w:pPr>
        <w:pStyle w:val="Heading1"/>
      </w:pPr>
      <w:r>
        <w:t>Post-Test Interview Notes</w:t>
      </w:r>
    </w:p>
    <w:p>
      <w:r>
        <w:t>1. Where were you unsure what to do next?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2. Was it clear how to browse all Episodes and identify the current Episode?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3. What did the Current Chapter Door change communicate after selecting Interview?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4. What did the Heart hint make you expect to do?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5. After grabbing the Heart, was its destination clear? Why/why not?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6. One thing you would change: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End-of-Test Summary</w:t>
      </w:r>
    </w:p>
    <w:p>
      <w:r>
        <w:t>Main usability issue:</w:t>
        <w:br/>
        <w:t>________________________________________________________________________________</w:t>
      </w:r>
    </w:p>
    <w:p>
      <w:r>
        <w:t>Most successful interaction:</w:t>
        <w:br/>
        <w:t>________________________________________________________________________________</w:t>
      </w:r>
    </w:p>
    <w:p>
      <w:r>
        <w:t>Evidence of improvement from Evaluation 1:</w:t>
        <w:br/>
        <w:t>________________________________________________________________________________</w:t>
      </w:r>
    </w:p>
    <w:p>
      <w:r>
        <w:t>New issue discovered:</w:t>
        <w:br/>
        <w:t>________________________________________________________________________________</w:t>
      </w:r>
    </w:p>
    <w:p>
      <w:r>
        <w:t>Next design change:</w:t>
        <w:br/>
        <w:t>________________________________________________________________________________</w:t>
      </w:r>
    </w:p>
    <w:p>
      <w:pPr>
        <w:pStyle w:val="Heading1"/>
      </w:pPr>
      <w:r>
        <w:t>Cross-Participant Synthesis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Independent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Prompted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Independent %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1728"/>
          </w:tcPr>
          <w:p>
            <w:r>
              <w:t>T1 Topic Entry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____%</w:t>
            </w:r>
          </w:p>
        </w:tc>
        <w:tc>
          <w:tcPr>
            <w:tcW w:type="dxa" w:w="1728"/>
          </w:tcPr>
          <w:p>
            <w:r>
              <w:t>Validated / Partial / Not</w:t>
            </w:r>
          </w:p>
        </w:tc>
      </w:tr>
      <w:tr>
        <w:tc>
          <w:tcPr>
            <w:tcW w:type="dxa" w:w="1728"/>
          </w:tcPr>
          <w:p>
            <w:r>
              <w:t>T2 Episode Browsing &amp; Selection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____%</w:t>
            </w:r>
          </w:p>
        </w:tc>
        <w:tc>
          <w:tcPr>
            <w:tcW w:type="dxa" w:w="1728"/>
          </w:tcPr>
          <w:p>
            <w:r>
              <w:t>Validated / Partial / Not</w:t>
            </w:r>
          </w:p>
        </w:tc>
      </w:tr>
      <w:tr>
        <w:tc>
          <w:tcPr>
            <w:tcW w:type="dxa" w:w="1728"/>
          </w:tcPr>
          <w:p>
            <w:r>
              <w:t>T3 Chapter + Current Chapter Door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____%</w:t>
            </w:r>
          </w:p>
        </w:tc>
        <w:tc>
          <w:tcPr>
            <w:tcW w:type="dxa" w:w="1728"/>
          </w:tcPr>
          <w:p>
            <w:r>
              <w:t>Validated / Partial / Not</w:t>
            </w:r>
          </w:p>
        </w:tc>
      </w:tr>
      <w:tr>
        <w:tc>
          <w:tcPr>
            <w:tcW w:type="dxa" w:w="1728"/>
          </w:tcPr>
          <w:p>
            <w:r>
              <w:t>T4 Favourite Heart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__/__</w:t>
            </w:r>
          </w:p>
        </w:tc>
        <w:tc>
          <w:tcPr>
            <w:tcW w:type="dxa" w:w="1728"/>
          </w:tcPr>
          <w:p>
            <w:r>
              <w:t>____%</w:t>
            </w:r>
          </w:p>
        </w:tc>
        <w:tc>
          <w:tcPr>
            <w:tcW w:type="dxa" w:w="1728"/>
          </w:tcPr>
          <w:p>
            <w:r>
              <w:t>Validated / Partial / Not</w:t>
            </w:r>
          </w:p>
        </w:tc>
      </w:tr>
    </w:tbl>
    <w:p>
      <w:r>
        <w:t>Tutor / Expert feedback (do not include in participant percentages):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