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color w:val="2F547A"/>
          <w:sz w:val="36"/>
        </w:rPr>
        <w:t>IP2 Testing Result – Participant P</w:t>
      </w:r>
      <w:bookmarkStart w:id="0" w:name="_GoBack"/>
      <w:bookmarkEnd w:id="0"/>
      <w:r>
        <w:rPr>
          <w:b/>
          <w:color w:val="2F547A"/>
          <w:sz w:val="36"/>
        </w:rPr>
        <w:t>2</w:t>
      </w:r>
    </w:p>
    <w:p>
      <w:pPr>
        <w:jc w:val="center"/>
      </w:pPr>
      <w:r>
        <w:rPr>
          <w:b/>
          <w:sz w:val="22"/>
        </w:rPr>
        <w:t>XR Podcast Explorer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700"/>
        <w:gridCol w:w="2700"/>
        <w:gridCol w:w="2700"/>
      </w:tblGrid>
      <w:tr>
        <w:trPr>
          <w:jc w:val="center"/>
        </w:trPr>
        <w:tc>
          <w:tcPr>
            <w:tcW w:w="2700" w:type="dxa"/>
            <w:shd w:val="clear" w:color="auto" w:fill="E7E6E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Participant ID</w:t>
            </w:r>
          </w:p>
        </w:tc>
        <w:tc>
          <w:tcPr>
            <w:tcW w:w="27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P2</w:t>
            </w:r>
          </w:p>
        </w:tc>
        <w:tc>
          <w:tcPr>
            <w:tcW w:w="2700" w:type="dxa"/>
            <w:shd w:val="clear" w:color="auto" w:fill="E7E6E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Prototype</w:t>
            </w:r>
          </w:p>
        </w:tc>
        <w:tc>
          <w:tcPr>
            <w:tcW w:w="27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Interactive Prototype 2</w:t>
            </w:r>
          </w:p>
        </w:tc>
      </w:tr>
    </w:tbl>
    <w:p>
      <w:pPr>
        <w:spacing w:before="120" w:after="60"/>
      </w:pPr>
      <w:r>
        <w:rPr>
          <w:b/>
          <w:color w:val="2F547A"/>
          <w:sz w:val="28"/>
        </w:rPr>
        <w:t>Task Performance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rPr>
          <w:jc w:val="center"/>
        </w:trPr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Task</w:t>
            </w:r>
          </w:p>
        </w:tc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Success</w:t>
            </w:r>
          </w:p>
        </w:tc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Time</w:t>
            </w:r>
          </w:p>
        </w:tc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Errors</w:t>
            </w:r>
          </w:p>
        </w:tc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Hesitation</w:t>
            </w:r>
          </w:p>
        </w:tc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Assistance</w:t>
            </w:r>
          </w:p>
        </w:tc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Key observations / think-aloud comments</w:t>
            </w:r>
          </w:p>
        </w:tc>
      </w:tr>
      <w:tr>
        <w:trPr>
          <w:jc w:val="center"/>
        </w:trPr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T1 Topic Entry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18 sec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Immediately recognised the AI Topic Door as an entry point and entered without prompting.</w:t>
            </w:r>
          </w:p>
        </w:tc>
      </w:tr>
      <w:tr>
        <w:trPr>
          <w:jc w:val="center"/>
        </w:trPr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T2 Episode Browsing &amp; Selection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52 sec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Paused for about 6 seconds and moved the controller sideways twice, expecting a swipe gesture. Then noticed the side cards could be selected with the ray and trigger and browsed all three Episodes.</w:t>
            </w:r>
          </w:p>
        </w:tc>
      </w:tr>
      <w:tr>
        <w:trPr>
          <w:jc w:val="center"/>
        </w:trPr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T3 Chapter Browsing &amp; Selection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35 sec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Low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Browsed the Chapter Stations, selected Interview, noticed the Current Chapter Door turn green, and entered it independently.</w:t>
            </w:r>
          </w:p>
        </w:tc>
      </w:tr>
      <w:tr>
        <w:trPr>
          <w:jc w:val="center"/>
        </w:trPr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T4 Favourite Heart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31 sec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Low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Recognised the Heart as a favourite control, grabbed it and placed it in the Favourite Area without assistance.</w:t>
            </w:r>
          </w:p>
        </w:tc>
      </w:tr>
    </w:tbl>
    <w:p>
      <w:pPr>
        <w:spacing w:before="120" w:after="60"/>
      </w:pPr>
      <w:r>
        <w:rPr>
          <w:b/>
          <w:color w:val="2F547A"/>
          <w:sz w:val="28"/>
        </w:rPr>
        <w:t>Task-Specific Observations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>
        <w:trPr>
          <w:jc w:val="center"/>
        </w:trPr>
        <w:tc>
          <w:tcPr>
            <w:tcW w:w="5400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Observation</w:t>
            </w:r>
          </w:p>
        </w:tc>
        <w:tc>
          <w:tcPr>
            <w:tcW w:w="5400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Result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Entered AI Topic independently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Discovered Episode browsing independently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Yes, after hesitation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Browsed all Episodes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 (3/3)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Expected physical/controller swipe for Episode carousel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Selected Future of AI independently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Understood Chapter selection -&gt; Current Chapter Door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Completed Heart favourite interaction independently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</w:tr>
    </w:tbl>
    <w:p>
      <w:pPr>
        <w:pageBreakBefore/>
        <w:spacing w:before="120" w:after="60"/>
      </w:pPr>
      <w:r>
        <w:rPr>
          <w:b/>
          <w:color w:val="2F547A"/>
          <w:sz w:val="28"/>
        </w:rPr>
        <w:t>Post-Test Interview Notes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>
        <w:trPr>
          <w:jc w:val="center"/>
        </w:trPr>
        <w:tc>
          <w:tcPr>
            <w:tcW w:w="5400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Question</w:t>
            </w:r>
          </w:p>
        </w:tc>
        <w:tc>
          <w:tcPr>
            <w:tcW w:w="5400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Participant response / notes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Q1. Which interaction was easiest to understand?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The Topic Door and Chapter Door were the clearest because both used familiar spatial door behaviour.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Q2. Was there any point where you were unsure what to do?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At the Episode carousel. The participant expected to swipe the cards left and right with a hand/controller motion before realising the side cards could be clicked.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Q3. What did you think about the Episode browsing interaction?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The carousel layout was understandable, but the interaction did not match the participant's first expectation. They preferred a direct left/right swipe gesture because it would feel more natural for a carousel.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Q4. Did the overall Topic -&gt; Episode -&gt; Chapter -&gt; Podcast Experience flow feel clear?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Yes. After learning the Episode interaction, the remaining spatial flow was easy to follow.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Q5. If one thing could be changed, what would you change?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Allow users to physically swipe or drag the Episode carousel instead of relying only on ray-and-trigger selection of the side cards.</w:t>
            </w:r>
          </w:p>
        </w:tc>
      </w:tr>
    </w:tbl>
    <w:p>
      <w:pPr>
        <w:spacing w:before="120" w:after="60"/>
      </w:pPr>
      <w:r>
        <w:rPr>
          <w:b/>
          <w:color w:val="2F547A"/>
          <w:sz w:val="28"/>
        </w:rPr>
        <w:t>Summary Notes</w:t>
      </w:r>
    </w:p>
    <w:p>
      <w:pPr>
        <w:spacing w:after="80"/>
      </w:pPr>
      <w:r>
        <w:rPr>
          <w:b/>
        </w:rPr>
        <w:t xml:space="preserve">Additional observations: </w:t>
      </w:r>
      <w:r>
        <w:t>The participant completed the full route independently. The main hesitation occurred at Episode browsing, where the carousel visual suggested a swipe interaction that was not supported by the Quest interaction.</w:t>
      </w:r>
    </w:p>
    <w:p>
      <w:r>
        <w:rPr>
          <w:b/>
        </w:rPr>
        <w:t>Main usability issues identified:</w:t>
      </w:r>
    </w:p>
    <w:p>
      <w:pPr>
        <w:spacing w:after="20"/>
      </w:pPr>
      <w:r>
        <w:t>1. Episode carousel suggests a swipe/drag interaction, but Quest browsing currently relies on ray + trigger selection.</w:t>
      </w:r>
    </w:p>
    <w:p>
      <w:pPr>
        <w:spacing w:after="20"/>
      </w:pPr>
      <w:r>
        <w:t>2. Side-card interaction is learnable, but the first interaction expectation does not match the implemented control.</w:t>
      </w:r>
    </w:p>
    <w:p>
      <w:r>
        <w:rPr>
          <w:b/>
        </w:rPr>
        <w:t>Potential design improvements:</w:t>
      </w:r>
    </w:p>
    <w:p>
      <w:pPr>
        <w:spacing w:after="20"/>
      </w:pPr>
      <w:r>
        <w:t>1. Add controller-based horizontal swipe/drag for Episode browsing.</w:t>
      </w:r>
    </w:p>
    <w:p>
      <w:pPr>
        <w:spacing w:after="20"/>
      </w:pPr>
      <w:r>
        <w:t>2. Keep ray + trigger on side cards as an alternative interaction method.</w:t>
      </w:r>
    </w:p>
    <w:p>
      <w:pPr>
        <w:spacing w:after="20"/>
      </w:pPr>
      <w:r>
        <w:t>3. Add subtle movement or hover feedback to reinforce that the carousel can be browsed.</w:t>
      </w:r>
    </w:p>
    <w:sectPr>
      <w:pgSz w:w="12240" w:h="15840"/>
      <w:pgMar w:top="648" w:right="720" w:bottom="648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FD3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2013-12-24T09:15:00Z</dcterms:created>
  <dc:creator>python-docx</dc:creator>
  <dc:description>generated by python-docx</dc:description>
  <cp:lastModifiedBy>K*AT1</cp:lastModifiedBy>
  <dcterms:modified xsi:type="dcterms:W3CDTF">2026-09-26T16:21:04Z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4AF6E4D794FA46025064B76AF2C122B3_42</vt:lpwstr>
  </property>
</Properties>
</file>