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arXiv 2010[Google]: Sharpness-Aware Minimization for Efficiently Improving Generalization</w:t>
      </w:r>
    </w:p>
    <w:p>
      <w:pPr>
        <w:rPr>
          <w:rFonts w:hint="eastAsia"/>
        </w:rPr>
      </w:pPr>
      <w:r>
        <w:rPr>
          <w:rFonts w:hint="eastAsia"/>
        </w:rPr>
        <w:t>这是10月份刚挂到arxiv没发表的论文，青蛙哥尝试了有很好的效果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青蛙哥：https://www.kaggle.com/c/cassava-leaf-disease-classification/discussion/202017</w:t>
      </w:r>
    </w:p>
    <w:p>
      <w:pPr>
        <w:rPr>
          <w:rFonts w:hint="eastAsia"/>
        </w:rPr>
      </w:pPr>
      <w:r>
        <w:rPr>
          <w:rFonts w:hint="eastAsia"/>
        </w:rPr>
        <w:t>他的尝试：SVM替换fc层 &amp; 修改loss &amp; OOF</w:t>
      </w:r>
    </w:p>
    <w:p>
      <w:pPr>
        <w:rPr>
          <w:rFonts w:hint="eastAsia"/>
        </w:rPr>
      </w:pPr>
      <w:r>
        <w:rPr>
          <w:rFonts w:hint="eastAsia"/>
        </w:rPr>
        <w:t>相关论文：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arXiv 2007: Learning from Noisy Labels with Deep Neural Networks: A Survey</w:t>
      </w:r>
    </w:p>
    <w:p>
      <w:pPr>
        <w:rPr>
          <w:rFonts w:hint="eastAsia"/>
        </w:rPr>
      </w:pPr>
      <w:r>
        <w:rPr>
          <w:rFonts w:hint="eastAsia"/>
        </w:rPr>
        <w:t>arXiv 2010[Google]: Sharpness-Aware Minimization for Efficiently Improving Generalization</w:t>
      </w:r>
    </w:p>
    <w:p>
      <w:pPr>
        <w:rPr>
          <w:rFonts w:hint="eastAsia"/>
        </w:rPr>
      </w:pPr>
      <w:r>
        <w:rPr>
          <w:rFonts w:hint="eastAsia"/>
        </w:rPr>
        <w:t>ICML 2020: Beyond Synthetic Noise: Deep Learning on Controlled Noisy Labels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这个帖子要详细读一读，Research Papers related to this competition：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"https://www.kaggle.com/c/cassava-leaf-disease-classification/discussion/198146"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https://www.kaggle.com/c/cassava-leaf-disease-classification/discussion/198146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"https://www.kaggle.com/c/cassava-leaf-disease-classification/discussion/206724"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https://www.kaggle.com/c/cassava-leaf-disease-classification/discussion/206724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"https://www.kaggle.com/c/cassava-leaf-disease-classification/discussion/203111"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https://www.kaggle.com/c/cassava-leaf-disease-classification/discussion/203111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"https://www.kaggle.com/c/cassava-disease/overview"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https://www.kaggle.com/c/cassava-disease/overview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2018-2019比赛的数据集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18670C"/>
    <w:rsid w:val="1C633281"/>
    <w:rsid w:val="21AF4C51"/>
    <w:rsid w:val="2D0D0A52"/>
    <w:rsid w:val="4F2C242F"/>
    <w:rsid w:val="6E6A28D9"/>
    <w:rsid w:val="6E7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sz w:val="24"/>
      <w:szCs w:val="27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标题 3 Char"/>
    <w:link w:val="2"/>
    <w:qFormat/>
    <w:uiPriority w:val="9"/>
    <w:rPr>
      <w:rFonts w:ascii="宋体" w:hAnsi="宋体" w:eastAsia="宋体" w:cs="宋体"/>
      <w:b/>
      <w:bCs/>
      <w:kern w:val="0"/>
      <w:sz w:val="24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卷卷</dc:creator>
  <cp:lastModifiedBy>卷卷</cp:lastModifiedBy>
  <dcterms:modified xsi:type="dcterms:W3CDTF">2020-12-30T13:27:19Z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