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3B85" w14:textId="77777777" w:rsidR="00DF3AD5" w:rsidRDefault="00DF3AD5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b/>
          <w:color w:val="0A0700"/>
          <w:sz w:val="28"/>
        </w:rPr>
      </w:pPr>
    </w:p>
    <w:p w14:paraId="5628AE9B" w14:textId="73F8A84C" w:rsidR="00BC33BD" w:rsidRDefault="009D0AEB" w:rsidP="00FA6F59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Úkol: </w:t>
      </w:r>
      <w:r w:rsidR="003E2F3E">
        <w:rPr>
          <w:rFonts w:ascii="Arial" w:hAnsi="Arial" w:cs="Arial"/>
          <w:color w:val="212529"/>
          <w:shd w:val="clear" w:color="auto" w:fill="FFFFFF"/>
        </w:rPr>
        <w:t>Vašim úkolem vytvořit program, který zkontroluje složitosti hesla. K splnění tohoto úkolu bude potřeba metody, které jsme si na dnešní lekci ukázali.</w:t>
      </w:r>
    </w:p>
    <w:p w14:paraId="23BB7BC9" w14:textId="77777777" w:rsidR="00A77E57" w:rsidRDefault="00A77E57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3C916276" w14:textId="0AD7ACB7" w:rsidR="00BC33BD" w:rsidRPr="003E2F3E" w:rsidRDefault="00A77E57" w:rsidP="00BC33BD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3E2F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Funkce</w:t>
      </w:r>
      <w:r w:rsidR="00BC33BD" w:rsidRPr="003E2F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709F2BE5" w14:textId="77777777" w:rsidR="003E2F3E" w:rsidRPr="003E2F3E" w:rsidRDefault="003E2F3E" w:rsidP="003E2F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3E2F3E">
        <w:rPr>
          <w:rStyle w:val="Siln"/>
          <w:rFonts w:ascii="Segoe UI" w:hAnsi="Segoe UI" w:cs="Segoe UI"/>
          <w:color w:val="212529"/>
          <w:sz w:val="20"/>
          <w:szCs w:val="20"/>
        </w:rPr>
        <w:t>Vstup hesla se udělá přes funkci </w:t>
      </w:r>
      <w:proofErr w:type="gramStart"/>
      <w:r w:rsidRPr="003E2F3E">
        <w:rPr>
          <w:rStyle w:val="prikaz"/>
          <w:rFonts w:ascii="Segoe UI" w:hAnsi="Segoe UI" w:cs="Segoe UI"/>
          <w:b/>
          <w:bCs/>
          <w:color w:val="0000FF"/>
          <w:sz w:val="20"/>
          <w:szCs w:val="20"/>
        </w:rPr>
        <w:t>input(</w:t>
      </w:r>
      <w:proofErr w:type="gramEnd"/>
      <w:r w:rsidRPr="003E2F3E">
        <w:rPr>
          <w:rStyle w:val="prikaz"/>
          <w:rFonts w:ascii="Segoe UI" w:hAnsi="Segoe UI" w:cs="Segoe UI"/>
          <w:b/>
          <w:bCs/>
          <w:color w:val="0000FF"/>
          <w:sz w:val="20"/>
          <w:szCs w:val="20"/>
        </w:rPr>
        <w:t>)</w:t>
      </w:r>
      <w:r w:rsidRPr="003E2F3E">
        <w:rPr>
          <w:rStyle w:val="Siln"/>
          <w:rFonts w:ascii="Segoe UI" w:hAnsi="Segoe UI" w:cs="Segoe UI"/>
          <w:color w:val="212529"/>
          <w:sz w:val="20"/>
          <w:szCs w:val="20"/>
        </w:rPr>
        <w:t>.</w:t>
      </w:r>
      <w:r w:rsidRPr="003E2F3E">
        <w:rPr>
          <w:rFonts w:ascii="Segoe UI" w:hAnsi="Segoe UI" w:cs="Segoe UI"/>
          <w:color w:val="212529"/>
          <w:sz w:val="20"/>
          <w:szCs w:val="20"/>
        </w:rPr>
        <w:t> </w:t>
      </w:r>
      <w:hyperlink r:id="rId5" w:anchor="input-funkce" w:history="1">
        <w:r w:rsidRPr="003E2F3E">
          <w:rPr>
            <w:rStyle w:val="Hypertextovodkaz"/>
            <w:rFonts w:ascii="Segoe UI" w:hAnsi="Segoe UI" w:cs="Segoe UI"/>
            <w:color w:val="007BFF"/>
            <w:sz w:val="20"/>
            <w:szCs w:val="20"/>
          </w:rPr>
          <w:t>ukázk</w:t>
        </w:r>
        <w:r w:rsidRPr="003E2F3E">
          <w:rPr>
            <w:rStyle w:val="Hypertextovodkaz"/>
            <w:rFonts w:ascii="Segoe UI" w:hAnsi="Segoe UI" w:cs="Segoe UI"/>
            <w:color w:val="007BFF"/>
            <w:sz w:val="20"/>
            <w:szCs w:val="20"/>
          </w:rPr>
          <w:t>a</w:t>
        </w:r>
        <w:r w:rsidRPr="003E2F3E">
          <w:rPr>
            <w:rStyle w:val="Hypertextovodkaz"/>
            <w:rFonts w:ascii="Segoe UI" w:hAnsi="Segoe UI" w:cs="Segoe UI"/>
            <w:color w:val="007BFF"/>
            <w:sz w:val="20"/>
            <w:szCs w:val="20"/>
          </w:rPr>
          <w:t xml:space="preserve"> zde</w:t>
        </w:r>
      </w:hyperlink>
    </w:p>
    <w:p w14:paraId="2563E0D0" w14:textId="77777777" w:rsidR="003E2F3E" w:rsidRPr="003E2F3E" w:rsidRDefault="003E2F3E" w:rsidP="003E2F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r w:rsidRPr="003E2F3E">
        <w:rPr>
          <w:rStyle w:val="Siln"/>
          <w:rFonts w:ascii="Segoe UI" w:hAnsi="Segoe UI" w:cs="Segoe UI"/>
          <w:color w:val="212529"/>
          <w:sz w:val="20"/>
          <w:szCs w:val="20"/>
        </w:rPr>
        <w:t>Cyklus pro průchod vstupního hesla</w:t>
      </w:r>
      <w:r w:rsidRPr="003E2F3E">
        <w:rPr>
          <w:rFonts w:ascii="Segoe UI" w:hAnsi="Segoe UI" w:cs="Segoe UI"/>
          <w:color w:val="212529"/>
          <w:sz w:val="20"/>
          <w:szCs w:val="20"/>
        </w:rPr>
        <w:t> </w:t>
      </w:r>
      <w:hyperlink r:id="rId6" w:anchor="pruchod-retezcem" w:history="1">
        <w:r w:rsidRPr="003E2F3E">
          <w:rPr>
            <w:rStyle w:val="Hypertextovodkaz"/>
            <w:rFonts w:ascii="Segoe UI" w:hAnsi="Segoe UI" w:cs="Segoe UI"/>
            <w:color w:val="007BFF"/>
            <w:sz w:val="20"/>
            <w:szCs w:val="20"/>
          </w:rPr>
          <w:t xml:space="preserve">ukázka </w:t>
        </w:r>
        <w:r w:rsidRPr="003E2F3E">
          <w:rPr>
            <w:rStyle w:val="Hypertextovodkaz"/>
            <w:rFonts w:ascii="Segoe UI" w:hAnsi="Segoe UI" w:cs="Segoe UI"/>
            <w:color w:val="007BFF"/>
            <w:sz w:val="20"/>
            <w:szCs w:val="20"/>
          </w:rPr>
          <w:t>z</w:t>
        </w:r>
        <w:r w:rsidRPr="003E2F3E">
          <w:rPr>
            <w:rStyle w:val="Hypertextovodkaz"/>
            <w:rFonts w:ascii="Segoe UI" w:hAnsi="Segoe UI" w:cs="Segoe UI"/>
            <w:color w:val="007BFF"/>
            <w:sz w:val="20"/>
            <w:szCs w:val="20"/>
          </w:rPr>
          <w:t>de</w:t>
        </w:r>
      </w:hyperlink>
    </w:p>
    <w:p w14:paraId="44E7F7C8" w14:textId="77777777" w:rsidR="003E2F3E" w:rsidRPr="003E2F3E" w:rsidRDefault="003E2F3E" w:rsidP="003E2F3E">
      <w:pPr>
        <w:pStyle w:val="Nadpis4"/>
        <w:shd w:val="clear" w:color="auto" w:fill="FFFFFF"/>
        <w:spacing w:before="0"/>
        <w:rPr>
          <w:rFonts w:ascii="Segoe UI" w:eastAsia="Times New Roman" w:hAnsi="Segoe UI" w:cs="Segoe UI"/>
          <w:i w:val="0"/>
          <w:iCs w:val="0"/>
          <w:color w:val="212529"/>
          <w:sz w:val="24"/>
          <w:szCs w:val="24"/>
        </w:rPr>
      </w:pPr>
      <w:r w:rsidRPr="003E2F3E">
        <w:rPr>
          <w:rFonts w:ascii="Segoe UI" w:hAnsi="Segoe UI" w:cs="Segoe UI"/>
          <w:b/>
          <w:bCs/>
          <w:i w:val="0"/>
          <w:iCs w:val="0"/>
          <w:color w:val="212529"/>
          <w:sz w:val="24"/>
          <w:szCs w:val="24"/>
        </w:rPr>
        <w:t>Nároky na heslo</w:t>
      </w:r>
    </w:p>
    <w:p w14:paraId="12197C6A" w14:textId="77777777" w:rsidR="003E2F3E" w:rsidRPr="003E2F3E" w:rsidRDefault="003E2F3E" w:rsidP="003E2F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12529"/>
          <w:sz w:val="20"/>
          <w:szCs w:val="20"/>
        </w:rPr>
      </w:pPr>
      <w:r w:rsidRPr="003E2F3E">
        <w:rPr>
          <w:rFonts w:ascii="Segoe UI" w:hAnsi="Segoe UI" w:cs="Segoe UI"/>
          <w:b/>
          <w:bCs/>
          <w:color w:val="212529"/>
          <w:sz w:val="20"/>
          <w:szCs w:val="20"/>
        </w:rPr>
        <w:t>Délka alespoň 8 znaků</w:t>
      </w:r>
    </w:p>
    <w:p w14:paraId="76C6B04B" w14:textId="77777777" w:rsidR="003E2F3E" w:rsidRPr="003E2F3E" w:rsidRDefault="003E2F3E" w:rsidP="003E2F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12529"/>
          <w:sz w:val="20"/>
          <w:szCs w:val="20"/>
        </w:rPr>
      </w:pPr>
      <w:r w:rsidRPr="003E2F3E">
        <w:rPr>
          <w:rFonts w:ascii="Segoe UI" w:hAnsi="Segoe UI" w:cs="Segoe UI"/>
          <w:b/>
          <w:bCs/>
          <w:color w:val="212529"/>
          <w:sz w:val="20"/>
          <w:szCs w:val="20"/>
        </w:rPr>
        <w:t>Velké a malé písmeno</w:t>
      </w:r>
    </w:p>
    <w:p w14:paraId="3F661985" w14:textId="77777777" w:rsidR="003E2F3E" w:rsidRPr="003E2F3E" w:rsidRDefault="003E2F3E" w:rsidP="003E2F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12529"/>
          <w:sz w:val="20"/>
          <w:szCs w:val="20"/>
        </w:rPr>
      </w:pPr>
      <w:r w:rsidRPr="003E2F3E">
        <w:rPr>
          <w:rFonts w:ascii="Segoe UI" w:hAnsi="Segoe UI" w:cs="Segoe UI"/>
          <w:b/>
          <w:bCs/>
          <w:color w:val="212529"/>
          <w:sz w:val="20"/>
          <w:szCs w:val="20"/>
        </w:rPr>
        <w:t>Číslice 0 až 9</w:t>
      </w:r>
    </w:p>
    <w:p w14:paraId="4AEDC8ED" w14:textId="77777777" w:rsidR="003E2F3E" w:rsidRPr="003E2F3E" w:rsidRDefault="003E2F3E" w:rsidP="003E2F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12529"/>
          <w:sz w:val="20"/>
          <w:szCs w:val="20"/>
        </w:rPr>
      </w:pPr>
      <w:r w:rsidRPr="003E2F3E">
        <w:rPr>
          <w:rFonts w:ascii="Segoe UI" w:hAnsi="Segoe UI" w:cs="Segoe UI"/>
          <w:b/>
          <w:bCs/>
          <w:color w:val="212529"/>
          <w:sz w:val="20"/>
          <w:szCs w:val="20"/>
        </w:rPr>
        <w:t xml:space="preserve">Alespoň jeden speciální znak </w:t>
      </w:r>
      <w:proofErr w:type="gramStart"/>
      <w:r w:rsidRPr="003E2F3E">
        <w:rPr>
          <w:rFonts w:ascii="Segoe UI" w:hAnsi="Segoe UI" w:cs="Segoe UI"/>
          <w:b/>
          <w:bCs/>
          <w:color w:val="212529"/>
          <w:sz w:val="20"/>
          <w:szCs w:val="20"/>
        </w:rPr>
        <w:t>tzv. !</w:t>
      </w:r>
      <w:proofErr w:type="gramEnd"/>
      <w:r w:rsidRPr="003E2F3E">
        <w:rPr>
          <w:rFonts w:ascii="Segoe UI" w:hAnsi="Segoe UI" w:cs="Segoe UI"/>
          <w:b/>
          <w:bCs/>
          <w:color w:val="212529"/>
          <w:sz w:val="20"/>
          <w:szCs w:val="20"/>
        </w:rPr>
        <w:t>, @, #, $, %, &amp;, *</w:t>
      </w:r>
    </w:p>
    <w:p w14:paraId="2E158840" w14:textId="77777777" w:rsidR="003E2F3E" w:rsidRPr="003E2F3E" w:rsidRDefault="003E2F3E" w:rsidP="003E2F3E">
      <w:pPr>
        <w:pStyle w:val="Nadpis4"/>
        <w:shd w:val="clear" w:color="auto" w:fill="FFFFFF"/>
        <w:spacing w:before="0"/>
        <w:rPr>
          <w:rFonts w:ascii="Segoe UI" w:eastAsia="Times New Roman" w:hAnsi="Segoe UI" w:cs="Segoe UI"/>
          <w:color w:val="212529"/>
          <w:sz w:val="24"/>
          <w:szCs w:val="24"/>
        </w:rPr>
      </w:pPr>
      <w:r w:rsidRPr="003E2F3E">
        <w:rPr>
          <w:rFonts w:ascii="Segoe UI" w:hAnsi="Segoe UI" w:cs="Segoe UI"/>
          <w:b/>
          <w:bCs/>
          <w:color w:val="212529"/>
          <w:sz w:val="24"/>
          <w:szCs w:val="24"/>
        </w:rPr>
        <w:t>Metody pro rozpoznávání znaků</w:t>
      </w:r>
    </w:p>
    <w:p w14:paraId="0B18C277" w14:textId="77777777" w:rsidR="003E2F3E" w:rsidRPr="003E2F3E" w:rsidRDefault="003E2F3E" w:rsidP="003E2F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proofErr w:type="spellStart"/>
      <w:r w:rsidRPr="003E2F3E">
        <w:rPr>
          <w:rStyle w:val="Siln"/>
          <w:rFonts w:ascii="Segoe UI" w:hAnsi="Segoe UI" w:cs="Segoe UI"/>
          <w:color w:val="212529"/>
          <w:sz w:val="20"/>
          <w:szCs w:val="20"/>
        </w:rPr>
        <w:t>isdigit</w:t>
      </w:r>
      <w:proofErr w:type="spellEnd"/>
      <w:r w:rsidRPr="003E2F3E">
        <w:rPr>
          <w:rFonts w:ascii="Segoe UI" w:hAnsi="Segoe UI" w:cs="Segoe UI"/>
          <w:color w:val="212529"/>
          <w:sz w:val="20"/>
          <w:szCs w:val="20"/>
        </w:rPr>
        <w:t> → pro rozpoznávání čísel </w:t>
      </w:r>
      <w:hyperlink r:id="rId7" w:anchor="isdigit" w:history="1">
        <w:r w:rsidRPr="003E2F3E">
          <w:rPr>
            <w:rStyle w:val="Hypertextovodkaz"/>
            <w:rFonts w:ascii="Segoe UI" w:hAnsi="Segoe UI" w:cs="Segoe UI"/>
            <w:color w:val="007BFF"/>
            <w:sz w:val="20"/>
            <w:szCs w:val="20"/>
          </w:rPr>
          <w:t>ukázka</w:t>
        </w:r>
        <w:r w:rsidRPr="003E2F3E">
          <w:rPr>
            <w:rStyle w:val="Hypertextovodkaz"/>
            <w:rFonts w:ascii="Segoe UI" w:hAnsi="Segoe UI" w:cs="Segoe UI"/>
            <w:color w:val="007BFF"/>
            <w:sz w:val="20"/>
            <w:szCs w:val="20"/>
          </w:rPr>
          <w:t xml:space="preserve"> </w:t>
        </w:r>
        <w:r w:rsidRPr="003E2F3E">
          <w:rPr>
            <w:rStyle w:val="Hypertextovodkaz"/>
            <w:rFonts w:ascii="Segoe UI" w:hAnsi="Segoe UI" w:cs="Segoe UI"/>
            <w:color w:val="007BFF"/>
            <w:sz w:val="20"/>
            <w:szCs w:val="20"/>
          </w:rPr>
          <w:t>zde</w:t>
        </w:r>
      </w:hyperlink>
    </w:p>
    <w:p w14:paraId="4FE90015" w14:textId="77777777" w:rsidR="003E2F3E" w:rsidRPr="003E2F3E" w:rsidRDefault="003E2F3E" w:rsidP="003E2F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proofErr w:type="spellStart"/>
      <w:r w:rsidRPr="003E2F3E">
        <w:rPr>
          <w:rStyle w:val="Siln"/>
          <w:rFonts w:ascii="Segoe UI" w:hAnsi="Segoe UI" w:cs="Segoe UI"/>
          <w:color w:val="212529"/>
          <w:sz w:val="20"/>
          <w:szCs w:val="20"/>
        </w:rPr>
        <w:t>isalpha</w:t>
      </w:r>
      <w:proofErr w:type="spellEnd"/>
      <w:r w:rsidRPr="003E2F3E">
        <w:rPr>
          <w:rFonts w:ascii="Segoe UI" w:hAnsi="Segoe UI" w:cs="Segoe UI"/>
          <w:color w:val="212529"/>
          <w:sz w:val="20"/>
          <w:szCs w:val="20"/>
        </w:rPr>
        <w:t> → pro rozpoznávání písmen </w:t>
      </w:r>
      <w:hyperlink r:id="rId8" w:anchor="isalpha" w:history="1">
        <w:r w:rsidRPr="003E2F3E">
          <w:rPr>
            <w:rStyle w:val="Hypertextovodkaz"/>
            <w:rFonts w:ascii="Segoe UI" w:hAnsi="Segoe UI" w:cs="Segoe UI"/>
            <w:color w:val="007BFF"/>
            <w:sz w:val="20"/>
            <w:szCs w:val="20"/>
          </w:rPr>
          <w:t>ukázka zde</w:t>
        </w:r>
      </w:hyperlink>
    </w:p>
    <w:p w14:paraId="38B50FF4" w14:textId="77777777" w:rsidR="003E2F3E" w:rsidRPr="003E2F3E" w:rsidRDefault="003E2F3E" w:rsidP="003E2F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proofErr w:type="spellStart"/>
      <w:r w:rsidRPr="003E2F3E">
        <w:rPr>
          <w:rStyle w:val="Siln"/>
          <w:rFonts w:ascii="Segoe UI" w:hAnsi="Segoe UI" w:cs="Segoe UI"/>
          <w:color w:val="212529"/>
          <w:sz w:val="20"/>
          <w:szCs w:val="20"/>
        </w:rPr>
        <w:t>islower</w:t>
      </w:r>
      <w:proofErr w:type="spellEnd"/>
      <w:r w:rsidRPr="003E2F3E">
        <w:rPr>
          <w:rFonts w:ascii="Segoe UI" w:hAnsi="Segoe UI" w:cs="Segoe UI"/>
          <w:color w:val="212529"/>
          <w:sz w:val="20"/>
          <w:szCs w:val="20"/>
        </w:rPr>
        <w:t> → pro rozpoznávání malých písmen </w:t>
      </w:r>
      <w:hyperlink r:id="rId9" w:anchor="islower" w:history="1">
        <w:r w:rsidRPr="003E2F3E">
          <w:rPr>
            <w:rStyle w:val="Hypertextovodkaz"/>
            <w:rFonts w:ascii="Segoe UI" w:hAnsi="Segoe UI" w:cs="Segoe UI"/>
            <w:color w:val="007BFF"/>
            <w:sz w:val="20"/>
            <w:szCs w:val="20"/>
          </w:rPr>
          <w:t>ukázka zde</w:t>
        </w:r>
      </w:hyperlink>
    </w:p>
    <w:p w14:paraId="1531D3D1" w14:textId="77777777" w:rsidR="003E2F3E" w:rsidRPr="003E2F3E" w:rsidRDefault="003E2F3E" w:rsidP="003E2F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proofErr w:type="spellStart"/>
      <w:r w:rsidRPr="003E2F3E">
        <w:rPr>
          <w:rStyle w:val="Siln"/>
          <w:rFonts w:ascii="Segoe UI" w:hAnsi="Segoe UI" w:cs="Segoe UI"/>
          <w:color w:val="212529"/>
          <w:sz w:val="20"/>
          <w:szCs w:val="20"/>
        </w:rPr>
        <w:t>isupper</w:t>
      </w:r>
      <w:proofErr w:type="spellEnd"/>
      <w:r w:rsidRPr="003E2F3E">
        <w:rPr>
          <w:rFonts w:ascii="Segoe UI" w:hAnsi="Segoe UI" w:cs="Segoe UI"/>
          <w:color w:val="212529"/>
          <w:sz w:val="20"/>
          <w:szCs w:val="20"/>
        </w:rPr>
        <w:t> → pro rozpoznávání velkých písmen </w:t>
      </w:r>
      <w:hyperlink r:id="rId10" w:anchor="isupper" w:history="1">
        <w:r w:rsidRPr="003E2F3E">
          <w:rPr>
            <w:rStyle w:val="Hypertextovodkaz"/>
            <w:rFonts w:ascii="Segoe UI" w:hAnsi="Segoe UI" w:cs="Segoe UI"/>
            <w:color w:val="007BFF"/>
            <w:sz w:val="20"/>
            <w:szCs w:val="20"/>
          </w:rPr>
          <w:t>ukázka zde</w:t>
        </w:r>
      </w:hyperlink>
    </w:p>
    <w:p w14:paraId="1A1F33F2" w14:textId="012F6792" w:rsidR="006678FD" w:rsidRPr="003E2F3E" w:rsidRDefault="003E2F3E" w:rsidP="003E2F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proofErr w:type="spellStart"/>
      <w:r w:rsidRPr="003E2F3E">
        <w:rPr>
          <w:rStyle w:val="Siln"/>
          <w:rFonts w:ascii="Segoe UI" w:hAnsi="Segoe UI" w:cs="Segoe UI"/>
          <w:color w:val="212529"/>
          <w:sz w:val="20"/>
          <w:szCs w:val="20"/>
        </w:rPr>
        <w:t>isalnum</w:t>
      </w:r>
      <w:proofErr w:type="spellEnd"/>
      <w:r w:rsidRPr="003E2F3E">
        <w:rPr>
          <w:rFonts w:ascii="Segoe UI" w:hAnsi="Segoe UI" w:cs="Segoe UI"/>
          <w:color w:val="212529"/>
          <w:sz w:val="20"/>
          <w:szCs w:val="20"/>
        </w:rPr>
        <w:t xml:space="preserve"> → pro rozpoznávání speciálních znaků </w:t>
      </w:r>
      <w:r>
        <w:rPr>
          <w:rFonts w:ascii="Segoe UI" w:hAnsi="Segoe UI" w:cs="Segoe UI"/>
          <w:color w:val="212529"/>
          <w:sz w:val="20"/>
          <w:szCs w:val="20"/>
        </w:rPr>
        <w:t xml:space="preserve"> </w:t>
      </w:r>
      <w:hyperlink r:id="rId11" w:anchor="isalnum" w:history="1">
        <w:r w:rsidRPr="003E2F3E">
          <w:rPr>
            <w:rStyle w:val="Hypertextovodkaz"/>
            <w:rFonts w:ascii="Segoe UI" w:hAnsi="Segoe UI" w:cs="Segoe UI"/>
            <w:color w:val="007BFF"/>
            <w:sz w:val="20"/>
            <w:szCs w:val="20"/>
          </w:rPr>
          <w:t>ukázka zde</w:t>
        </w:r>
      </w:hyperlink>
      <w:r w:rsidR="00FF78AD" w:rsidRPr="003E2F3E">
        <w:rPr>
          <w:noProof/>
          <w:color w:val="4472C4" w:themeColor="accen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0E476FEC" w:rsidR="00F7294E" w:rsidRPr="005634E1" w:rsidRDefault="003E2F3E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Síla hesla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13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0E476FEC" w:rsidR="00F7294E" w:rsidRPr="005634E1" w:rsidRDefault="003E2F3E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Síla hesla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5D643E12" w14:textId="77777777" w:rsidR="006678FD" w:rsidRDefault="006678FD" w:rsidP="00837004">
      <w:pPr>
        <w:spacing w:after="2" w:line="243" w:lineRule="auto"/>
        <w:jc w:val="both"/>
      </w:pPr>
    </w:p>
    <w:p w14:paraId="78F63F6E" w14:textId="77777777" w:rsidR="003E2F3E" w:rsidRDefault="00837004" w:rsidP="009D0AEB">
      <w:pPr>
        <w:spacing w:after="89"/>
        <w:ind w:right="21"/>
        <w:rPr>
          <w:rStyle w:val="Hypertextovodkaz"/>
          <w:rFonts w:ascii="Times New Roman" w:eastAsia="Times New Roman" w:hAnsi="Times New Roman" w:cs="Times New Roman"/>
          <w:sz w:val="24"/>
          <w:szCs w:val="20"/>
        </w:rPr>
      </w:pPr>
      <w:r w:rsidRPr="009D0AEB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14" w:history="1">
        <w:r w:rsidRPr="009D0AEB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7E77610F" w14:textId="3B81ADD3" w:rsidR="00F7294E" w:rsidRDefault="00837004" w:rsidP="009D0AEB">
      <w:pPr>
        <w:spacing w:after="89"/>
        <w:ind w:right="21"/>
        <w:rPr>
          <w:rFonts w:ascii="Times New Roman" w:eastAsia="Times New Roman" w:hAnsi="Times New Roman" w:cs="Times New Roman"/>
          <w:color w:val="4A96D1"/>
          <w:sz w:val="28"/>
        </w:rPr>
      </w:pPr>
      <w:r>
        <w:rPr>
          <w:rFonts w:ascii="Times New Roman" w:eastAsia="Times New Roman" w:hAnsi="Times New Roman" w:cs="Times New Roman"/>
          <w:sz w:val="28"/>
        </w:rPr>
        <w:t>Výsledn</w:t>
      </w:r>
      <w:r w:rsidR="00DF3AD5">
        <w:rPr>
          <w:rFonts w:ascii="Times New Roman" w:eastAsia="Times New Roman" w:hAnsi="Times New Roman" w:cs="Times New Roman"/>
          <w:sz w:val="28"/>
        </w:rPr>
        <w:t xml:space="preserve">ý </w:t>
      </w:r>
      <w:r w:rsidR="00A77E57">
        <w:rPr>
          <w:rFonts w:ascii="Times New Roman" w:eastAsia="Times New Roman" w:hAnsi="Times New Roman" w:cs="Times New Roman"/>
          <w:sz w:val="28"/>
        </w:rPr>
        <w:t>.</w:t>
      </w:r>
      <w:proofErr w:type="spellStart"/>
      <w:r w:rsidR="00A77E57">
        <w:rPr>
          <w:rFonts w:ascii="Times New Roman" w:eastAsia="Times New Roman" w:hAnsi="Times New Roman" w:cs="Times New Roman"/>
          <w:sz w:val="28"/>
        </w:rPr>
        <w:t>py</w:t>
      </w:r>
      <w:proofErr w:type="spellEnd"/>
      <w:r w:rsidR="00DF3AD5">
        <w:rPr>
          <w:rFonts w:ascii="Times New Roman" w:eastAsia="Times New Roman" w:hAnsi="Times New Roman" w:cs="Times New Roman"/>
          <w:sz w:val="28"/>
        </w:rPr>
        <w:t xml:space="preserve"> soubor odevzdejte </w:t>
      </w:r>
      <w:r>
        <w:rPr>
          <w:rFonts w:ascii="Times New Roman" w:eastAsia="Times New Roman" w:hAnsi="Times New Roman" w:cs="Times New Roman"/>
          <w:sz w:val="28"/>
        </w:rPr>
        <w:t xml:space="preserve">do </w:t>
      </w:r>
      <w:hyperlink r:id="rId15" w:history="1">
        <w:proofErr w:type="spellStart"/>
        <w:r w:rsidRPr="00B34A1D">
          <w:rPr>
            <w:rStyle w:val="Hypertextovodkaz"/>
            <w:rFonts w:ascii="Times New Roman" w:eastAsia="Times New Roman" w:hAnsi="Times New Roman" w:cs="Times New Roman"/>
            <w:sz w:val="28"/>
          </w:rPr>
          <w:t>MyStatu</w:t>
        </w:r>
        <w:proofErr w:type="spellEnd"/>
      </w:hyperlink>
      <w:r>
        <w:rPr>
          <w:rFonts w:ascii="Times New Roman" w:eastAsia="Times New Roman" w:hAnsi="Times New Roman" w:cs="Times New Roman"/>
          <w:color w:val="4A96D1"/>
          <w:sz w:val="28"/>
        </w:rPr>
        <w:t>.</w:t>
      </w: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44A"/>
    <w:multiLevelType w:val="multilevel"/>
    <w:tmpl w:val="85B0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85E1D"/>
    <w:multiLevelType w:val="multilevel"/>
    <w:tmpl w:val="ACF6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60C88"/>
    <w:multiLevelType w:val="multilevel"/>
    <w:tmpl w:val="CE5E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E6CC5"/>
    <w:multiLevelType w:val="multilevel"/>
    <w:tmpl w:val="24D0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D358F"/>
    <w:multiLevelType w:val="hybridMultilevel"/>
    <w:tmpl w:val="B5FAC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0252E"/>
    <w:multiLevelType w:val="multilevel"/>
    <w:tmpl w:val="3958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9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4275F"/>
    <w:rsid w:val="003500B1"/>
    <w:rsid w:val="00371891"/>
    <w:rsid w:val="003E2F3E"/>
    <w:rsid w:val="005634E1"/>
    <w:rsid w:val="006678FD"/>
    <w:rsid w:val="00837004"/>
    <w:rsid w:val="00971640"/>
    <w:rsid w:val="009D0AEB"/>
    <w:rsid w:val="00A5214F"/>
    <w:rsid w:val="00A77E57"/>
    <w:rsid w:val="00AC04D0"/>
    <w:rsid w:val="00B34504"/>
    <w:rsid w:val="00B34A1D"/>
    <w:rsid w:val="00B57EA4"/>
    <w:rsid w:val="00BC33BD"/>
    <w:rsid w:val="00C70EE4"/>
    <w:rsid w:val="00D76D08"/>
    <w:rsid w:val="00DF3AD5"/>
    <w:rsid w:val="00EF2202"/>
    <w:rsid w:val="00F7294E"/>
    <w:rsid w:val="00FA6F59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E2F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link w:val="Nadpis5Char"/>
    <w:uiPriority w:val="9"/>
    <w:qFormat/>
    <w:rsid w:val="00BC33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rsid w:val="00BC33B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ikaz">
    <w:name w:val="prikaz"/>
    <w:basedOn w:val="Standardnpsmoodstavce"/>
    <w:rsid w:val="0034275F"/>
  </w:style>
  <w:style w:type="character" w:customStyle="1" w:styleId="Nadpis4Char">
    <w:name w:val="Nadpis 4 Char"/>
    <w:basedOn w:val="Standardnpsmoodstavce"/>
    <w:link w:val="Nadpis4"/>
    <w:uiPriority w:val="9"/>
    <w:semiHidden/>
    <w:rsid w:val="003E2F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ledovanodkaz">
    <w:name w:val="FollowedHyperlink"/>
    <w:basedOn w:val="Standardnpsmoodstavce"/>
    <w:uiPriority w:val="99"/>
    <w:semiHidden/>
    <w:unhideWhenUsed/>
    <w:rsid w:val="003E2F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snoxx.github.io/lessons/python_beginner/python_beginner4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lsnoxx.github.io/lessons/python_beginner/python_beginner4.html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lsnoxx.github.io/lessons/python_beginner/python_beginner4.html" TargetMode="External"/><Relationship Id="rId11" Type="http://schemas.openxmlformats.org/officeDocument/2006/relationships/hyperlink" Target="https://elsnoxx.github.io/lessons/python_beginner/python_beginner4.html" TargetMode="External"/><Relationship Id="rId5" Type="http://schemas.openxmlformats.org/officeDocument/2006/relationships/hyperlink" Target="https://elsnoxx.github.io/lessons/python_beginner/python_beginner1.html" TargetMode="External"/><Relationship Id="rId15" Type="http://schemas.openxmlformats.org/officeDocument/2006/relationships/hyperlink" Target="https://mystat.itstep.org/cs/auth/login/index?returnUrl=%2Fcs%2Fmain%2Fdashboard%2Fpage%2Findex" TargetMode="External"/><Relationship Id="rId10" Type="http://schemas.openxmlformats.org/officeDocument/2006/relationships/hyperlink" Target="https://elsnoxx.github.io/lessons/python_beginner/python_beginner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snoxx.github.io/lessons/python_beginner/python_beginner4.html" TargetMode="External"/><Relationship Id="rId14" Type="http://schemas.openxmlformats.org/officeDocument/2006/relationships/hyperlink" Target="https://elsnoxx.github.io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240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25</cp:revision>
  <cp:lastPrinted>2024-03-23T19:27:00Z</cp:lastPrinted>
  <dcterms:created xsi:type="dcterms:W3CDTF">2023-10-25T16:14:00Z</dcterms:created>
  <dcterms:modified xsi:type="dcterms:W3CDTF">2024-04-25T08:55:00Z</dcterms:modified>
</cp:coreProperties>
</file>