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D10B" w14:textId="591F41E3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ETAPAS DO PRE PROJETO</w:t>
      </w:r>
    </w:p>
    <w:p w14:paraId="6A9A2A28" w14:textId="77777777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42ACC" w14:textId="09EF8920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TEMA</w:t>
      </w:r>
    </w:p>
    <w:p w14:paraId="1EF9CE6B" w14:textId="6868C97E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PERGUNTA DA PESQUISA</w:t>
      </w:r>
    </w:p>
    <w:p w14:paraId="72004DBA" w14:textId="796E54D3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PROBLEMATICA DA PESQUISA </w:t>
      </w:r>
    </w:p>
    <w:p w14:paraId="189A4E78" w14:textId="10220CD4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OBJETIVOS</w:t>
      </w:r>
    </w:p>
    <w:p w14:paraId="0A3DEFE2" w14:textId="05473C6B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4.1GERAL </w:t>
      </w:r>
    </w:p>
    <w:p w14:paraId="6B95CDBC" w14:textId="4F1D4FC1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4.2ESPECIFICOS </w:t>
      </w:r>
    </w:p>
    <w:p w14:paraId="414311E5" w14:textId="0D2852F5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METODO </w:t>
      </w:r>
    </w:p>
    <w:p w14:paraId="1C373F5F" w14:textId="5D5B8733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 REVISÃO DE LITERATURA</w:t>
      </w:r>
    </w:p>
    <w:p w14:paraId="199CB536" w14:textId="569D9592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7.1 INTRODUÇÃO </w:t>
      </w:r>
    </w:p>
    <w:p w14:paraId="18DE489F" w14:textId="065A1E28" w:rsidR="00C22C85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7.2 SUBTITULOS...</w:t>
      </w:r>
    </w:p>
    <w:p w14:paraId="0EC9C85A" w14:textId="7ED8DC20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REFERENCIAS</w:t>
      </w:r>
    </w:p>
    <w:p w14:paraId="6D95593E" w14:textId="77777777" w:rsid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66A936" w14:textId="1DD7B8B0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214C51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AS AVALIAÇÕES SÃO DE ACORDO COM CADA ETAPA PROPOSTA</w:t>
      </w:r>
    </w:p>
    <w:p w14:paraId="5AEF5B13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AA616" w14:textId="2DB40B22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PADRAO DE APRESENTAÇÃO PELA ABNT</w:t>
      </w:r>
    </w:p>
    <w:p w14:paraId="767F4AF1" w14:textId="635E2552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O formato é a padrão geral de apresentação do trabalho acadêmico, de tal forma que seguem as normas abaixo:</w:t>
      </w:r>
    </w:p>
    <w:p w14:paraId="0C6AED8D" w14:textId="72DBF32A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27E035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Tamanho do Papel</w:t>
      </w:r>
    </w:p>
    <w:p w14:paraId="7DD154F9" w14:textId="69E3A6A8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 xml:space="preserve">O papel deve </w:t>
      </w:r>
      <w:r w:rsidRPr="00214C51">
        <w:rPr>
          <w:rFonts w:ascii="Times New Roman" w:hAnsi="Times New Roman" w:cs="Times New Roman"/>
          <w:sz w:val="24"/>
          <w:szCs w:val="24"/>
        </w:rPr>
        <w:t>ser tamanho</w:t>
      </w:r>
      <w:r w:rsidRPr="005C1B81">
        <w:rPr>
          <w:rFonts w:ascii="Times New Roman" w:hAnsi="Times New Roman" w:cs="Times New Roman"/>
          <w:sz w:val="24"/>
          <w:szCs w:val="24"/>
        </w:rPr>
        <w:t xml:space="preserve"> A4 (21,0 cm x 29,7 cm), na cor branca</w:t>
      </w:r>
    </w:p>
    <w:p w14:paraId="62B5E13F" w14:textId="27D7FE9B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F1369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Margens do trabalho</w:t>
      </w:r>
    </w:p>
    <w:p w14:paraId="69E8A811" w14:textId="64622B68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Superior:3cm</w:t>
      </w:r>
      <w:r w:rsidRPr="005C1B81">
        <w:rPr>
          <w:rFonts w:ascii="Times New Roman" w:hAnsi="Times New Roman" w:cs="Times New Roman"/>
          <w:sz w:val="24"/>
          <w:szCs w:val="24"/>
        </w:rPr>
        <w:br/>
        <w:t>Esquerda:3cm</w:t>
      </w:r>
      <w:r w:rsidRPr="005C1B81">
        <w:rPr>
          <w:rFonts w:ascii="Times New Roman" w:hAnsi="Times New Roman" w:cs="Times New Roman"/>
          <w:sz w:val="24"/>
          <w:szCs w:val="24"/>
        </w:rPr>
        <w:br/>
        <w:t>Inferior:2cm</w:t>
      </w:r>
      <w:r w:rsidRPr="005C1B81">
        <w:rPr>
          <w:rFonts w:ascii="Times New Roman" w:hAnsi="Times New Roman" w:cs="Times New Roman"/>
          <w:sz w:val="24"/>
          <w:szCs w:val="24"/>
        </w:rPr>
        <w:br/>
        <w:t>Direita: 2 cm</w:t>
      </w:r>
    </w:p>
    <w:p w14:paraId="1D847702" w14:textId="0F8DA028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D6519A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Fonte e Cor da Letra</w:t>
      </w:r>
    </w:p>
    <w:p w14:paraId="220584E5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Fonte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Arial</w:t>
      </w:r>
      <w:r w:rsidRPr="005C1B81">
        <w:rPr>
          <w:rFonts w:ascii="Times New Roman" w:hAnsi="Times New Roman" w:cs="Times New Roman"/>
          <w:sz w:val="24"/>
          <w:szCs w:val="24"/>
        </w:rPr>
        <w:t> ou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Times New Roman, sempre na cor preta</w:t>
      </w:r>
      <w:r w:rsidRPr="005C1B81">
        <w:rPr>
          <w:rFonts w:ascii="Times New Roman" w:hAnsi="Times New Roman" w:cs="Times New Roman"/>
          <w:sz w:val="24"/>
          <w:szCs w:val="24"/>
        </w:rPr>
        <w:br/>
        <w:t>No entanto, lembro que pode haver </w:t>
      </w:r>
      <w:r w:rsidRPr="005C1B81">
        <w:rPr>
          <w:rFonts w:ascii="Times New Roman" w:hAnsi="Times New Roman" w:cs="Times New Roman"/>
          <w:i/>
          <w:iCs/>
          <w:sz w:val="24"/>
          <w:szCs w:val="24"/>
        </w:rPr>
        <w:t>normas específicas</w:t>
      </w:r>
      <w:r w:rsidRPr="005C1B81">
        <w:rPr>
          <w:rFonts w:ascii="Times New Roman" w:hAnsi="Times New Roman" w:cs="Times New Roman"/>
          <w:sz w:val="24"/>
          <w:szCs w:val="24"/>
        </w:rPr>
        <w:t> pedindo outra fonte de letra, ou até mesmo misturando mais de uma fonte diferente.</w:t>
      </w:r>
    </w:p>
    <w:p w14:paraId="48C81A16" w14:textId="111869A5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9D901D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Tamanho da Letra</w:t>
      </w:r>
    </w:p>
    <w:p w14:paraId="1AAE8560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No corpo do texto a fonte deve ser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12pts</w:t>
      </w:r>
      <w:r w:rsidRPr="005C1B81">
        <w:rPr>
          <w:rFonts w:ascii="Times New Roman" w:hAnsi="Times New Roman" w:cs="Times New Roman"/>
          <w:sz w:val="24"/>
          <w:szCs w:val="24"/>
        </w:rPr>
        <w:t>.</w:t>
      </w:r>
      <w:r w:rsidRPr="005C1B81">
        <w:rPr>
          <w:rFonts w:ascii="Times New Roman" w:hAnsi="Times New Roman" w:cs="Times New Roman"/>
          <w:sz w:val="24"/>
          <w:szCs w:val="24"/>
        </w:rPr>
        <w:br/>
        <w:t>Tamanho da fonte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10pts</w:t>
      </w:r>
      <w:r w:rsidRPr="005C1B81">
        <w:rPr>
          <w:rFonts w:ascii="Times New Roman" w:hAnsi="Times New Roman" w:cs="Times New Roman"/>
          <w:sz w:val="24"/>
          <w:szCs w:val="24"/>
        </w:rPr>
        <w:t> para:</w:t>
      </w:r>
    </w:p>
    <w:p w14:paraId="343F6960" w14:textId="77777777" w:rsidR="005C1B81" w:rsidRPr="005C1B81" w:rsidRDefault="005C1B81" w:rsidP="00214C5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Citações longas;</w:t>
      </w:r>
    </w:p>
    <w:p w14:paraId="7FBA55DF" w14:textId="77777777" w:rsidR="005C1B81" w:rsidRPr="005C1B81" w:rsidRDefault="005C1B81" w:rsidP="00214C5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Notas de rodapé;</w:t>
      </w:r>
    </w:p>
    <w:p w14:paraId="2A7D4F96" w14:textId="77777777" w:rsidR="005C1B81" w:rsidRPr="005C1B81" w:rsidRDefault="005C1B81" w:rsidP="00214C5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Legendas;</w:t>
      </w:r>
    </w:p>
    <w:p w14:paraId="246305D6" w14:textId="77777777" w:rsidR="005C1B81" w:rsidRPr="005C1B81" w:rsidRDefault="005C1B81" w:rsidP="00214C5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Paginação;</w:t>
      </w:r>
    </w:p>
    <w:p w14:paraId="05E39C24" w14:textId="52335AC5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9C9CD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Espaçamento entre Linhas</w:t>
      </w:r>
    </w:p>
    <w:p w14:paraId="2EEF8435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Espaçamento entre linhas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1,5</w:t>
      </w:r>
      <w:r w:rsidRPr="005C1B81">
        <w:rPr>
          <w:rFonts w:ascii="Times New Roman" w:hAnsi="Times New Roman" w:cs="Times New Roman"/>
          <w:sz w:val="24"/>
          <w:szCs w:val="24"/>
        </w:rPr>
        <w:t> para todo corpo do texto e de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1,0 (simples)</w:t>
      </w:r>
      <w:r w:rsidRPr="005C1B81">
        <w:rPr>
          <w:rFonts w:ascii="Times New Roman" w:hAnsi="Times New Roman" w:cs="Times New Roman"/>
          <w:sz w:val="24"/>
          <w:szCs w:val="24"/>
        </w:rPr>
        <w:t> para:</w:t>
      </w:r>
    </w:p>
    <w:p w14:paraId="35AFAAB7" w14:textId="77777777" w:rsidR="005C1B81" w:rsidRPr="005C1B81" w:rsidRDefault="005C1B81" w:rsidP="00214C5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Citações diretas longas (com mais de 3 linhas);</w:t>
      </w:r>
    </w:p>
    <w:p w14:paraId="2F34F092" w14:textId="77777777" w:rsidR="005C1B81" w:rsidRPr="005C1B81" w:rsidRDefault="005C1B81" w:rsidP="00214C5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Notas de rodapé;</w:t>
      </w:r>
    </w:p>
    <w:p w14:paraId="1CFDCC76" w14:textId="77777777" w:rsidR="005C1B81" w:rsidRPr="005C1B81" w:rsidRDefault="005C1B81" w:rsidP="00214C5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Legendas dos elementos especiais (gráficos, figuras, quadros e tabelas);</w:t>
      </w:r>
    </w:p>
    <w:p w14:paraId="4F997FEA" w14:textId="77777777" w:rsidR="005C1B81" w:rsidRPr="005C1B81" w:rsidRDefault="005C1B81" w:rsidP="00214C5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Referências Bibliográficas</w:t>
      </w:r>
    </w:p>
    <w:p w14:paraId="4ECD24ED" w14:textId="5F0DC10D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E67AC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B81">
        <w:rPr>
          <w:rFonts w:ascii="Times New Roman" w:hAnsi="Times New Roman" w:cs="Times New Roman"/>
          <w:b/>
          <w:bCs/>
          <w:sz w:val="24"/>
          <w:szCs w:val="24"/>
        </w:rPr>
        <w:t>Parágrafos</w:t>
      </w:r>
    </w:p>
    <w:p w14:paraId="56AC0793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Os parágrafos, segundo as normas ABNT, devem ser justificados (alinhados pela margem esquerda e direita), embora as referências devam ter alinhamento à esquerda.</w:t>
      </w:r>
    </w:p>
    <w:p w14:paraId="20AB874B" w14:textId="77777777" w:rsid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Apresentam recuo de primeira linha (indefinido em seu valor pela ABNT, ficando à critério de cada instituição)</w:t>
      </w:r>
    </w:p>
    <w:p w14:paraId="5487371F" w14:textId="77777777" w:rsidR="008808BE" w:rsidRDefault="008808BE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BB0FEF" w14:textId="11EC67BA" w:rsidR="008808BE" w:rsidRPr="008808BE" w:rsidRDefault="008808BE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08BE">
        <w:rPr>
          <w:rFonts w:ascii="Times New Roman" w:hAnsi="Times New Roman" w:cs="Times New Roman"/>
          <w:b/>
          <w:bCs/>
          <w:sz w:val="24"/>
          <w:szCs w:val="24"/>
        </w:rPr>
        <w:t xml:space="preserve">Pergunta da pesquisa para pre projeto: </w:t>
      </w:r>
    </w:p>
    <w:p w14:paraId="651D1A04" w14:textId="77777777" w:rsidR="008808BE" w:rsidRPr="008808BE" w:rsidRDefault="008808BE" w:rsidP="008808B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Escolha um tópico interessante;</w:t>
      </w:r>
    </w:p>
    <w:p w14:paraId="287C037D" w14:textId="77777777" w:rsidR="008808BE" w:rsidRPr="008808BE" w:rsidRDefault="008808BE" w:rsidP="008808B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Faça uma pesquisa preliminar para encontrar as questões e debates atuais sobre o tema;</w:t>
      </w:r>
    </w:p>
    <w:p w14:paraId="389EABCD" w14:textId="77777777" w:rsidR="008808BE" w:rsidRPr="008808BE" w:rsidRDefault="008808BE" w:rsidP="008808B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Considere se o seu público-alvo terá interesse no tópico;</w:t>
      </w:r>
    </w:p>
    <w:p w14:paraId="3A31A5B3" w14:textId="77777777" w:rsidR="008808BE" w:rsidRPr="008808BE" w:rsidRDefault="008808BE" w:rsidP="008808B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Enquadre o tópico em um nicho específico no qual você quer trabalhar;</w:t>
      </w:r>
    </w:p>
    <w:p w14:paraId="1DAE8FC8" w14:textId="77777777" w:rsidR="008808BE" w:rsidRDefault="008808BE" w:rsidP="008808B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08BE">
        <w:rPr>
          <w:rFonts w:ascii="Times New Roman" w:hAnsi="Times New Roman" w:cs="Times New Roman"/>
          <w:sz w:val="24"/>
          <w:szCs w:val="24"/>
        </w:rPr>
        <w:t>Faça perguntas a si mesmo e identifique o ponto prático ou teórico a ser abordado</w:t>
      </w:r>
    </w:p>
    <w:p w14:paraId="320C7DD4" w14:textId="4F960154" w:rsidR="003122B0" w:rsidRDefault="003122B0" w:rsidP="008808B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EX: </w:t>
      </w:r>
    </w:p>
    <w:p w14:paraId="493228D6" w14:textId="77777777" w:rsidR="00006D38" w:rsidRDefault="00006D38" w:rsidP="00767F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B4E90" w14:textId="77777777" w:rsidR="004145B2" w:rsidRPr="008808BE" w:rsidRDefault="004145B2" w:rsidP="00767F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92EE01" w14:textId="10A0D9B9" w:rsidR="003122B0" w:rsidRDefault="003122B0" w:rsidP="003122B0">
      <w:pPr>
        <w:pStyle w:val="NormalWeb"/>
        <w:spacing w:before="0" w:beforeAutospacing="0" w:after="255" w:afterAutospacing="0"/>
        <w:ind w:left="720"/>
        <w:rPr>
          <w:rFonts w:ascii="Open Sans" w:hAnsi="Open Sans" w:cs="Open Sans"/>
          <w:color w:val="000000"/>
          <w:sz w:val="33"/>
          <w:szCs w:val="33"/>
        </w:rPr>
      </w:pPr>
      <w:r>
        <w:rPr>
          <w:rStyle w:val="Forte"/>
          <w:rFonts w:ascii="Open Sans" w:eastAsiaTheme="majorEastAsia" w:hAnsi="Open Sans" w:cs="Open Sans"/>
          <w:color w:val="000000"/>
          <w:sz w:val="33"/>
          <w:szCs w:val="33"/>
        </w:rPr>
        <w:t>T</w:t>
      </w:r>
      <w:r>
        <w:rPr>
          <w:rStyle w:val="Forte"/>
          <w:rFonts w:ascii="Open Sans" w:eastAsiaTheme="majorEastAsia" w:hAnsi="Open Sans" w:cs="Open Sans"/>
          <w:color w:val="000000"/>
          <w:sz w:val="33"/>
          <w:szCs w:val="33"/>
        </w:rPr>
        <w:t>ema</w:t>
      </w:r>
      <w:r>
        <w:rPr>
          <w:rStyle w:val="Forte"/>
          <w:rFonts w:ascii="Open Sans" w:eastAsiaTheme="majorEastAsia" w:hAnsi="Open Sans" w:cs="Open Sans"/>
          <w:color w:val="000000"/>
          <w:sz w:val="33"/>
          <w:szCs w:val="33"/>
        </w:rPr>
        <w:t>:</w:t>
      </w:r>
      <w:r>
        <w:rPr>
          <w:rFonts w:ascii="Open Sans" w:hAnsi="Open Sans" w:cs="Open Sans"/>
          <w:color w:val="000000"/>
          <w:sz w:val="33"/>
          <w:szCs w:val="33"/>
        </w:rPr>
        <w:t> </w:t>
      </w:r>
      <w:r>
        <w:rPr>
          <w:rStyle w:val="nfase"/>
          <w:rFonts w:ascii="Open Sans" w:eastAsiaTheme="majorEastAsia" w:hAnsi="Open Sans" w:cs="Open Sans"/>
          <w:color w:val="000000"/>
          <w:sz w:val="33"/>
          <w:szCs w:val="33"/>
        </w:rPr>
        <w:t>Por que mulheres ganham peso mais facilmente que homens?</w:t>
      </w:r>
    </w:p>
    <w:p w14:paraId="3EC15D07" w14:textId="77777777" w:rsidR="003122B0" w:rsidRDefault="003122B0" w:rsidP="003122B0">
      <w:pPr>
        <w:pStyle w:val="NormalWeb"/>
        <w:spacing w:before="0" w:beforeAutospacing="0" w:after="0" w:afterAutospacing="0"/>
        <w:ind w:left="720"/>
        <w:rPr>
          <w:rStyle w:val="nfase"/>
          <w:rFonts w:ascii="Open Sans" w:eastAsiaTheme="majorEastAsia" w:hAnsi="Open Sans" w:cs="Open Sans"/>
          <w:color w:val="000000"/>
          <w:sz w:val="33"/>
          <w:szCs w:val="33"/>
        </w:rPr>
      </w:pPr>
      <w:r>
        <w:rPr>
          <w:rStyle w:val="Forte"/>
          <w:rFonts w:ascii="Open Sans" w:eastAsiaTheme="majorEastAsia" w:hAnsi="Open Sans" w:cs="Open Sans"/>
          <w:color w:val="000000"/>
          <w:sz w:val="33"/>
          <w:szCs w:val="33"/>
        </w:rPr>
        <w:lastRenderedPageBreak/>
        <w:t>Pergunta:</w:t>
      </w:r>
      <w:r>
        <w:rPr>
          <w:rFonts w:ascii="Open Sans" w:hAnsi="Open Sans" w:cs="Open Sans"/>
          <w:color w:val="000000"/>
          <w:sz w:val="33"/>
          <w:szCs w:val="33"/>
        </w:rPr>
        <w:t> </w:t>
      </w:r>
      <w:r>
        <w:rPr>
          <w:rStyle w:val="nfase"/>
          <w:rFonts w:ascii="Open Sans" w:eastAsiaTheme="majorEastAsia" w:hAnsi="Open Sans" w:cs="Open Sans"/>
          <w:color w:val="000000"/>
          <w:sz w:val="33"/>
          <w:szCs w:val="33"/>
        </w:rPr>
        <w:t>Homens e mulheres têm metabolismo comparáveis?</w:t>
      </w:r>
    </w:p>
    <w:p w14:paraId="39620ECE" w14:textId="77777777" w:rsidR="004145B2" w:rsidRDefault="004145B2" w:rsidP="003122B0">
      <w:pPr>
        <w:pStyle w:val="NormalWeb"/>
        <w:spacing w:before="0" w:beforeAutospacing="0" w:after="0" w:afterAutospacing="0"/>
        <w:ind w:left="720"/>
        <w:rPr>
          <w:rFonts w:ascii="Open Sans" w:hAnsi="Open Sans" w:cs="Open Sans"/>
          <w:color w:val="000000"/>
          <w:sz w:val="33"/>
          <w:szCs w:val="33"/>
        </w:rPr>
      </w:pPr>
    </w:p>
    <w:p w14:paraId="292E8011" w14:textId="421CE592" w:rsidR="004145B2" w:rsidRPr="004145B2" w:rsidRDefault="004145B2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5B2">
        <w:rPr>
          <w:rFonts w:ascii="Times New Roman" w:hAnsi="Times New Roman" w:cs="Times New Roman"/>
          <w:b/>
          <w:bCs/>
          <w:sz w:val="24"/>
          <w:szCs w:val="24"/>
        </w:rPr>
        <w:t>Problematica da pesquisa:</w:t>
      </w:r>
    </w:p>
    <w:p w14:paraId="374E24FA" w14:textId="01DEC3E4" w:rsidR="004145B2" w:rsidRDefault="004145B2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45B2">
        <w:rPr>
          <w:rFonts w:ascii="Times New Roman" w:hAnsi="Times New Roman" w:cs="Times New Roman"/>
          <w:sz w:val="24"/>
          <w:szCs w:val="24"/>
        </w:rPr>
        <w:t>A problemática da pesquisa é a questão central, lacuna ou dúvida específica que um estudo se propõe a responder, delimitando o tema geral em um foco investigável. Ela é formulada como uma pergunta clara e objetiva, fundamentando os objetivos, a metodologia e a relevância do trabalho acadêmico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D1FB74" w14:textId="77777777" w:rsidR="004145B2" w:rsidRDefault="004145B2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B6BCFE" w14:textId="78354145" w:rsidR="000F76D0" w:rsidRPr="000F76D0" w:rsidRDefault="000F76D0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Objetivos:</w:t>
      </w:r>
    </w:p>
    <w:p w14:paraId="18AB0B06" w14:textId="4C69DDC0" w:rsidR="000F76D0" w:rsidRDefault="000F76D0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sz w:val="24"/>
          <w:szCs w:val="24"/>
        </w:rPr>
        <w:t>Objetivos da ABNT definem o propósito da pesquisa: o geral aponta a meta principal (o "que"), enquanto os específicos detalham as etapas (o "como") para alcançá-lo. Devem começar com verbos no infinitivo (ex: analisar, identificar, verificar), sendo 1 objetivo geral e 3 a 5 específicos, geralmente.</w:t>
      </w:r>
    </w:p>
    <w:p w14:paraId="74650E95" w14:textId="28C02B27" w:rsidR="000F76D0" w:rsidRDefault="000F76D0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Objetivo geral:</w:t>
      </w:r>
    </w:p>
    <w:p w14:paraId="2D143F54" w14:textId="77777777" w:rsidR="000F76D0" w:rsidRPr="000F76D0" w:rsidRDefault="000F76D0" w:rsidP="000F76D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Definição:</w:t>
      </w:r>
      <w:r w:rsidRPr="000F76D0">
        <w:rPr>
          <w:rFonts w:ascii="Times New Roman" w:hAnsi="Times New Roman" w:cs="Times New Roman"/>
          <w:sz w:val="24"/>
          <w:szCs w:val="24"/>
        </w:rPr>
        <w:t> Resumo da ideia central e finalidade da pesquisa.</w:t>
      </w:r>
    </w:p>
    <w:p w14:paraId="7CCE44D1" w14:textId="77777777" w:rsidR="000F76D0" w:rsidRPr="000F76D0" w:rsidRDefault="000F76D0" w:rsidP="000F76D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0F76D0">
        <w:rPr>
          <w:rFonts w:ascii="Times New Roman" w:hAnsi="Times New Roman" w:cs="Times New Roman"/>
          <w:sz w:val="24"/>
          <w:szCs w:val="24"/>
        </w:rPr>
        <w:t> Amplo, conciso, define a meta final e responde ao problema de pesquisa.</w:t>
      </w:r>
    </w:p>
    <w:p w14:paraId="1032F4D3" w14:textId="065C5A3D" w:rsidR="000F76D0" w:rsidRPr="000F76D0" w:rsidRDefault="000F76D0" w:rsidP="000F76D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Exemplo:</w:t>
      </w:r>
      <w:r w:rsidRPr="000F76D0">
        <w:rPr>
          <w:rFonts w:ascii="Times New Roman" w:hAnsi="Times New Roman" w:cs="Times New Roman"/>
          <w:sz w:val="24"/>
          <w:szCs w:val="24"/>
        </w:rPr>
        <w:t> </w:t>
      </w:r>
      <w:r w:rsidRPr="000F76D0">
        <w:rPr>
          <w:rFonts w:ascii="Times New Roman" w:hAnsi="Times New Roman" w:cs="Times New Roman"/>
          <w:i/>
          <w:iCs/>
          <w:sz w:val="24"/>
          <w:szCs w:val="24"/>
        </w:rPr>
        <w:t>Analisar os impactos d</w:t>
      </w:r>
      <w:r>
        <w:rPr>
          <w:rFonts w:ascii="Times New Roman" w:hAnsi="Times New Roman" w:cs="Times New Roman"/>
          <w:i/>
          <w:iCs/>
          <w:sz w:val="24"/>
          <w:szCs w:val="24"/>
        </w:rPr>
        <w:t>a importancia da estética na auto estima e qualidade de vida de mulheres com depressão na região de lages e que não possuem condições socioeconômicas em Lages.</w:t>
      </w:r>
      <w:r w:rsidRPr="000F76D0">
        <w:rPr>
          <w:rFonts w:ascii="Times New Roman" w:hAnsi="Times New Roman" w:cs="Times New Roman"/>
          <w:sz w:val="24"/>
          <w:szCs w:val="24"/>
        </w:rPr>
        <w:t> </w:t>
      </w:r>
    </w:p>
    <w:p w14:paraId="2954FD60" w14:textId="58DFD663" w:rsidR="000F76D0" w:rsidRDefault="000F76D0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Objetivos específicos: </w:t>
      </w:r>
    </w:p>
    <w:p w14:paraId="335B56EB" w14:textId="77777777" w:rsidR="000F76D0" w:rsidRPr="000F76D0" w:rsidRDefault="000F76D0" w:rsidP="000F76D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Definição:</w:t>
      </w:r>
      <w:r w:rsidRPr="000F76D0">
        <w:rPr>
          <w:rFonts w:ascii="Times New Roman" w:hAnsi="Times New Roman" w:cs="Times New Roman"/>
          <w:sz w:val="24"/>
          <w:szCs w:val="24"/>
        </w:rPr>
        <w:t> Detalhamento das etapas necessárias para atingir o objetivo geral.</w:t>
      </w:r>
    </w:p>
    <w:p w14:paraId="52223223" w14:textId="77777777" w:rsidR="000F76D0" w:rsidRPr="000F76D0" w:rsidRDefault="000F76D0" w:rsidP="000F76D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Características:</w:t>
      </w:r>
      <w:r w:rsidRPr="000F76D0">
        <w:rPr>
          <w:rFonts w:ascii="Times New Roman" w:hAnsi="Times New Roman" w:cs="Times New Roman"/>
          <w:sz w:val="24"/>
          <w:szCs w:val="24"/>
        </w:rPr>
        <w:t> Menos abrangentes, diretos, funcionam como "degraus" (frequentemente viram capítulos).</w:t>
      </w:r>
    </w:p>
    <w:p w14:paraId="04EA4E79" w14:textId="77777777" w:rsidR="000F76D0" w:rsidRPr="000F76D0" w:rsidRDefault="000F76D0" w:rsidP="000F76D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b/>
          <w:bCs/>
          <w:sz w:val="24"/>
          <w:szCs w:val="24"/>
        </w:rPr>
        <w:t>Exemplos:</w:t>
      </w:r>
    </w:p>
    <w:p w14:paraId="2BD11EB2" w14:textId="036B80F8" w:rsidR="000F76D0" w:rsidRPr="000F76D0" w:rsidRDefault="000F76D0" w:rsidP="000F76D0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i/>
          <w:iCs/>
          <w:sz w:val="24"/>
          <w:szCs w:val="24"/>
        </w:rPr>
        <w:t>Identificar</w:t>
      </w:r>
      <w:r w:rsidRPr="000F76D0">
        <w:rPr>
          <w:rFonts w:ascii="Times New Roman" w:hAnsi="Times New Roman" w:cs="Times New Roman"/>
          <w:sz w:val="24"/>
          <w:szCs w:val="24"/>
        </w:rPr>
        <w:t xml:space="preserve"> as </w:t>
      </w:r>
      <w:r>
        <w:rPr>
          <w:rFonts w:ascii="Times New Roman" w:hAnsi="Times New Roman" w:cs="Times New Roman"/>
          <w:sz w:val="24"/>
          <w:szCs w:val="24"/>
        </w:rPr>
        <w:t xml:space="preserve">técnicas a serem utilizadas para melhorar a auto estima das mulheres que não possuem acesso socioeconômico a tratamentos estéticos; </w:t>
      </w:r>
    </w:p>
    <w:p w14:paraId="109368FC" w14:textId="531219C2" w:rsidR="000F76D0" w:rsidRPr="000F76D0" w:rsidRDefault="000F76D0" w:rsidP="000F76D0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i/>
          <w:iCs/>
          <w:sz w:val="24"/>
          <w:szCs w:val="24"/>
        </w:rPr>
        <w:t>Verificar</w:t>
      </w:r>
      <w:r w:rsidRPr="000F76D0">
        <w:rPr>
          <w:rFonts w:ascii="Times New Roman" w:hAnsi="Times New Roman" w:cs="Times New Roman"/>
          <w:sz w:val="24"/>
          <w:szCs w:val="24"/>
        </w:rPr>
        <w:t xml:space="preserve"> o </w:t>
      </w:r>
      <w:r>
        <w:rPr>
          <w:rFonts w:ascii="Times New Roman" w:hAnsi="Times New Roman" w:cs="Times New Roman"/>
          <w:sz w:val="24"/>
          <w:szCs w:val="24"/>
        </w:rPr>
        <w:t>impacto na vida destas mulheres</w:t>
      </w:r>
      <w:r w:rsidRPr="000F76D0">
        <w:rPr>
          <w:rFonts w:ascii="Times New Roman" w:hAnsi="Times New Roman" w:cs="Times New Roman"/>
          <w:sz w:val="24"/>
          <w:szCs w:val="24"/>
        </w:rPr>
        <w:t>;</w:t>
      </w:r>
    </w:p>
    <w:p w14:paraId="022F489E" w14:textId="34649ACB" w:rsidR="000F76D0" w:rsidRDefault="000F76D0" w:rsidP="000F76D0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F76D0">
        <w:rPr>
          <w:rFonts w:ascii="Times New Roman" w:hAnsi="Times New Roman" w:cs="Times New Roman"/>
          <w:i/>
          <w:iCs/>
          <w:sz w:val="24"/>
          <w:szCs w:val="24"/>
        </w:rPr>
        <w:t>Comparar</w:t>
      </w:r>
      <w:r w:rsidRPr="000F76D0">
        <w:rPr>
          <w:rFonts w:ascii="Times New Roman" w:hAnsi="Times New Roman" w:cs="Times New Roman"/>
          <w:sz w:val="24"/>
          <w:szCs w:val="24"/>
        </w:rPr>
        <w:t xml:space="preserve"> os resultados </w:t>
      </w:r>
      <w:r>
        <w:rPr>
          <w:rFonts w:ascii="Times New Roman" w:hAnsi="Times New Roman" w:cs="Times New Roman"/>
          <w:sz w:val="24"/>
          <w:szCs w:val="24"/>
        </w:rPr>
        <w:t xml:space="preserve">de melhora pós aplicação de procedimentos estéticos. </w:t>
      </w:r>
    </w:p>
    <w:p w14:paraId="6BE775FB" w14:textId="77777777" w:rsidR="00C86002" w:rsidRDefault="00C86002" w:rsidP="00C86002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D8DCE50" w14:textId="290CF9B3" w:rsidR="00C86002" w:rsidRPr="00C86002" w:rsidRDefault="00C86002" w:rsidP="00C860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Metodos:</w:t>
      </w:r>
    </w:p>
    <w:p w14:paraId="7032C9B1" w14:textId="50C5ED88" w:rsidR="00C86002" w:rsidRDefault="00C86002" w:rsidP="00C86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sz w:val="24"/>
          <w:szCs w:val="24"/>
        </w:rPr>
        <w:t>Os métodos de pesquisa são caminhos e procedimentos sistemáticos utilizados para coletar, analisar e interpretar dados visando resolver problemas científicos ou práticos. Eles se dividem principalmente em </w:t>
      </w:r>
      <w:r w:rsidRPr="00C86002">
        <w:rPr>
          <w:rFonts w:ascii="Times New Roman" w:hAnsi="Times New Roman" w:cs="Times New Roman"/>
          <w:b/>
          <w:bCs/>
          <w:sz w:val="24"/>
          <w:szCs w:val="24"/>
        </w:rPr>
        <w:t>qualitativos</w:t>
      </w:r>
      <w:r w:rsidRPr="00C86002">
        <w:rPr>
          <w:rFonts w:ascii="Times New Roman" w:hAnsi="Times New Roman" w:cs="Times New Roman"/>
          <w:sz w:val="24"/>
          <w:szCs w:val="24"/>
        </w:rPr>
        <w:t> (foco em narrativas, percepções), </w:t>
      </w: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quantitativos</w:t>
      </w:r>
      <w:r w:rsidRPr="00C86002">
        <w:rPr>
          <w:rFonts w:ascii="Times New Roman" w:hAnsi="Times New Roman" w:cs="Times New Roman"/>
          <w:sz w:val="24"/>
          <w:szCs w:val="24"/>
        </w:rPr>
        <w:t> (dados numéricos, estatísticos) ou </w:t>
      </w:r>
      <w:r w:rsidRPr="00C86002">
        <w:rPr>
          <w:rFonts w:ascii="Times New Roman" w:hAnsi="Times New Roman" w:cs="Times New Roman"/>
          <w:b/>
          <w:bCs/>
          <w:sz w:val="24"/>
          <w:szCs w:val="24"/>
        </w:rPr>
        <w:t>mistos</w:t>
      </w:r>
      <w:r w:rsidRPr="00C86002">
        <w:rPr>
          <w:rFonts w:ascii="Times New Roman" w:hAnsi="Times New Roman" w:cs="Times New Roman"/>
          <w:sz w:val="24"/>
          <w:szCs w:val="24"/>
        </w:rPr>
        <w:t> (quali-quanti)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F22C24" w14:textId="77777777" w:rsidR="00C86002" w:rsidRPr="00C86002" w:rsidRDefault="00C86002" w:rsidP="00C86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Principais Métodos e Abordagens de Pesquisa:</w:t>
      </w:r>
    </w:p>
    <w:p w14:paraId="709415FA" w14:textId="77777777" w:rsidR="00C86002" w:rsidRPr="00C86002" w:rsidRDefault="00C86002" w:rsidP="00C8600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Quanto à Abordagem:</w:t>
      </w:r>
    </w:p>
    <w:p w14:paraId="7C1BFACC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Qualitativa:</w:t>
      </w:r>
      <w:r w:rsidRPr="00C86002">
        <w:rPr>
          <w:rFonts w:ascii="Times New Roman" w:hAnsi="Times New Roman" w:cs="Times New Roman"/>
          <w:sz w:val="24"/>
          <w:szCs w:val="24"/>
        </w:rPr>
        <w:t> Investiga comportamentos, sentimentos e percepções subjetivas, usando métodos como entrevistas, grupos focais e análise de conteúdo.</w:t>
      </w:r>
    </w:p>
    <w:p w14:paraId="5871625D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Quantitativa:</w:t>
      </w:r>
    </w:p>
    <w:p w14:paraId="10D7662D" w14:textId="77777777" w:rsidR="00C86002" w:rsidRPr="00C86002" w:rsidRDefault="00C86002" w:rsidP="00C86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sz w:val="24"/>
          <w:szCs w:val="24"/>
        </w:rPr>
        <w:t> Utiliza números e gráficos para testar hipóteses, analisar dados estatísticos e verificar relações de causa e efeito</w:t>
      </w:r>
    </w:p>
    <w:p w14:paraId="32777E67" w14:textId="77777777" w:rsidR="00C86002" w:rsidRPr="00C86002" w:rsidRDefault="00C86002" w:rsidP="00C8600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sz w:val="24"/>
          <w:szCs w:val="24"/>
        </w:rPr>
        <w:t>.</w:t>
      </w:r>
    </w:p>
    <w:p w14:paraId="2D38F5C8" w14:textId="77777777" w:rsidR="00C86002" w:rsidRPr="00C86002" w:rsidRDefault="00C86002" w:rsidP="00C8600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Quanto ao Objetivo:</w:t>
      </w:r>
    </w:p>
    <w:p w14:paraId="7D39D49E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Exploratória:</w:t>
      </w:r>
      <w:r w:rsidRPr="00C86002">
        <w:rPr>
          <w:rFonts w:ascii="Times New Roman" w:hAnsi="Times New Roman" w:cs="Times New Roman"/>
          <w:sz w:val="24"/>
          <w:szCs w:val="24"/>
        </w:rPr>
        <w:t> Visa aumentar o conhecimento sobre um tema pouco estudado, levantando hipóteses.</w:t>
      </w:r>
    </w:p>
    <w:p w14:paraId="2E9E9EDF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Descritiva:</w:t>
      </w:r>
      <w:r w:rsidRPr="00C86002">
        <w:rPr>
          <w:rFonts w:ascii="Times New Roman" w:hAnsi="Times New Roman" w:cs="Times New Roman"/>
          <w:sz w:val="24"/>
          <w:szCs w:val="24"/>
        </w:rPr>
        <w:t> Detalha as características de um fenômeno ou população, sem focar na causa.</w:t>
      </w:r>
    </w:p>
    <w:p w14:paraId="16419307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Explicativa:</w:t>
      </w:r>
      <w:r w:rsidRPr="00C86002">
        <w:rPr>
          <w:rFonts w:ascii="Times New Roman" w:hAnsi="Times New Roman" w:cs="Times New Roman"/>
          <w:sz w:val="24"/>
          <w:szCs w:val="24"/>
        </w:rPr>
        <w:t> Busca identificar os fatores que contribuem para a ocorrência de fenômenos, focando em causas e efeitos.</w:t>
      </w:r>
    </w:p>
    <w:p w14:paraId="6CB227FE" w14:textId="77777777" w:rsidR="00C86002" w:rsidRPr="00C86002" w:rsidRDefault="00C86002" w:rsidP="00C86002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Quanto aos Procedimentos:</w:t>
      </w:r>
    </w:p>
    <w:p w14:paraId="09B51AD0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Pesquisa Bibliográfica:</w:t>
      </w:r>
      <w:r w:rsidRPr="00C86002">
        <w:rPr>
          <w:rFonts w:ascii="Times New Roman" w:hAnsi="Times New Roman" w:cs="Times New Roman"/>
          <w:sz w:val="24"/>
          <w:szCs w:val="24"/>
        </w:rPr>
        <w:t> Levantamento baseado em material já publicado (livros, artigos).</w:t>
      </w:r>
    </w:p>
    <w:p w14:paraId="03D24175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Pesquisa de Campo:</w:t>
      </w:r>
      <w:r w:rsidRPr="00C86002">
        <w:rPr>
          <w:rFonts w:ascii="Times New Roman" w:hAnsi="Times New Roman" w:cs="Times New Roman"/>
          <w:sz w:val="24"/>
          <w:szCs w:val="24"/>
        </w:rPr>
        <w:t> Coleta de dados </w:t>
      </w:r>
      <w:r w:rsidRPr="00C86002">
        <w:rPr>
          <w:rFonts w:ascii="Times New Roman" w:hAnsi="Times New Roman" w:cs="Times New Roman"/>
          <w:i/>
          <w:iCs/>
          <w:sz w:val="24"/>
          <w:szCs w:val="24"/>
        </w:rPr>
        <w:t>in loco</w:t>
      </w:r>
      <w:r w:rsidRPr="00C86002">
        <w:rPr>
          <w:rFonts w:ascii="Times New Roman" w:hAnsi="Times New Roman" w:cs="Times New Roman"/>
          <w:sz w:val="24"/>
          <w:szCs w:val="24"/>
        </w:rPr>
        <w:t> (diretamente no local).</w:t>
      </w:r>
    </w:p>
    <w:p w14:paraId="3425D935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Estudo de Caso:</w:t>
      </w:r>
      <w:r w:rsidRPr="00C86002">
        <w:rPr>
          <w:rFonts w:ascii="Times New Roman" w:hAnsi="Times New Roman" w:cs="Times New Roman"/>
          <w:sz w:val="24"/>
          <w:szCs w:val="24"/>
        </w:rPr>
        <w:t> Análise detalhada e aprofundada de um ou poucos objetos.</w:t>
      </w:r>
    </w:p>
    <w:p w14:paraId="2B0A8678" w14:textId="77777777" w:rsidR="00C86002" w:rsidRPr="00C86002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Pesquisa Experimental:</w:t>
      </w:r>
      <w:r w:rsidRPr="00C86002">
        <w:rPr>
          <w:rFonts w:ascii="Times New Roman" w:hAnsi="Times New Roman" w:cs="Times New Roman"/>
          <w:sz w:val="24"/>
          <w:szCs w:val="24"/>
        </w:rPr>
        <w:t> Manipulação de variáveis para verificar resultados em ambiente controlado.</w:t>
      </w:r>
    </w:p>
    <w:p w14:paraId="440B5DE5" w14:textId="52558C51" w:rsidR="00C86002" w:rsidRPr="000F76D0" w:rsidRDefault="00C86002" w:rsidP="00C86002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6002">
        <w:rPr>
          <w:rFonts w:ascii="Times New Roman" w:hAnsi="Times New Roman" w:cs="Times New Roman"/>
          <w:b/>
          <w:bCs/>
          <w:sz w:val="24"/>
          <w:szCs w:val="24"/>
        </w:rPr>
        <w:t>Levantamento (Survey):</w:t>
      </w:r>
      <w:r w:rsidRPr="00C86002">
        <w:rPr>
          <w:rFonts w:ascii="Times New Roman" w:hAnsi="Times New Roman" w:cs="Times New Roman"/>
          <w:sz w:val="24"/>
          <w:szCs w:val="24"/>
        </w:rPr>
        <w:t> Questiona pessoas sobre comportamentos e opiniões.</w:t>
      </w:r>
    </w:p>
    <w:p w14:paraId="43AC211A" w14:textId="77777777" w:rsidR="000F76D0" w:rsidRPr="005C1B81" w:rsidRDefault="000F76D0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D7C4D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É fácil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como saber se a citação é direta ou indireta</w:t>
      </w:r>
      <w:r w:rsidRPr="005C1B81">
        <w:rPr>
          <w:rFonts w:ascii="Times New Roman" w:hAnsi="Times New Roman" w:cs="Times New Roman"/>
          <w:sz w:val="24"/>
          <w:szCs w:val="24"/>
        </w:rPr>
        <w:t>:</w:t>
      </w:r>
    </w:p>
    <w:p w14:paraId="4FA6992C" w14:textId="77777777" w:rsidR="005C1B81" w:rsidRPr="005C1B81" w:rsidRDefault="005C1B81" w:rsidP="00214C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Citações diretas</w:t>
      </w:r>
      <w:r w:rsidRPr="005C1B81">
        <w:rPr>
          <w:rFonts w:ascii="Times New Roman" w:hAnsi="Times New Roman" w:cs="Times New Roman"/>
          <w:sz w:val="24"/>
          <w:szCs w:val="24"/>
        </w:rPr>
        <w:t> são cópias fiéis (sem alteração) de sua fonte original.</w:t>
      </w:r>
    </w:p>
    <w:p w14:paraId="454F08EC" w14:textId="77777777" w:rsidR="005C1B81" w:rsidRPr="005C1B81" w:rsidRDefault="005C1B81" w:rsidP="00214C51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lastRenderedPageBreak/>
        <w:t>Citações indiretas</w:t>
      </w:r>
      <w:r w:rsidRPr="005C1B81">
        <w:rPr>
          <w:rFonts w:ascii="Times New Roman" w:hAnsi="Times New Roman" w:cs="Times New Roman"/>
          <w:sz w:val="24"/>
          <w:szCs w:val="24"/>
        </w:rPr>
        <w:t> são partes copiadas de fontes externas, mas reescritas (</w:t>
      </w:r>
      <w:hyperlink r:id="rId5" w:history="1">
        <w:r w:rsidRPr="005C1B81">
          <w:rPr>
            <w:rStyle w:val="Hyperlink"/>
            <w:rFonts w:ascii="Times New Roman" w:hAnsi="Times New Roman" w:cs="Times New Roman"/>
            <w:sz w:val="24"/>
            <w:szCs w:val="24"/>
          </w:rPr>
          <w:t>parafraseadas</w:t>
        </w:r>
      </w:hyperlink>
      <w:r w:rsidRPr="005C1B81">
        <w:rPr>
          <w:rFonts w:ascii="Times New Roman" w:hAnsi="Times New Roman" w:cs="Times New Roman"/>
          <w:sz w:val="24"/>
          <w:szCs w:val="24"/>
        </w:rPr>
        <w:t>) por você.</w:t>
      </w:r>
    </w:p>
    <w:p w14:paraId="04161AB5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Você também já deve ter ouvido falar que a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citação direta pode ser longa ou curta</w:t>
      </w:r>
      <w:r w:rsidRPr="005C1B81">
        <w:rPr>
          <w:rFonts w:ascii="Times New Roman" w:hAnsi="Times New Roman" w:cs="Times New Roman"/>
          <w:sz w:val="24"/>
          <w:szCs w:val="24"/>
        </w:rPr>
        <w:t>. Então, o que é citação direta longa e curta:</w:t>
      </w:r>
    </w:p>
    <w:p w14:paraId="5F0B447B" w14:textId="77777777" w:rsidR="005C1B81" w:rsidRPr="005C1B81" w:rsidRDefault="005C1B81" w:rsidP="00214C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Citação direta curta</w:t>
      </w:r>
      <w:r w:rsidRPr="005C1B81">
        <w:rPr>
          <w:rFonts w:ascii="Times New Roman" w:hAnsi="Times New Roman" w:cs="Times New Roman"/>
          <w:sz w:val="24"/>
          <w:szCs w:val="24"/>
        </w:rPr>
        <w:t> se caracteriza por possuir até 3 linhas, devendo ficar entre aspas;</w:t>
      </w:r>
    </w:p>
    <w:p w14:paraId="4E4EFB66" w14:textId="77777777" w:rsidR="005C1B81" w:rsidRPr="005C1B81" w:rsidRDefault="005C1B81" w:rsidP="00214C51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i/>
          <w:iCs/>
          <w:sz w:val="24"/>
          <w:szCs w:val="24"/>
        </w:rPr>
        <w:t>Citação direta longa</w:t>
      </w:r>
      <w:r w:rsidRPr="005C1B81">
        <w:rPr>
          <w:rFonts w:ascii="Times New Roman" w:hAnsi="Times New Roman" w:cs="Times New Roman"/>
          <w:sz w:val="24"/>
          <w:szCs w:val="24"/>
        </w:rPr>
        <w:t> é toda citação com mais de 3 linhas. Neste caso, deve ter um recuo especial, tamanho menor de letra e espaçamento simples entre linhas.</w:t>
      </w:r>
    </w:p>
    <w:p w14:paraId="470F544B" w14:textId="77777777" w:rsidR="005C1B81" w:rsidRPr="00214C5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A seguir alguns exemplos de citações diretas longas, curtas e indiretas:</w:t>
      </w:r>
    </w:p>
    <w:p w14:paraId="1362C276" w14:textId="36BBFF68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9B85D9" wp14:editId="3401B320">
                <wp:extent cx="304800" cy="304800"/>
                <wp:effectExtent l="0" t="0" r="0" b="0"/>
                <wp:docPr id="606666110" name="Retângulo 3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C28CE" id="Retângulo 3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sz w:val="24"/>
          <w:szCs w:val="24"/>
        </w:rPr>
        <w:t xml:space="preserve"> </w:t>
      </w: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FCCF352" wp14:editId="049F812F">
                <wp:extent cx="304800" cy="304800"/>
                <wp:effectExtent l="0" t="0" r="0" b="0"/>
                <wp:docPr id="1554516769" name="AutoShape 10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3B028" id="AutoShape 10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7951A99" wp14:editId="54366294">
                <wp:extent cx="304800" cy="304800"/>
                <wp:effectExtent l="0" t="0" r="0" b="0"/>
                <wp:docPr id="2125307192" name="Retângulo 4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6B787" id="Retângulo 4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14C51">
        <w:rPr>
          <w:rFonts w:ascii="Times New Roman" w:hAnsi="Times New Roman" w:cs="Times New Roman"/>
          <w:sz w:val="24"/>
          <w:szCs w:val="24"/>
        </w:rPr>
        <w:t xml:space="preserve"> </w:t>
      </w:r>
      <w:r w:rsidR="00AB7BA4" w:rsidRPr="00214C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852A8B" wp14:editId="482B73AD">
            <wp:extent cx="6268179" cy="2314575"/>
            <wp:effectExtent l="0" t="0" r="0" b="0"/>
            <wp:docPr id="178422549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919" cy="232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4C5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DEF785E" wp14:editId="686B0279">
                <wp:extent cx="304800" cy="304800"/>
                <wp:effectExtent l="0" t="0" r="0" b="0"/>
                <wp:docPr id="2033350115" name="Retângulo 5" descr="citação indireta e citação direta ab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01285B" id="Retângulo 5" o:spid="_x0000_s1026" alt="citação indireta e citação direta ab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AB7BA4" w:rsidRPr="00214C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55725" wp14:editId="422E9FD0">
            <wp:extent cx="6308458" cy="1190625"/>
            <wp:effectExtent l="0" t="0" r="0" b="0"/>
            <wp:docPr id="173317903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56" cy="119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8BBA" w14:textId="11B5B3E0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FA272D" w14:textId="7370DEDB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Ou seja, saber </w:t>
      </w:r>
      <w:r w:rsidRPr="005C1B81">
        <w:rPr>
          <w:rFonts w:ascii="Times New Roman" w:hAnsi="Times New Roman" w:cs="Times New Roman"/>
          <w:i/>
          <w:iCs/>
          <w:sz w:val="24"/>
          <w:szCs w:val="24"/>
        </w:rPr>
        <w:t>como fazer citação direta de até 3 linhas</w:t>
      </w:r>
      <w:r w:rsidRPr="005C1B81">
        <w:rPr>
          <w:rFonts w:ascii="Times New Roman" w:hAnsi="Times New Roman" w:cs="Times New Roman"/>
          <w:sz w:val="24"/>
          <w:szCs w:val="24"/>
        </w:rPr>
        <w:t> é fácil, basta seguir o mesmo padrão do segundo exemplo (CITAÇÃO DIRETA CURTA). Já com relação à citação direta longa, abre-se o novo parágrafo com o padrão especial de formatação seguindo a ABNT 2026, conforme modelo.</w:t>
      </w:r>
    </w:p>
    <w:p w14:paraId="5E3FE947" w14:textId="77777777" w:rsidR="005C1B81" w:rsidRPr="00214C5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B1772" w14:textId="4C226315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Nas citações indiretas a </w:t>
      </w:r>
      <w:r w:rsidRPr="005C1B81">
        <w:rPr>
          <w:rFonts w:ascii="Times New Roman" w:hAnsi="Times New Roman" w:cs="Times New Roman"/>
          <w:b/>
          <w:bCs/>
          <w:sz w:val="24"/>
          <w:szCs w:val="24"/>
        </w:rPr>
        <w:t>indicação do autor</w:t>
      </w:r>
      <w:r w:rsidRPr="005C1B81">
        <w:rPr>
          <w:rFonts w:ascii="Times New Roman" w:hAnsi="Times New Roman" w:cs="Times New Roman"/>
          <w:sz w:val="24"/>
          <w:szCs w:val="24"/>
        </w:rPr>
        <w:t> segue o </w:t>
      </w:r>
      <w:r w:rsidRPr="005C1B81">
        <w:rPr>
          <w:rFonts w:ascii="Times New Roman" w:hAnsi="Times New Roman" w:cs="Times New Roman"/>
          <w:i/>
          <w:iCs/>
          <w:sz w:val="24"/>
          <w:szCs w:val="24"/>
        </w:rPr>
        <w:t>padrão</w:t>
      </w:r>
      <w:r w:rsidRPr="005C1B81">
        <w:rPr>
          <w:rFonts w:ascii="Times New Roman" w:hAnsi="Times New Roman" w:cs="Times New Roman"/>
          <w:sz w:val="24"/>
          <w:szCs w:val="24"/>
        </w:rPr>
        <w:t> (sobrenome do(s) autor(es), ano).</w:t>
      </w:r>
    </w:p>
    <w:p w14:paraId="59FF3340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lastRenderedPageBreak/>
        <w:t>Ex:</w:t>
      </w:r>
    </w:p>
    <w:p w14:paraId="2E5DF8FD" w14:textId="77777777" w:rsidR="005C1B81" w:rsidRPr="005C1B81" w:rsidRDefault="005C1B8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B81">
        <w:rPr>
          <w:rFonts w:ascii="Times New Roman" w:hAnsi="Times New Roman" w:cs="Times New Roman"/>
          <w:sz w:val="24"/>
          <w:szCs w:val="24"/>
        </w:rPr>
        <w:t>As notas de rodapé são os elementos que aparecem no pé das folhas onde são mencionadas, servindo de referenciar pontos que não serão incluídos no texto, objetivando apenas complementá-lo (Trindade; Bittencourt, 2013).</w:t>
      </w:r>
    </w:p>
    <w:p w14:paraId="5C9F5D5D" w14:textId="2B4812C7" w:rsidR="00C07D5C" w:rsidRPr="00214C51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214C5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185C69" wp14:editId="749C9D38">
            <wp:extent cx="5905500" cy="2848413"/>
            <wp:effectExtent l="0" t="0" r="0" b="9525"/>
            <wp:docPr id="91627661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406" cy="285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CF766" w14:textId="77777777" w:rsidR="00A71F45" w:rsidRPr="00214C51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881ACBE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Copiando o texto do site, ele deverá ficar assim:</w:t>
      </w:r>
    </w:p>
    <w:p w14:paraId="71CC9970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“Este artigo apresenta um levantamento das características metodológicas básicas da produção científica de pesquisas empíricas publicadas no I EMA e nos últimos 16 ENANPADs, dentro da área de Marketing” (Sampaio; Perin, 2006, p. 1)</w:t>
      </w:r>
    </w:p>
    <w:p w14:paraId="5127422A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Neste caso, tínhamos a informações dos autores da obra. Então, foi informado Sampaio e Perin como autores e o ano de 2006, ano no qual o artigo foi publicado, seguido da página de onde veio a informação.</w:t>
      </w:r>
    </w:p>
    <w:p w14:paraId="6A22356C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Neste caso, artigos da Scielo também podem ser baixados em pdf e, neste caso, poderíamos informar a página exata do pdf de onde trouxemos esse trecho.</w:t>
      </w:r>
    </w:p>
    <w:p w14:paraId="0FBD17E4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Uma citação indireta, como visto anteriormente, é um texto parafraseado de outra fonte e transportado para seu trabalho.</w:t>
      </w:r>
    </w:p>
    <w:p w14:paraId="644A3BED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Para iniciar uma citação indireta você tem 2 opções:</w:t>
      </w:r>
    </w:p>
    <w:p w14:paraId="0EE9D27C" w14:textId="77777777" w:rsidR="00A71F45" w:rsidRPr="00A71F45" w:rsidRDefault="00A71F45" w:rsidP="00214C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Indicando a autoria no início</w:t>
      </w:r>
    </w:p>
    <w:p w14:paraId="3B3C9B4A" w14:textId="77777777" w:rsidR="00A71F45" w:rsidRPr="00A71F45" w:rsidRDefault="00A71F45" w:rsidP="00214C5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Indicando a autoria no fim</w:t>
      </w:r>
    </w:p>
    <w:p w14:paraId="1F1E4139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Segue 2 exemplos de cada situação de citação direta, o primeiro com autor no início e o segundo com autoria no fim:</w:t>
      </w:r>
    </w:p>
    <w:p w14:paraId="66B8EB4A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lastRenderedPageBreak/>
        <w:t>De acordo com Almeida e Cabral (2020), um trabalho acadêmico deve ser composto por citações diretas, indiretas e texto de própria autoria do acadêmico. A densidade destes tipos de citações depende do tipo de trabalho executado. Em monografias de graduação, espera-se que em torno de 90% do trabalho seja composto por citações, já em teses e dissertações, esse percentual pode cair muito, dependendo do conhecimento do aluno em escrever com base em seus próprios conhecimentos e experiências.</w:t>
      </w:r>
    </w:p>
    <w:p w14:paraId="5F276FF0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Todo TCC deve ser composto em sua maioria por citações indiretas, que são as situações onde o aluno procura informações em fontes externas e transcreve com suas próprias palavras (paráfrase), não esquecendo de citar o respectivo autor de origem, sendo neste caso, facultativo, segundo a ABNT 2026, a indicação da página de onde este trecho foi retirado (Almeida; Cabral, 2020).</w:t>
      </w:r>
    </w:p>
    <w:p w14:paraId="06FE4646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b/>
          <w:bCs/>
          <w:sz w:val="24"/>
          <w:szCs w:val="24"/>
        </w:rPr>
        <w:t>Quantas linhas tem a citação direta?</w:t>
      </w:r>
    </w:p>
    <w:p w14:paraId="63DA971C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Na práticas, a </w:t>
      </w:r>
      <w:r w:rsidRPr="00A71F45">
        <w:rPr>
          <w:rFonts w:ascii="Times New Roman" w:hAnsi="Times New Roman" w:cs="Times New Roman"/>
          <w:sz w:val="24"/>
          <w:szCs w:val="24"/>
          <w:u w:val="single"/>
        </w:rPr>
        <w:t>citação direta</w:t>
      </w:r>
      <w:r w:rsidRPr="00A71F45">
        <w:rPr>
          <w:rFonts w:ascii="Times New Roman" w:hAnsi="Times New Roman" w:cs="Times New Roman"/>
          <w:sz w:val="24"/>
          <w:szCs w:val="24"/>
        </w:rPr>
        <w:t> pode ter quantas linhas você desejar (ou for necessário), mas o recomendável é que não tenha menos de 3 e mais de 8, para ter uma estética mais agradável.</w:t>
      </w:r>
    </w:p>
    <w:p w14:paraId="53E40967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Inclusive, tem orientadores com critérios mais rígidos, exigindo mínimos de 4 e máximo de 6 linhas, por exemplo. É mais raro isso acontecer ultimamente, mas é sempre bom perguntar se o orientador tem algum parâmetro nesse sentido para não ter que corrigir o trabalho todo depois de concluído. Fica a dica…</w:t>
      </w:r>
    </w:p>
    <w:p w14:paraId="70A97109" w14:textId="77777777" w:rsidR="00A71F45" w:rsidRPr="00214C51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EB650A" w14:textId="0873F915" w:rsidR="00A71F45" w:rsidRPr="00214C51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 xml:space="preserve">Ao nos </w:t>
      </w:r>
      <w:r w:rsidRPr="00214C51">
        <w:rPr>
          <w:rFonts w:ascii="Times New Roman" w:hAnsi="Times New Roman" w:cs="Times New Roman"/>
          <w:sz w:val="24"/>
          <w:szCs w:val="24"/>
        </w:rPr>
        <w:t>debruçarmos sobre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como fazer citação direta ABNT</w:t>
      </w:r>
      <w:r w:rsidRPr="00214C51">
        <w:rPr>
          <w:rFonts w:ascii="Times New Roman" w:hAnsi="Times New Roman" w:cs="Times New Roman"/>
          <w:sz w:val="24"/>
          <w:szCs w:val="24"/>
        </w:rPr>
        <w:t> para obras com múltiplos autores, nos deparamos com uma diretriz clara: menciona-se apenas o primeiro autor seguido por “et al.”, abreviatura do Latim para “e outros”. Esta prática não só é aplicada à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citação direta</w:t>
      </w:r>
      <w:r w:rsidRPr="00214C51">
        <w:rPr>
          <w:rFonts w:ascii="Times New Roman" w:hAnsi="Times New Roman" w:cs="Times New Roman"/>
          <w:sz w:val="24"/>
          <w:szCs w:val="24"/>
        </w:rPr>
        <w:t>, mas também à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citação indireta</w:t>
      </w:r>
      <w:r w:rsidRPr="00214C51">
        <w:rPr>
          <w:rFonts w:ascii="Times New Roman" w:hAnsi="Times New Roman" w:cs="Times New Roman"/>
          <w:sz w:val="24"/>
          <w:szCs w:val="24"/>
        </w:rPr>
        <w:t>, mantendo o texto acadêmico conciso e legível. Importante destacar, essa regra simplifica a referência tanto em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citações diretas longas</w:t>
      </w:r>
      <w:r w:rsidRPr="00214C51">
        <w:rPr>
          <w:rFonts w:ascii="Times New Roman" w:hAnsi="Times New Roman" w:cs="Times New Roman"/>
          <w:sz w:val="24"/>
          <w:szCs w:val="24"/>
        </w:rPr>
        <w:t> quanto curtas.</w:t>
      </w:r>
    </w:p>
    <w:p w14:paraId="73E59D44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F45">
        <w:rPr>
          <w:rFonts w:ascii="Times New Roman" w:hAnsi="Times New Roman" w:cs="Times New Roman"/>
          <w:b/>
          <w:bCs/>
          <w:sz w:val="24"/>
          <w:szCs w:val="24"/>
        </w:rPr>
        <w:t>1º Exemplo de Citação Direta com Mais de 3 Autores</w:t>
      </w:r>
    </w:p>
    <w:p w14:paraId="4ACF2C1E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Ao discutir a ética na pesquisa acadêmica, percebemos que “A correta atribuição de fontes não é apenas fundamental para a integridade da pesquisa; ela reflete diretamente a ética que fundamenta toda a produção científica” (Benedicto et al., 2025, p. 55). </w:t>
      </w:r>
    </w:p>
    <w:p w14:paraId="08DC62D4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Este exemplo ilustra a aplicação prática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como fazer citação direta ABNT</w:t>
      </w:r>
      <w:r w:rsidRPr="00A71F45">
        <w:rPr>
          <w:rFonts w:ascii="Times New Roman" w:hAnsi="Times New Roman" w:cs="Times New Roman"/>
          <w:sz w:val="24"/>
          <w:szCs w:val="24"/>
        </w:rPr>
        <w:t> em textos acadêmicos.</w:t>
      </w:r>
    </w:p>
    <w:p w14:paraId="09C81006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Aqui, demonstramos como incorporar a regra da ABNT para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direta</w:t>
      </w:r>
      <w:r w:rsidRPr="00A71F45">
        <w:rPr>
          <w:rFonts w:ascii="Times New Roman" w:hAnsi="Times New Roman" w:cs="Times New Roman"/>
          <w:sz w:val="24"/>
          <w:szCs w:val="24"/>
        </w:rPr>
        <w:t> ao final de uma afirmação, enfatizando a importância da precisão na atribuição de fontes. “Benedicto” é citado seguido de “et al.”, conforme as diretrizes da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ABNT citação</w:t>
      </w:r>
      <w:r w:rsidRPr="00A71F45">
        <w:rPr>
          <w:rFonts w:ascii="Times New Roman" w:hAnsi="Times New Roman" w:cs="Times New Roman"/>
          <w:sz w:val="24"/>
          <w:szCs w:val="24"/>
        </w:rPr>
        <w:t> para obras com mais de três autores.</w:t>
      </w:r>
    </w:p>
    <w:p w14:paraId="5B1B61B6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1F45">
        <w:rPr>
          <w:rFonts w:ascii="Times New Roman" w:hAnsi="Times New Roman" w:cs="Times New Roman"/>
          <w:b/>
          <w:bCs/>
          <w:sz w:val="24"/>
          <w:szCs w:val="24"/>
        </w:rPr>
        <w:t>2º Exemplo de Citação Direta ABNT com Mais de 3 Autores</w:t>
      </w:r>
    </w:p>
    <w:p w14:paraId="44807169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Conforme Almeida et al. (2025, p. 30), “Enfrentar o desafio de preservar a originalidade em um mar de informações demanda não só criatividade mas uma ética de pesquisa impecável, garantindo o devido reconhecimento de todas as contribuições”. </w:t>
      </w:r>
    </w:p>
    <w:p w14:paraId="0E8BB160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Este trecho destaca a relevância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direta longa</w:t>
      </w:r>
      <w:r w:rsidRPr="00A71F45">
        <w:rPr>
          <w:rFonts w:ascii="Times New Roman" w:hAnsi="Times New Roman" w:cs="Times New Roman"/>
          <w:sz w:val="24"/>
          <w:szCs w:val="24"/>
        </w:rPr>
        <w:t> 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indireta</w:t>
      </w:r>
      <w:r w:rsidRPr="00A71F45">
        <w:rPr>
          <w:rFonts w:ascii="Times New Roman" w:hAnsi="Times New Roman" w:cs="Times New Roman"/>
          <w:sz w:val="24"/>
          <w:szCs w:val="24"/>
        </w:rPr>
        <w:t> na preservação da integridade acadêmica.</w:t>
      </w:r>
    </w:p>
    <w:p w14:paraId="20205664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Neste exemplo, ao iniciar o trecho com a referência, seguimos as normas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citação direta ABNT</w:t>
      </w:r>
      <w:r w:rsidRPr="00A71F45">
        <w:rPr>
          <w:rFonts w:ascii="Times New Roman" w:hAnsi="Times New Roman" w:cs="Times New Roman"/>
          <w:sz w:val="24"/>
          <w:szCs w:val="24"/>
        </w:rPr>
        <w:t>, mostrando a flexibilidade na apresentação das citações, seja no início ou no final, e a importância de aderir às práticas de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citacao direta abnt</w:t>
      </w:r>
      <w:r w:rsidRPr="00A71F45">
        <w:rPr>
          <w:rFonts w:ascii="Times New Roman" w:hAnsi="Times New Roman" w:cs="Times New Roman"/>
          <w:sz w:val="24"/>
          <w:szCs w:val="24"/>
        </w:rPr>
        <w:t> e </w:t>
      </w:r>
      <w:r w:rsidRPr="00A71F45">
        <w:rPr>
          <w:rFonts w:ascii="Times New Roman" w:hAnsi="Times New Roman" w:cs="Times New Roman"/>
          <w:b/>
          <w:bCs/>
          <w:sz w:val="24"/>
          <w:szCs w:val="24"/>
        </w:rPr>
        <w:t>citacao indireta</w:t>
      </w:r>
      <w:r w:rsidRPr="00A71F45">
        <w:rPr>
          <w:rFonts w:ascii="Times New Roman" w:hAnsi="Times New Roman" w:cs="Times New Roman"/>
          <w:sz w:val="24"/>
          <w:szCs w:val="24"/>
        </w:rPr>
        <w:t> para a correta atribuição de créditos em textos acadêmicos.</w:t>
      </w:r>
    </w:p>
    <w:p w14:paraId="139EFBBE" w14:textId="77777777" w:rsidR="00A71F45" w:rsidRPr="00A71F45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1F45">
        <w:rPr>
          <w:rFonts w:ascii="Times New Roman" w:hAnsi="Times New Roman" w:cs="Times New Roman"/>
          <w:sz w:val="24"/>
          <w:szCs w:val="24"/>
        </w:rPr>
        <w:t>Ambas as abordagens, seja iniciando ou concluindo com a citação, são aceitáveis e corretas conforme as </w:t>
      </w:r>
      <w:hyperlink r:id="rId9" w:history="1">
        <w:r w:rsidRPr="00A71F45">
          <w:rPr>
            <w:rStyle w:val="Hyperlink"/>
            <w:rFonts w:ascii="Times New Roman" w:hAnsi="Times New Roman" w:cs="Times New Roman"/>
            <w:sz w:val="24"/>
            <w:szCs w:val="24"/>
          </w:rPr>
          <w:t>normas ABNT 2026</w:t>
        </w:r>
      </w:hyperlink>
      <w:r w:rsidRPr="00A71F45">
        <w:rPr>
          <w:rFonts w:ascii="Times New Roman" w:hAnsi="Times New Roman" w:cs="Times New Roman"/>
          <w:sz w:val="24"/>
          <w:szCs w:val="24"/>
        </w:rPr>
        <w:t> para citações diretas que envolvem obras de mais de três autores. O importante é manter a clareza e a precisão ao creditar as fontes, utilizando “et al.” para referenciar de forma eficaz e respeitosa o trabalho coletivo dos autores, mantendo a fluidez e a integridade do texto acadêmico</w:t>
      </w:r>
    </w:p>
    <w:p w14:paraId="1DE09321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Agora vamos aprender como fazer o apud em uma citação de citação. Apud nada mais é do que “citado por”, ou seja, quando um autor cita outro em sua obra. </w:t>
      </w:r>
    </w:p>
    <w:p w14:paraId="4B7928C9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IMPORTANTE: assim como o nome sugere, o primeiro autor será o autor que foi citado pelo segundo autor, ou seja, ele sempre terá seu ano de publicação anterior (ou o mesmo) do ano do autor que o citou, que será o segundo autor, desta forma:</w:t>
      </w:r>
    </w:p>
    <w:p w14:paraId="021E9205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Segundo Fulano (1999 apud Beltrano, 2024)</w:t>
      </w:r>
    </w:p>
    <w:p w14:paraId="69D48BFA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Ou seja, Fulano foi citado por Beltrano, e, salvo se Fulano tivesse feito uma viagem no tempo para o futuro, o primeiro autor sempre será o mais antigo.</w:t>
      </w:r>
    </w:p>
    <w:p w14:paraId="1A0ADE93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Exemplo:</w:t>
      </w:r>
    </w:p>
    <w:p w14:paraId="2E097556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Exemplo de Citação apud em Citação Indireta</w:t>
      </w:r>
    </w:p>
    <w:p w14:paraId="3BE7261B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Embora a utilização do </w:t>
      </w:r>
      <w:r w:rsidRPr="00214C51">
        <w:rPr>
          <w:rFonts w:ascii="Times New Roman" w:hAnsi="Times New Roman" w:cs="Times New Roman"/>
          <w:i/>
          <w:iCs/>
          <w:sz w:val="24"/>
          <w:szCs w:val="24"/>
        </w:rPr>
        <w:t>apud</w:t>
      </w:r>
      <w:r w:rsidRPr="00214C51">
        <w:rPr>
          <w:rFonts w:ascii="Times New Roman" w:hAnsi="Times New Roman" w:cs="Times New Roman"/>
          <w:sz w:val="24"/>
          <w:szCs w:val="24"/>
        </w:rPr>
        <w:t> (ou citação de citação) possa ser recebida com certo ceticismo pelas bancas examinadoras, é crucial lembrar que omitir a indicação do autor original em uma citação configura plágio. Assim, diante da necessidade de recorrer ao </w:t>
      </w:r>
      <w:r w:rsidRPr="00214C51">
        <w:rPr>
          <w:rFonts w:ascii="Times New Roman" w:hAnsi="Times New Roman" w:cs="Times New Roman"/>
          <w:i/>
          <w:iCs/>
          <w:sz w:val="24"/>
          <w:szCs w:val="24"/>
        </w:rPr>
        <w:t>apud</w:t>
      </w:r>
      <w:r w:rsidRPr="00214C51">
        <w:rPr>
          <w:rFonts w:ascii="Times New Roman" w:hAnsi="Times New Roman" w:cs="Times New Roman"/>
          <w:sz w:val="24"/>
          <w:szCs w:val="24"/>
        </w:rPr>
        <w:t>, é imperativo que seu uso seja feito de maneira adequada. Portanto, é momento de compreender como aplicar corretamente essa técnica, assegurando a integridade acadêmica de seu trabalho (MENDONÇA, 1994 apud VIEIRA et al., 2025)</w:t>
      </w:r>
    </w:p>
    <w:p w14:paraId="2DADA6B0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Neste exemplo, Vieira (e demais colegas), citaram Mendonça em seu trabalho original. Assim, a correta forma de referenciar é (MENDONÇA, 1994 apud VIEIRA et al., 2025), ou seja, Mendonça cita por Vieira e colegas.</w:t>
      </w:r>
    </w:p>
    <w:p w14:paraId="79E06F59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O uso do et al se aplica neste caso tanto para o primeiro autor (autor citado) quanto para o autor que citou.</w:t>
      </w:r>
    </w:p>
    <w:p w14:paraId="321C9920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Caso tenha sido uma citação direta, lembre-se de colocar o número da página do trabalho de Vieira.</w:t>
      </w:r>
    </w:p>
    <w:p w14:paraId="0E2B3AC4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OBSERVAÇÃO IMPORTANTE</w:t>
      </w:r>
      <w:r w:rsidRPr="00214C51">
        <w:rPr>
          <w:rFonts w:ascii="Times New Roman" w:hAnsi="Times New Roman" w:cs="Times New Roman"/>
          <w:sz w:val="24"/>
          <w:szCs w:val="24"/>
        </w:rPr>
        <w:t>: o apud deve ser usado em caso de EXTREMA NECESSIDADE, pois não é bem visto pelos professores e pode ser causa de condenação de conteúdos desenvolvidos.</w:t>
      </w:r>
    </w:p>
    <w:p w14:paraId="4BC574A9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FIGURAS, GRÁFICOS, QUADROS E TABELAS</w:t>
      </w:r>
    </w:p>
    <w:p w14:paraId="71195F8B" w14:textId="77777777" w:rsidR="00214C51" w:rsidRPr="00214C51" w:rsidRDefault="00214C51" w:rsidP="00214C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 legenda de qualquer desses elementos, pelas normas ABNT, deve aparecer na parte superior das mesmas, precedido pela designação correspondente e respectivo número consecutivo. (ainda que existam instituições que, dependendo do elemento, pede para fiquem na parte inferior dos mesmos).</w:t>
      </w:r>
    </w:p>
    <w:p w14:paraId="757343C4" w14:textId="77777777" w:rsidR="00214C51" w:rsidRPr="00214C51" w:rsidRDefault="00214C51" w:rsidP="00214C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Na parte inferior, indicar a fonte (referência) de onde a mesma foi obtida (havendo, no entanto, normalmente em artigos, a desobrigação desta informação)</w:t>
      </w:r>
    </w:p>
    <w:p w14:paraId="61FBA22C" w14:textId="77777777" w:rsidR="00214C51" w:rsidRPr="00214C51" w:rsidRDefault="00214C51" w:rsidP="00214C51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Caso o próprio autor do trabalho tenha “construído” o elemento em questão, citar a fonte como: “do autor”, porque as normas não preveem a sua ausência. Consultar orientador sobre o melhor termo a adotar nesta situação.</w:t>
      </w:r>
    </w:p>
    <w:p w14:paraId="0F4DA3D9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NOTAS DE RODAPÉ PELAS NORMAS ABNT</w:t>
      </w:r>
    </w:p>
    <w:p w14:paraId="309386B0" w14:textId="77777777" w:rsidR="00214C51" w:rsidRPr="00214C51" w:rsidRDefault="00214C51" w:rsidP="00214C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As notas são separadas do texto por uma linha de 5 cm, alinhada à margem esquerda do documento;</w:t>
      </w:r>
    </w:p>
    <w:p w14:paraId="26A2D306" w14:textId="77777777" w:rsidR="00214C51" w:rsidRPr="00214C51" w:rsidRDefault="00214C51" w:rsidP="00214C51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Seguem alinhamento padronizado dos caracteres, conforme a posição vertical da primeira letra.</w:t>
      </w:r>
    </w:p>
    <w:p w14:paraId="4F8652CA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REFERÊNCIAS BIBLIOGRÁFICAS</w:t>
      </w:r>
    </w:p>
    <w:p w14:paraId="6F22DF67" w14:textId="77777777" w:rsidR="00214C51" w:rsidRPr="00214C51" w:rsidRDefault="00214C51" w:rsidP="00214C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Devem ser separadas entre si por um espaço simples.</w:t>
      </w:r>
    </w:p>
    <w:p w14:paraId="27E17253" w14:textId="77777777" w:rsidR="00214C51" w:rsidRPr="00214C51" w:rsidRDefault="00214C51" w:rsidP="00214C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Com alinhamento à esquerda.</w:t>
      </w:r>
    </w:p>
    <w:p w14:paraId="0EEB9007" w14:textId="77777777" w:rsidR="00214C51" w:rsidRPr="00214C51" w:rsidRDefault="00214C51" w:rsidP="00214C51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sz w:val="24"/>
          <w:szCs w:val="24"/>
        </w:rPr>
        <w:t>Obedecem a normatização NBR 6023.</w:t>
      </w:r>
    </w:p>
    <w:p w14:paraId="1C69391F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Exemplos de Formatação (NBR 6023)</w:t>
      </w:r>
    </w:p>
    <w:p w14:paraId="0BC10AAB" w14:textId="77777777" w:rsidR="00214C51" w:rsidRPr="00214C51" w:rsidRDefault="00214C51" w:rsidP="00214C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Livro (Físico/Digital)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Título</w:t>
      </w:r>
      <w:r w:rsidRPr="00214C51">
        <w:rPr>
          <w:rFonts w:ascii="Times New Roman" w:hAnsi="Times New Roman" w:cs="Times New Roman"/>
          <w:sz w:val="24"/>
          <w:szCs w:val="24"/>
        </w:rPr>
        <w:t>: subtítulo. Edição. Local: Editora, ano.</w:t>
      </w:r>
    </w:p>
    <w:p w14:paraId="07C302A3" w14:textId="77777777" w:rsidR="00214C51" w:rsidRPr="00214C51" w:rsidRDefault="00214C51" w:rsidP="00214C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Artigo de Revista/Periódico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Nome. Título do artigo.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Título da Revista</w:t>
      </w:r>
      <w:r w:rsidRPr="00214C51">
        <w:rPr>
          <w:rFonts w:ascii="Times New Roman" w:hAnsi="Times New Roman" w:cs="Times New Roman"/>
          <w:sz w:val="24"/>
          <w:szCs w:val="24"/>
        </w:rPr>
        <w:t>, Local, v. X, n. X, p. inicial-final, mês ano.</w:t>
      </w:r>
    </w:p>
    <w:p w14:paraId="5F48E9C0" w14:textId="77777777" w:rsidR="00214C51" w:rsidRPr="00214C51" w:rsidRDefault="00214C51" w:rsidP="00214C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Site/Internet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 (se houver). Título da matéria.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Nome do site</w:t>
      </w:r>
      <w:r w:rsidRPr="00214C51">
        <w:rPr>
          <w:rFonts w:ascii="Times New Roman" w:hAnsi="Times New Roman" w:cs="Times New Roman"/>
          <w:sz w:val="24"/>
          <w:szCs w:val="24"/>
        </w:rPr>
        <w:t>, ano. Disponível em: URL. Acesso em: dia mês ano.</w:t>
      </w:r>
    </w:p>
    <w:p w14:paraId="0B3C4FFB" w14:textId="77777777" w:rsidR="00214C51" w:rsidRPr="00214C51" w:rsidRDefault="00214C51" w:rsidP="00214C51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214C51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Tese/Dissertação</w:t>
        </w:r>
      </w:hyperlink>
      <w:r w:rsidRPr="00214C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4C51">
        <w:rPr>
          <w:rFonts w:ascii="Times New Roman" w:hAnsi="Times New Roman" w:cs="Times New Roman"/>
          <w:sz w:val="24"/>
          <w:szCs w:val="24"/>
        </w:rPr>
        <w:t> SOBRENOME, Nome. </w:t>
      </w:r>
      <w:r w:rsidRPr="00214C51">
        <w:rPr>
          <w:rFonts w:ascii="Times New Roman" w:hAnsi="Times New Roman" w:cs="Times New Roman"/>
          <w:b/>
          <w:bCs/>
          <w:sz w:val="24"/>
          <w:szCs w:val="24"/>
        </w:rPr>
        <w:t>Título</w:t>
      </w:r>
      <w:r w:rsidRPr="00214C51">
        <w:rPr>
          <w:rFonts w:ascii="Times New Roman" w:hAnsi="Times New Roman" w:cs="Times New Roman"/>
          <w:sz w:val="24"/>
          <w:szCs w:val="24"/>
        </w:rPr>
        <w:t>: subtítulo. Ano. Tese (Doutorado) ou Dissertação (Mestrado) – Instituição, Local, ano. </w:t>
      </w:r>
    </w:p>
    <w:p w14:paraId="4041C1D0" w14:textId="77777777" w:rsidR="00214C51" w:rsidRPr="00214C51" w:rsidRDefault="00214C51" w:rsidP="00214C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Pontos Importantes</w:t>
      </w:r>
    </w:p>
    <w:p w14:paraId="35B5295F" w14:textId="77777777" w:rsidR="00214C51" w:rsidRPr="00214C51" w:rsidRDefault="00214C51" w:rsidP="00214C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Autor Institucional:</w:t>
      </w:r>
      <w:r w:rsidRPr="00214C51">
        <w:rPr>
          <w:rFonts w:ascii="Times New Roman" w:hAnsi="Times New Roman" w:cs="Times New Roman"/>
          <w:sz w:val="24"/>
          <w:szCs w:val="24"/>
        </w:rPr>
        <w:t> Entra-se pelo nome do órgão em maiúsculas (ex: IBGE).</w:t>
      </w:r>
    </w:p>
    <w:p w14:paraId="0200EF11" w14:textId="77777777" w:rsidR="00214C51" w:rsidRPr="00214C51" w:rsidRDefault="00214C51" w:rsidP="00214C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Local:</w:t>
      </w:r>
      <w:r w:rsidRPr="00214C51">
        <w:rPr>
          <w:rFonts w:ascii="Times New Roman" w:hAnsi="Times New Roman" w:cs="Times New Roman"/>
          <w:sz w:val="24"/>
          <w:szCs w:val="24"/>
        </w:rPr>
        <w:t> Se não houver, usa-se [S.l.] (sine loco - sem local).</w:t>
      </w:r>
    </w:p>
    <w:p w14:paraId="78E01293" w14:textId="77777777" w:rsidR="00214C51" w:rsidRPr="00214C51" w:rsidRDefault="00214C51" w:rsidP="00214C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Editora:</w:t>
      </w:r>
      <w:r w:rsidRPr="00214C51">
        <w:rPr>
          <w:rFonts w:ascii="Times New Roman" w:hAnsi="Times New Roman" w:cs="Times New Roman"/>
          <w:sz w:val="24"/>
          <w:szCs w:val="24"/>
        </w:rPr>
        <w:t> Se não houver, usa-se [s.n.] (sine nomine - sem editora).</w:t>
      </w:r>
    </w:p>
    <w:p w14:paraId="47358279" w14:textId="77777777" w:rsidR="00214C51" w:rsidRPr="00214C51" w:rsidRDefault="00214C51" w:rsidP="00214C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214C51">
        <w:rPr>
          <w:rFonts w:ascii="Times New Roman" w:hAnsi="Times New Roman" w:cs="Times New Roman"/>
          <w:sz w:val="24"/>
          <w:szCs w:val="24"/>
        </w:rPr>
        <w:t> Se não houver, usa-se [s.d.] (sine dato - sem data).</w:t>
      </w:r>
    </w:p>
    <w:p w14:paraId="6ADB2A1B" w14:textId="77777777" w:rsidR="00214C51" w:rsidRPr="00214C51" w:rsidRDefault="00214C51" w:rsidP="00214C51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4C51">
        <w:rPr>
          <w:rFonts w:ascii="Times New Roman" w:hAnsi="Times New Roman" w:cs="Times New Roman"/>
          <w:b/>
          <w:bCs/>
          <w:sz w:val="24"/>
          <w:szCs w:val="24"/>
        </w:rPr>
        <w:t>URL/Acesso:</w:t>
      </w:r>
      <w:r w:rsidRPr="00214C51">
        <w:rPr>
          <w:rFonts w:ascii="Times New Roman" w:hAnsi="Times New Roman" w:cs="Times New Roman"/>
          <w:sz w:val="24"/>
          <w:szCs w:val="24"/>
        </w:rPr>
        <w:t> Obrigatório para documentos online, indicando "Disponível em: " e "Acesso em: dia mês ano".</w:t>
      </w:r>
    </w:p>
    <w:p w14:paraId="5395CBD9" w14:textId="77777777" w:rsidR="00A71F45" w:rsidRPr="00214C51" w:rsidRDefault="00A71F45" w:rsidP="00214C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71F45" w:rsidRPr="00214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4E7"/>
    <w:multiLevelType w:val="multilevel"/>
    <w:tmpl w:val="A4F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E24A5"/>
    <w:multiLevelType w:val="multilevel"/>
    <w:tmpl w:val="317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45904"/>
    <w:multiLevelType w:val="multilevel"/>
    <w:tmpl w:val="649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434981"/>
    <w:multiLevelType w:val="multilevel"/>
    <w:tmpl w:val="3FA2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E7B61"/>
    <w:multiLevelType w:val="multilevel"/>
    <w:tmpl w:val="2CE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A2076A"/>
    <w:multiLevelType w:val="multilevel"/>
    <w:tmpl w:val="473A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93B16"/>
    <w:multiLevelType w:val="multilevel"/>
    <w:tmpl w:val="00D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55F54"/>
    <w:multiLevelType w:val="multilevel"/>
    <w:tmpl w:val="E10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021AAD"/>
    <w:multiLevelType w:val="multilevel"/>
    <w:tmpl w:val="428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78623E"/>
    <w:multiLevelType w:val="multilevel"/>
    <w:tmpl w:val="73C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33C7B13"/>
    <w:multiLevelType w:val="multilevel"/>
    <w:tmpl w:val="BDA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A7013"/>
    <w:multiLevelType w:val="multilevel"/>
    <w:tmpl w:val="D0A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BC5EB7"/>
    <w:multiLevelType w:val="multilevel"/>
    <w:tmpl w:val="CCB0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75771"/>
    <w:multiLevelType w:val="multilevel"/>
    <w:tmpl w:val="959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528708">
    <w:abstractNumId w:val="0"/>
  </w:num>
  <w:num w:numId="2" w16cid:durableId="394476522">
    <w:abstractNumId w:val="8"/>
  </w:num>
  <w:num w:numId="3" w16cid:durableId="683947215">
    <w:abstractNumId w:val="11"/>
  </w:num>
  <w:num w:numId="4" w16cid:durableId="1906525690">
    <w:abstractNumId w:val="2"/>
  </w:num>
  <w:num w:numId="5" w16cid:durableId="578641082">
    <w:abstractNumId w:val="9"/>
  </w:num>
  <w:num w:numId="6" w16cid:durableId="210073679">
    <w:abstractNumId w:val="4"/>
  </w:num>
  <w:num w:numId="7" w16cid:durableId="1415013991">
    <w:abstractNumId w:val="1"/>
  </w:num>
  <w:num w:numId="8" w16cid:durableId="1345984782">
    <w:abstractNumId w:val="7"/>
  </w:num>
  <w:num w:numId="9" w16cid:durableId="478499213">
    <w:abstractNumId w:val="3"/>
  </w:num>
  <w:num w:numId="10" w16cid:durableId="1567448047">
    <w:abstractNumId w:val="12"/>
  </w:num>
  <w:num w:numId="11" w16cid:durableId="151651019">
    <w:abstractNumId w:val="5"/>
  </w:num>
  <w:num w:numId="12" w16cid:durableId="1307130339">
    <w:abstractNumId w:val="13"/>
  </w:num>
  <w:num w:numId="13" w16cid:durableId="1943031592">
    <w:abstractNumId w:val="6"/>
  </w:num>
  <w:num w:numId="14" w16cid:durableId="8466793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81"/>
    <w:rsid w:val="00006D38"/>
    <w:rsid w:val="000F76D0"/>
    <w:rsid w:val="00214C51"/>
    <w:rsid w:val="003122B0"/>
    <w:rsid w:val="004145B2"/>
    <w:rsid w:val="00495F41"/>
    <w:rsid w:val="005C1B81"/>
    <w:rsid w:val="007341C4"/>
    <w:rsid w:val="00767F79"/>
    <w:rsid w:val="008808BE"/>
    <w:rsid w:val="00A71F45"/>
    <w:rsid w:val="00AB7BA4"/>
    <w:rsid w:val="00C07D5C"/>
    <w:rsid w:val="00C22C85"/>
    <w:rsid w:val="00C8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FD7FD"/>
  <w15:chartTrackingRefBased/>
  <w15:docId w15:val="{1F96DC17-96A5-4D91-AAAC-52DDCCCD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1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1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1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1B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B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B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B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B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B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B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B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C1B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1B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2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122B0"/>
    <w:rPr>
      <w:b/>
      <w:bCs/>
    </w:rPr>
  </w:style>
  <w:style w:type="character" w:styleId="nfase">
    <w:name w:val="Emphasis"/>
    <w:basedOn w:val="Fontepargpadro"/>
    <w:uiPriority w:val="20"/>
    <w:qFormat/>
    <w:rsid w:val="003122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search?q=Tese%2FDisserta%C3%A7%C3%A3o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google.com/search?q=Site%2FInternet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oogle.com/search?q=Artigo+de+Revista%2FPeri%C3%B3dico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M" TargetMode="External"/><Relationship Id="rId5" Type="http://schemas.openxmlformats.org/officeDocument/2006/relationships/hyperlink" Target="https://tccmonografiaseartigos.com.br/parafrase-tcc-teses-monografias-artigo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Livro+%28F%C3%ADsico%2FDigital%29&amp;sca_esv=b0f54f68bb68c8d4&amp;biw=1366&amp;bih=641&amp;sxsrf=ANbL-n5pwR5lJZvibu-vAaTFw2Ux-c3SJg%3A1771451169831&amp;ei=ITOWaeGrMt6z1sQPnPnEeA&amp;oq=normas+das+&amp;gs_lp=Egxnd3Mtd2l6LXNlcnAiC25vcm1hcyBkYXMgKgIIADIFEAAYgAQyBRAAGIAEMgUQABiABDIIEAAYFhgKGB4yBhAAGBYYHjIGEAAYFhgeMgYQABgWGB4yBhAAGBYYHjIGEAAYFhgeMgYQABgWGB5IojlQzg5YlSRwA3gBkAEBmAG_AaABiA6qAQQwLjExuAEByAEA-AEBmAIJoALUCsICChAAGLADGNYEGEfCAg0QABiABBiwAxhDGIoFwgIKECMYgAQYJxiKBcICChAAGIAEGBQYhwLCAggQLhiABBixA8ICBRAuGIAEwgIIEAAYgAQYsQPCAg4QLhiABBixAxjRAxjHAcICChAAGIAEGEMYigWYAwCIBgGQBgqSBwUzLjMuM6AHgF2yBwUwLjMuM7gH3AnCBwU0LTcuMsgHnwKACAA&amp;sclient=gws-wiz-serp&amp;ved=2ahUKEwjg88qOkOSSAxXNF7kGHdVaF1QQgK4QegYIAQgDEA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ccmonografiaseartigos.com.br/normas-abnt-formatacao-tcc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2185</TotalTime>
  <Pages>8</Pages>
  <Words>2744</Words>
  <Characters>14819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4</cp:revision>
  <dcterms:created xsi:type="dcterms:W3CDTF">2026-02-18T22:15:00Z</dcterms:created>
  <dcterms:modified xsi:type="dcterms:W3CDTF">2026-02-24T18:31:00Z</dcterms:modified>
</cp:coreProperties>
</file>