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723" w:rsidRPr="004C6A75" w:rsidRDefault="00FA4723" w:rsidP="00FA4723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C6A75">
        <w:rPr>
          <w:rFonts w:ascii="Times New Roman" w:hAnsi="Times New Roman"/>
          <w:b/>
          <w:bCs/>
          <w:sz w:val="28"/>
          <w:szCs w:val="28"/>
        </w:rPr>
        <w:t>1. Introdução</w:t>
      </w:r>
    </w:p>
    <w:p w:rsidR="00FA4723" w:rsidRDefault="00760DAA" w:rsidP="006E562B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Este desafio</w:t>
      </w:r>
      <w:r w:rsidR="006E562B" w:rsidRPr="006E562B">
        <w:rPr>
          <w:rFonts w:ascii="Times New Roman" w:hAnsi="Times New Roman"/>
          <w:sz w:val="24"/>
          <w:szCs w:val="24"/>
        </w:rPr>
        <w:t xml:space="preserve"> prático tem como objetivo simular cenários reais de ataques de força bruta, utilizando o </w:t>
      </w:r>
      <w:proofErr w:type="spellStart"/>
      <w:r w:rsidR="006E562B" w:rsidRPr="006E562B">
        <w:rPr>
          <w:rFonts w:ascii="Times New Roman" w:hAnsi="Times New Roman"/>
          <w:sz w:val="24"/>
          <w:szCs w:val="24"/>
        </w:rPr>
        <w:t>Kali</w:t>
      </w:r>
      <w:proofErr w:type="spellEnd"/>
      <w:r w:rsidR="006E562B" w:rsidRPr="006E562B">
        <w:rPr>
          <w:rFonts w:ascii="Times New Roman" w:hAnsi="Times New Roman"/>
          <w:sz w:val="24"/>
          <w:szCs w:val="24"/>
        </w:rPr>
        <w:t xml:space="preserve"> Linux em conjunto com a ferramenta Medusa e ambientes intencionalmente vulneráveis, como o </w:t>
      </w:r>
      <w:proofErr w:type="spellStart"/>
      <w:r w:rsidR="006E562B" w:rsidRPr="006E562B">
        <w:rPr>
          <w:rFonts w:ascii="Times New Roman" w:hAnsi="Times New Roman"/>
          <w:sz w:val="24"/>
          <w:szCs w:val="24"/>
        </w:rPr>
        <w:t>Metasploitable</w:t>
      </w:r>
      <w:proofErr w:type="spellEnd"/>
      <w:r w:rsidR="006E562B" w:rsidRPr="006E562B">
        <w:rPr>
          <w:rFonts w:ascii="Times New Roman" w:hAnsi="Times New Roman"/>
          <w:sz w:val="24"/>
          <w:szCs w:val="24"/>
        </w:rPr>
        <w:t xml:space="preserve"> 2 e o DVWA (</w:t>
      </w:r>
      <w:proofErr w:type="spellStart"/>
      <w:r w:rsidR="006E562B" w:rsidRPr="006E562B">
        <w:rPr>
          <w:rFonts w:ascii="Times New Roman" w:hAnsi="Times New Roman"/>
          <w:sz w:val="24"/>
          <w:szCs w:val="24"/>
        </w:rPr>
        <w:t>Damn</w:t>
      </w:r>
      <w:proofErr w:type="spellEnd"/>
      <w:r w:rsidR="006E562B" w:rsidRPr="006E56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E562B" w:rsidRPr="006E562B">
        <w:rPr>
          <w:rFonts w:ascii="Times New Roman" w:hAnsi="Times New Roman"/>
          <w:sz w:val="24"/>
          <w:szCs w:val="24"/>
        </w:rPr>
        <w:t>Vulnerable</w:t>
      </w:r>
      <w:proofErr w:type="spellEnd"/>
      <w:r w:rsidR="006E562B" w:rsidRPr="006E562B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="006E562B" w:rsidRPr="006E562B">
        <w:rPr>
          <w:rFonts w:ascii="Times New Roman" w:hAnsi="Times New Roman"/>
          <w:sz w:val="24"/>
          <w:szCs w:val="24"/>
        </w:rPr>
        <w:t>Application</w:t>
      </w:r>
      <w:proofErr w:type="spellEnd"/>
      <w:r w:rsidR="006E562B" w:rsidRPr="006E562B">
        <w:rPr>
          <w:rFonts w:ascii="Times New Roman" w:hAnsi="Times New Roman"/>
          <w:sz w:val="24"/>
          <w:szCs w:val="24"/>
        </w:rPr>
        <w:t xml:space="preserve">). A proposta central é implementar, documentar e compartilhar todo o processo, desde a configuração do ambiente com máquinas virtuais em rede interna até a execução de ataques simulados a serviços como FTP, formulários web e SMB. Por meio da criação de </w:t>
      </w:r>
      <w:proofErr w:type="spellStart"/>
      <w:r w:rsidR="006E562B" w:rsidRPr="006E562B">
        <w:rPr>
          <w:rFonts w:ascii="Times New Roman" w:hAnsi="Times New Roman"/>
          <w:sz w:val="24"/>
          <w:szCs w:val="24"/>
        </w:rPr>
        <w:t>wordlists</w:t>
      </w:r>
      <w:proofErr w:type="spellEnd"/>
      <w:r w:rsidR="006E562B" w:rsidRPr="006E562B">
        <w:rPr>
          <w:rFonts w:ascii="Times New Roman" w:hAnsi="Times New Roman"/>
          <w:sz w:val="24"/>
          <w:szCs w:val="24"/>
        </w:rPr>
        <w:t>, aplicação de comandos específicos e validação de acessos obtidos, o exercício busca ilustrar técnicas ofensivas comuns e, em contrapartida, exercitar e recomendar medidas de prevenção e mitigação eficazes.</w:t>
      </w:r>
    </w:p>
    <w:p w:rsidR="00FA4723" w:rsidRPr="004C6A75" w:rsidRDefault="00FA4723" w:rsidP="004D5099">
      <w:pPr>
        <w:tabs>
          <w:tab w:val="left" w:pos="6860"/>
        </w:tabs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 w:rsidRPr="004C6A75">
        <w:rPr>
          <w:rFonts w:ascii="Times New Roman" w:hAnsi="Times New Roman"/>
          <w:b/>
          <w:bCs/>
          <w:sz w:val="28"/>
          <w:szCs w:val="28"/>
        </w:rPr>
        <w:t>2. Objetivos</w:t>
      </w:r>
    </w:p>
    <w:p w:rsidR="004D5099" w:rsidRPr="004D5099" w:rsidRDefault="004D5099" w:rsidP="004D5099">
      <w:pPr>
        <w:pStyle w:val="PargrafodaLista"/>
        <w:numPr>
          <w:ilvl w:val="0"/>
          <w:numId w:val="4"/>
        </w:numPr>
        <w:tabs>
          <w:tab w:val="left" w:pos="6860"/>
        </w:tabs>
        <w:spacing w:after="0" w:line="259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D5099">
        <w:rPr>
          <w:rFonts w:ascii="Times New Roman" w:hAnsi="Times New Roman"/>
          <w:sz w:val="24"/>
          <w:szCs w:val="24"/>
        </w:rPr>
        <w:t>Compreender ataques de força bruta em diferentes serviços (FTP, Web, SMB);</w:t>
      </w:r>
    </w:p>
    <w:p w:rsidR="004D5099" w:rsidRPr="004D5099" w:rsidRDefault="004D5099" w:rsidP="004D5099">
      <w:pPr>
        <w:pStyle w:val="PargrafodaLista"/>
        <w:numPr>
          <w:ilvl w:val="0"/>
          <w:numId w:val="4"/>
        </w:numPr>
        <w:tabs>
          <w:tab w:val="left" w:pos="6860"/>
        </w:tabs>
        <w:spacing w:after="0" w:line="259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D5099">
        <w:rPr>
          <w:rFonts w:ascii="Times New Roman" w:hAnsi="Times New Roman"/>
          <w:sz w:val="24"/>
          <w:szCs w:val="24"/>
        </w:rPr>
        <w:t xml:space="preserve">Utilizar o </w:t>
      </w:r>
      <w:proofErr w:type="spellStart"/>
      <w:r w:rsidRPr="004D5099">
        <w:rPr>
          <w:rFonts w:ascii="Times New Roman" w:hAnsi="Times New Roman"/>
          <w:sz w:val="24"/>
          <w:szCs w:val="24"/>
        </w:rPr>
        <w:t>Kali</w:t>
      </w:r>
      <w:proofErr w:type="spellEnd"/>
      <w:r w:rsidRPr="004D5099">
        <w:rPr>
          <w:rFonts w:ascii="Times New Roman" w:hAnsi="Times New Roman"/>
          <w:sz w:val="24"/>
          <w:szCs w:val="24"/>
        </w:rPr>
        <w:t xml:space="preserve"> Linux e o Medusa para auditoria de segurança em ambiente controlado;</w:t>
      </w:r>
    </w:p>
    <w:p w:rsidR="004D5099" w:rsidRPr="004D5099" w:rsidRDefault="004D5099" w:rsidP="004D5099">
      <w:pPr>
        <w:pStyle w:val="PargrafodaLista"/>
        <w:numPr>
          <w:ilvl w:val="0"/>
          <w:numId w:val="4"/>
        </w:numPr>
        <w:tabs>
          <w:tab w:val="left" w:pos="6860"/>
        </w:tabs>
        <w:spacing w:after="0" w:line="259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D5099">
        <w:rPr>
          <w:rFonts w:ascii="Times New Roman" w:hAnsi="Times New Roman"/>
          <w:sz w:val="24"/>
          <w:szCs w:val="24"/>
        </w:rPr>
        <w:t>Documentar processos técnicos de forma clara e estruturada;</w:t>
      </w:r>
    </w:p>
    <w:p w:rsidR="004D5099" w:rsidRPr="004D5099" w:rsidRDefault="004D5099" w:rsidP="004D5099">
      <w:pPr>
        <w:pStyle w:val="PargrafodaLista"/>
        <w:numPr>
          <w:ilvl w:val="0"/>
          <w:numId w:val="4"/>
        </w:numPr>
        <w:tabs>
          <w:tab w:val="left" w:pos="6860"/>
        </w:tabs>
        <w:spacing w:after="0" w:line="259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D5099">
        <w:rPr>
          <w:rFonts w:ascii="Times New Roman" w:hAnsi="Times New Roman"/>
          <w:sz w:val="24"/>
          <w:szCs w:val="24"/>
        </w:rPr>
        <w:t>Reconhecer vulnerabilidades comuns e propor medidas de mitigação;</w:t>
      </w:r>
    </w:p>
    <w:p w:rsidR="004D5099" w:rsidRPr="004D5099" w:rsidRDefault="004D5099" w:rsidP="004D5099">
      <w:pPr>
        <w:pStyle w:val="PargrafodaLista"/>
        <w:numPr>
          <w:ilvl w:val="0"/>
          <w:numId w:val="4"/>
        </w:numPr>
        <w:tabs>
          <w:tab w:val="left" w:pos="6860"/>
        </w:tabs>
        <w:spacing w:after="0" w:line="259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4D5099">
        <w:rPr>
          <w:rFonts w:ascii="Times New Roman" w:hAnsi="Times New Roman"/>
          <w:sz w:val="24"/>
          <w:szCs w:val="24"/>
        </w:rPr>
        <w:t xml:space="preserve">Utilizar o </w:t>
      </w:r>
      <w:proofErr w:type="spellStart"/>
      <w:r w:rsidRPr="004D5099">
        <w:rPr>
          <w:rFonts w:ascii="Times New Roman" w:hAnsi="Times New Roman"/>
          <w:sz w:val="24"/>
          <w:szCs w:val="24"/>
        </w:rPr>
        <w:t>GitHub</w:t>
      </w:r>
      <w:proofErr w:type="spellEnd"/>
      <w:r w:rsidRPr="004D5099">
        <w:rPr>
          <w:rFonts w:ascii="Times New Roman" w:hAnsi="Times New Roman"/>
          <w:sz w:val="24"/>
          <w:szCs w:val="24"/>
        </w:rPr>
        <w:t xml:space="preserve"> como portfólio técnico para compartilhar documentação e evidências.</w:t>
      </w:r>
    </w:p>
    <w:p w:rsidR="00FA4723" w:rsidRPr="004D5099" w:rsidRDefault="00FA4723" w:rsidP="004D5099">
      <w:pPr>
        <w:tabs>
          <w:tab w:val="left" w:pos="6860"/>
        </w:tabs>
        <w:spacing w:after="0" w:line="259" w:lineRule="auto"/>
        <w:ind w:left="1068"/>
        <w:jc w:val="both"/>
        <w:rPr>
          <w:rFonts w:ascii="Times New Roman" w:hAnsi="Times New Roman"/>
          <w:sz w:val="24"/>
          <w:szCs w:val="24"/>
        </w:rPr>
      </w:pPr>
    </w:p>
    <w:p w:rsidR="00FA4723" w:rsidRDefault="00FA4723" w:rsidP="00FA4723">
      <w:pPr>
        <w:pStyle w:val="PargrafodaLista"/>
        <w:tabs>
          <w:tab w:val="left" w:pos="6860"/>
        </w:tabs>
        <w:spacing w:after="0" w:line="259" w:lineRule="auto"/>
        <w:ind w:left="0"/>
        <w:jc w:val="both"/>
        <w:rPr>
          <w:rFonts w:ascii="Times New Roman" w:hAnsi="Times New Roman"/>
          <w:b/>
          <w:bCs/>
          <w:sz w:val="28"/>
          <w:szCs w:val="28"/>
        </w:rPr>
      </w:pPr>
      <w:r w:rsidRPr="00546BA3">
        <w:rPr>
          <w:rFonts w:ascii="Times New Roman" w:hAnsi="Times New Roman"/>
          <w:b/>
          <w:bCs/>
          <w:sz w:val="28"/>
          <w:szCs w:val="28"/>
        </w:rPr>
        <w:t>3. Materiais e Métodos Ferramentas Utilizadas:</w:t>
      </w:r>
    </w:p>
    <w:p w:rsidR="00FA4723" w:rsidRPr="00546BA3" w:rsidRDefault="00FA4723" w:rsidP="00FA4723">
      <w:pPr>
        <w:pStyle w:val="PargrafodaLista"/>
        <w:tabs>
          <w:tab w:val="left" w:pos="6860"/>
        </w:tabs>
        <w:spacing w:after="0" w:line="259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:rsidR="00FA4723" w:rsidRPr="00EB4890" w:rsidRDefault="00925EC7" w:rsidP="00FA4723">
      <w:pPr>
        <w:pStyle w:val="PargrafodaLista"/>
        <w:numPr>
          <w:ilvl w:val="0"/>
          <w:numId w:val="1"/>
        </w:numPr>
        <w:tabs>
          <w:tab w:val="left" w:pos="6860"/>
        </w:tabs>
        <w:spacing w:line="259" w:lineRule="auto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B4890">
        <w:rPr>
          <w:rFonts w:ascii="Times New Roman" w:hAnsi="Times New Roman"/>
          <w:sz w:val="24"/>
          <w:szCs w:val="24"/>
        </w:rPr>
        <w:t>Kali</w:t>
      </w:r>
      <w:proofErr w:type="spellEnd"/>
      <w:r w:rsidRPr="00EB4890">
        <w:rPr>
          <w:rFonts w:ascii="Times New Roman" w:hAnsi="Times New Roman"/>
          <w:sz w:val="24"/>
          <w:szCs w:val="24"/>
        </w:rPr>
        <w:t xml:space="preserve"> Linux como máquina de ataque;</w:t>
      </w:r>
    </w:p>
    <w:p w:rsidR="00925EC7" w:rsidRPr="00EB4890" w:rsidRDefault="00925EC7" w:rsidP="00F11CFB">
      <w:pPr>
        <w:pStyle w:val="PargrafodaLista"/>
        <w:numPr>
          <w:ilvl w:val="0"/>
          <w:numId w:val="1"/>
        </w:numPr>
        <w:tabs>
          <w:tab w:val="left" w:pos="6860"/>
        </w:tabs>
        <w:spacing w:line="259" w:lineRule="auto"/>
        <w:jc w:val="both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EB4890">
        <w:rPr>
          <w:rFonts w:ascii="Times New Roman" w:hAnsi="Times New Roman"/>
          <w:sz w:val="24"/>
          <w:szCs w:val="24"/>
        </w:rPr>
        <w:t>Metasploitable</w:t>
      </w:r>
      <w:proofErr w:type="spellEnd"/>
      <w:r w:rsidRPr="00EB4890">
        <w:rPr>
          <w:rFonts w:ascii="Times New Roman" w:hAnsi="Times New Roman"/>
          <w:sz w:val="24"/>
          <w:szCs w:val="24"/>
        </w:rPr>
        <w:t xml:space="preserve"> 2 como máquina alvo;</w:t>
      </w:r>
    </w:p>
    <w:p w:rsidR="00925EC7" w:rsidRPr="00EB4890" w:rsidRDefault="00925EC7" w:rsidP="00F11CFB">
      <w:pPr>
        <w:pStyle w:val="PargrafodaLista"/>
        <w:numPr>
          <w:ilvl w:val="0"/>
          <w:numId w:val="1"/>
        </w:numPr>
        <w:tabs>
          <w:tab w:val="left" w:pos="6860"/>
        </w:tabs>
        <w:spacing w:line="259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EB4890">
        <w:rPr>
          <w:rFonts w:ascii="Times New Roman" w:hAnsi="Times New Roman"/>
          <w:sz w:val="24"/>
          <w:szCs w:val="24"/>
        </w:rPr>
        <w:t>Rede Host-</w:t>
      </w:r>
      <w:proofErr w:type="spellStart"/>
      <w:r w:rsidRPr="00EB4890">
        <w:rPr>
          <w:rFonts w:ascii="Times New Roman" w:hAnsi="Times New Roman"/>
          <w:sz w:val="24"/>
          <w:szCs w:val="24"/>
        </w:rPr>
        <w:t>Only</w:t>
      </w:r>
      <w:proofErr w:type="spellEnd"/>
      <w:r w:rsidRPr="00EB4890">
        <w:rPr>
          <w:rFonts w:ascii="Times New Roman" w:hAnsi="Times New Roman"/>
          <w:sz w:val="24"/>
          <w:szCs w:val="24"/>
        </w:rPr>
        <w:t xml:space="preserve"> configurada no Virtual Box para comunicação direta e segura entre as Máquinas Virtuais;</w:t>
      </w:r>
    </w:p>
    <w:p w:rsidR="00940726" w:rsidRDefault="00940726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</w:t>
      </w:r>
      <w:r w:rsidRPr="004C6A75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Procedimentos</w:t>
      </w:r>
    </w:p>
    <w:p w:rsidR="005F4684" w:rsidRDefault="005F4684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4.1 Enumeração de Serviços</w:t>
      </w:r>
    </w:p>
    <w:p w:rsidR="009E5585" w:rsidRDefault="009E5585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4"/>
          <w:szCs w:val="24"/>
        </w:rPr>
      </w:pPr>
      <w:r w:rsidRPr="00EB4890">
        <w:rPr>
          <w:rFonts w:ascii="Times New Roman" w:hAnsi="Times New Roman"/>
          <w:bCs/>
          <w:sz w:val="24"/>
          <w:szCs w:val="24"/>
        </w:rPr>
        <w:t xml:space="preserve">O primeiro procedimento foi utilizar o </w:t>
      </w:r>
      <w:proofErr w:type="spellStart"/>
      <w:r w:rsidRPr="00EB4890">
        <w:rPr>
          <w:rFonts w:ascii="Times New Roman" w:hAnsi="Times New Roman"/>
          <w:bCs/>
          <w:sz w:val="24"/>
          <w:szCs w:val="24"/>
        </w:rPr>
        <w:t>Nmap</w:t>
      </w:r>
      <w:proofErr w:type="spellEnd"/>
      <w:r w:rsidRPr="00EB4890">
        <w:rPr>
          <w:rFonts w:ascii="Times New Roman" w:hAnsi="Times New Roman"/>
          <w:bCs/>
          <w:sz w:val="24"/>
          <w:szCs w:val="24"/>
        </w:rPr>
        <w:t xml:space="preserve"> para descobrir os serviços ativos na máquina alvo, onde foram </w:t>
      </w:r>
      <w:r w:rsidR="00741B4C" w:rsidRPr="00EB4890">
        <w:rPr>
          <w:rFonts w:ascii="Times New Roman" w:hAnsi="Times New Roman"/>
          <w:bCs/>
          <w:sz w:val="24"/>
          <w:szCs w:val="24"/>
        </w:rPr>
        <w:t>identificadas que as portas de FTP, SSH, HTTP, SMB estavam abertas definindo assim nossos vetores de ataques.</w:t>
      </w:r>
    </w:p>
    <w:p w:rsidR="00110897" w:rsidRDefault="00110897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nmap</w:t>
      </w:r>
      <w:proofErr w:type="spellEnd"/>
      <w:proofErr w:type="gramEnd"/>
      <w:r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</w:t>
      </w:r>
      <w:proofErr w:type="spellStart"/>
      <w:r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sV</w:t>
      </w:r>
      <w:proofErr w:type="spellEnd"/>
      <w:r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-p 21,22,80,139,445 </w:t>
      </w:r>
      <w:r w:rsidRPr="00110897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192.168.56.10</w:t>
      </w:r>
      <w:r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1</w:t>
      </w:r>
      <w:r w:rsidRPr="00110897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</w:t>
      </w:r>
    </w:p>
    <w:p w:rsidR="001F6F4C" w:rsidRDefault="001F6F4C" w:rsidP="001F6F4C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4.1 </w:t>
      </w:r>
      <w:r>
        <w:rPr>
          <w:rFonts w:ascii="Times New Roman" w:hAnsi="Times New Roman"/>
          <w:b/>
          <w:bCs/>
          <w:sz w:val="28"/>
          <w:szCs w:val="28"/>
        </w:rPr>
        <w:t>Ataques de força bruta FTP</w:t>
      </w:r>
    </w:p>
    <w:p w:rsidR="001F6F4C" w:rsidRDefault="001F6F4C" w:rsidP="001F6F4C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Após a varredura e verificado que o serviço </w:t>
      </w:r>
      <w:r w:rsidRPr="001F6F4C">
        <w:rPr>
          <w:rFonts w:ascii="Times New Roman" w:hAnsi="Times New Roman"/>
          <w:bCs/>
          <w:sz w:val="28"/>
          <w:szCs w:val="28"/>
        </w:rPr>
        <w:t xml:space="preserve">FTP </w:t>
      </w:r>
      <w:r w:rsidRPr="001F6F4C">
        <w:rPr>
          <w:rFonts w:ascii="Times New Roman" w:hAnsi="Times New Roman"/>
          <w:bCs/>
          <w:sz w:val="28"/>
          <w:szCs w:val="28"/>
        </w:rPr>
        <w:t>(</w:t>
      </w:r>
      <w:proofErr w:type="spellStart"/>
      <w:r w:rsidRPr="001F6F4C">
        <w:rPr>
          <w:rFonts w:ascii="Times New Roman" w:hAnsi="Times New Roman"/>
          <w:bCs/>
          <w:sz w:val="28"/>
          <w:szCs w:val="28"/>
        </w:rPr>
        <w:t>vsftpd</w:t>
      </w:r>
      <w:proofErr w:type="spellEnd"/>
      <w:r w:rsidRPr="001F6F4C">
        <w:rPr>
          <w:rFonts w:ascii="Times New Roman" w:hAnsi="Times New Roman"/>
          <w:bCs/>
          <w:sz w:val="28"/>
          <w:szCs w:val="28"/>
        </w:rPr>
        <w:t xml:space="preserve"> 2.3.4)</w:t>
      </w:r>
      <w:r>
        <w:rPr>
          <w:rFonts w:ascii="Times New Roman" w:hAnsi="Times New Roman"/>
          <w:bCs/>
          <w:sz w:val="28"/>
          <w:szCs w:val="28"/>
        </w:rPr>
        <w:t xml:space="preserve"> estava </w:t>
      </w:r>
      <w:r w:rsidRPr="001F6F4C">
        <w:rPr>
          <w:rFonts w:ascii="Times New Roman" w:hAnsi="Times New Roman"/>
          <w:bCs/>
          <w:sz w:val="28"/>
          <w:szCs w:val="28"/>
        </w:rPr>
        <w:t>vulnerável</w:t>
      </w:r>
      <w:r>
        <w:rPr>
          <w:rFonts w:ascii="Times New Roman" w:hAnsi="Times New Roman"/>
          <w:bCs/>
          <w:sz w:val="28"/>
          <w:szCs w:val="28"/>
        </w:rPr>
        <w:t xml:space="preserve">, utilizamos o medusa para realizar tentativas automatizadas de </w:t>
      </w:r>
      <w:proofErr w:type="spellStart"/>
      <w:r>
        <w:rPr>
          <w:rFonts w:ascii="Times New Roman" w:hAnsi="Times New Roman"/>
          <w:bCs/>
          <w:sz w:val="28"/>
          <w:szCs w:val="28"/>
        </w:rPr>
        <w:t>login</w:t>
      </w:r>
      <w:proofErr w:type="spellEnd"/>
      <w:r>
        <w:rPr>
          <w:rFonts w:ascii="Times New Roman" w:hAnsi="Times New Roman"/>
          <w:bCs/>
          <w:sz w:val="28"/>
          <w:szCs w:val="28"/>
        </w:rPr>
        <w:t>.</w:t>
      </w:r>
    </w:p>
    <w:p w:rsidR="001F6F4C" w:rsidRDefault="001F6F4C" w:rsidP="001F6F4C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color w:val="FFFFFF" w:themeColor="background1"/>
          <w:sz w:val="28"/>
          <w:szCs w:val="28"/>
        </w:rPr>
      </w:pPr>
      <w:proofErr w:type="gramStart"/>
      <w:r w:rsidRPr="001F6F4C">
        <w:rPr>
          <w:rFonts w:ascii="Times New Roman" w:hAnsi="Times New Roman"/>
          <w:bCs/>
          <w:color w:val="FFFFFF" w:themeColor="background1"/>
          <w:sz w:val="28"/>
          <w:szCs w:val="28"/>
          <w:highlight w:val="black"/>
        </w:rPr>
        <w:t>medusa</w:t>
      </w:r>
      <w:proofErr w:type="gramEnd"/>
      <w:r w:rsidRPr="001F6F4C">
        <w:rPr>
          <w:rFonts w:ascii="Times New Roman" w:hAnsi="Times New Roman"/>
          <w:bCs/>
          <w:color w:val="FFFFFF" w:themeColor="background1"/>
          <w:sz w:val="28"/>
          <w:szCs w:val="28"/>
          <w:highlight w:val="black"/>
        </w:rPr>
        <w:t xml:space="preserve"> -h 192.168.56.101 -U users.txt -P pass.txt -M </w:t>
      </w:r>
      <w:proofErr w:type="spellStart"/>
      <w:r w:rsidRPr="001F6F4C">
        <w:rPr>
          <w:rFonts w:ascii="Times New Roman" w:hAnsi="Times New Roman"/>
          <w:bCs/>
          <w:color w:val="FFFFFF" w:themeColor="background1"/>
          <w:sz w:val="28"/>
          <w:szCs w:val="28"/>
          <w:highlight w:val="black"/>
        </w:rPr>
        <w:t>ftp</w:t>
      </w:r>
      <w:proofErr w:type="spellEnd"/>
      <w:r w:rsidRPr="001F6F4C">
        <w:rPr>
          <w:rFonts w:ascii="Times New Roman" w:hAnsi="Times New Roman"/>
          <w:bCs/>
          <w:color w:val="FFFFFF" w:themeColor="background1"/>
          <w:sz w:val="28"/>
          <w:szCs w:val="28"/>
          <w:highlight w:val="black"/>
        </w:rPr>
        <w:t xml:space="preserve"> -t 6</w:t>
      </w:r>
    </w:p>
    <w:p w:rsidR="009906CF" w:rsidRDefault="009906CF" w:rsidP="009906CF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9906CF" w:rsidRDefault="009906CF" w:rsidP="009906CF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4.</w:t>
      </w:r>
      <w:r>
        <w:rPr>
          <w:rFonts w:ascii="Times New Roman" w:hAnsi="Times New Roman"/>
          <w:b/>
          <w:bCs/>
          <w:sz w:val="28"/>
          <w:szCs w:val="28"/>
        </w:rPr>
        <w:t>2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 xml:space="preserve">Técnica de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Password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Sprayng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no SMB</w:t>
      </w:r>
    </w:p>
    <w:p w:rsidR="009906CF" w:rsidRDefault="009906CF" w:rsidP="009906CF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Através do comando enum4linux, foram identificadas contas do sistemas alvo que utilizavam o servido </w:t>
      </w:r>
      <w:proofErr w:type="spellStart"/>
      <w:r>
        <w:rPr>
          <w:rFonts w:ascii="Times New Roman" w:hAnsi="Times New Roman"/>
          <w:bCs/>
          <w:sz w:val="28"/>
          <w:szCs w:val="28"/>
        </w:rPr>
        <w:t>smb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e em seguida foi usado o medusa com a técnica </w:t>
      </w:r>
      <w:proofErr w:type="spellStart"/>
      <w:r>
        <w:rPr>
          <w:rFonts w:ascii="Times New Roman" w:hAnsi="Times New Roman"/>
          <w:bCs/>
          <w:sz w:val="28"/>
          <w:szCs w:val="28"/>
        </w:rPr>
        <w:t>password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sprayng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contra o serviço.</w:t>
      </w:r>
    </w:p>
    <w:p w:rsidR="009906CF" w:rsidRPr="00441DA1" w:rsidRDefault="009906CF" w:rsidP="009906CF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proofErr w:type="gram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enum</w:t>
      </w:r>
      <w:proofErr w:type="gram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4linux -a 192.168.56.101 | 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tee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enum4_output.txt</w:t>
      </w:r>
    </w:p>
    <w:p w:rsidR="009540EB" w:rsidRPr="00441DA1" w:rsidRDefault="009540EB" w:rsidP="009540EB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</w:pPr>
      <w:proofErr w:type="spellStart"/>
      <w:proofErr w:type="gram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echo</w:t>
      </w:r>
      <w:proofErr w:type="spellEnd"/>
      <w:proofErr w:type="gram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-e "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user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\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nmsfadmin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\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nservice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" &gt; smb_users.txt</w:t>
      </w:r>
    </w:p>
    <w:p w:rsidR="009540EB" w:rsidRPr="00441DA1" w:rsidRDefault="009540EB" w:rsidP="001A2C21">
      <w:pPr>
        <w:tabs>
          <w:tab w:val="left" w:pos="6860"/>
        </w:tabs>
        <w:spacing w:after="160" w:line="259" w:lineRule="auto"/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</w:pPr>
      <w:proofErr w:type="spellStart"/>
      <w:proofErr w:type="gram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echo</w:t>
      </w:r>
      <w:proofErr w:type="spellEnd"/>
      <w:proofErr w:type="gram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-e "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password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\n123456\nWelcome123\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nmsfadmin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"</w:t>
      </w:r>
      <w:r w:rsidR="001A2C21"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</w:t>
      </w:r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senhas_spray.txt</w:t>
      </w:r>
    </w:p>
    <w:p w:rsidR="009906CF" w:rsidRPr="00441DA1" w:rsidRDefault="009540EB" w:rsidP="001A2C21">
      <w:pPr>
        <w:tabs>
          <w:tab w:val="left" w:pos="6860"/>
        </w:tabs>
        <w:spacing w:after="160" w:line="259" w:lineRule="auto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proofErr w:type="gram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medusa</w:t>
      </w:r>
      <w:proofErr w:type="gram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-h 192.168.56.101 -U smb_users.txt -P senhas_spray.txt -M </w:t>
      </w:r>
      <w:proofErr w:type="spellStart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smbnt</w:t>
      </w:r>
      <w:proofErr w:type="spellEnd"/>
      <w:r w:rsidRPr="00441DA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-t 2 -T 50</w:t>
      </w:r>
    </w:p>
    <w:p w:rsidR="00FC7CB1" w:rsidRDefault="00FC7CB1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Cs/>
          <w:color w:val="000000" w:themeColor="text1"/>
          <w:sz w:val="24"/>
          <w:szCs w:val="24"/>
        </w:rPr>
        <w:t>A</w:t>
      </w:r>
      <w:r w:rsidR="0010243E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pós isso testamos o acesso com </w:t>
      </w:r>
      <w:bookmarkStart w:id="0" w:name="_GoBack"/>
      <w:bookmarkEnd w:id="0"/>
      <w:proofErr w:type="spellStart"/>
      <w:r>
        <w:rPr>
          <w:rFonts w:ascii="Times New Roman" w:hAnsi="Times New Roman"/>
          <w:bCs/>
          <w:color w:val="000000" w:themeColor="text1"/>
          <w:sz w:val="24"/>
          <w:szCs w:val="24"/>
        </w:rPr>
        <w:t>smbclient</w:t>
      </w:r>
      <w:proofErr w:type="spellEnd"/>
      <w:r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="00291AE5">
        <w:rPr>
          <w:rFonts w:ascii="Times New Roman" w:hAnsi="Times New Roman"/>
          <w:bCs/>
          <w:color w:val="000000" w:themeColor="text1"/>
          <w:sz w:val="24"/>
          <w:szCs w:val="24"/>
        </w:rPr>
        <w:t>e obtemos acesso</w:t>
      </w:r>
    </w:p>
    <w:p w:rsidR="001F6F4C" w:rsidRPr="00FC7CB1" w:rsidRDefault="00FC7CB1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color w:val="FFFFFF" w:themeColor="background1"/>
          <w:sz w:val="24"/>
          <w:szCs w:val="24"/>
        </w:rPr>
      </w:pPr>
      <w:proofErr w:type="spellStart"/>
      <w:proofErr w:type="gramStart"/>
      <w:r w:rsidRPr="00FC7CB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smbclient</w:t>
      </w:r>
      <w:proofErr w:type="spellEnd"/>
      <w:proofErr w:type="gramEnd"/>
      <w:r w:rsidRPr="00FC7CB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 xml:space="preserve"> -L //192.168.56.101 -U </w:t>
      </w:r>
      <w:proofErr w:type="spellStart"/>
      <w:r w:rsidRPr="00FC7CB1">
        <w:rPr>
          <w:rFonts w:ascii="Times New Roman" w:hAnsi="Times New Roman"/>
          <w:b/>
          <w:bCs/>
          <w:color w:val="FFFFFF" w:themeColor="background1"/>
          <w:sz w:val="24"/>
          <w:szCs w:val="24"/>
          <w:highlight w:val="black"/>
        </w:rPr>
        <w:t>msfadmin</w:t>
      </w:r>
      <w:proofErr w:type="spellEnd"/>
    </w:p>
    <w:p w:rsidR="00940726" w:rsidRDefault="00940726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5</w:t>
      </w:r>
      <w:r w:rsidRPr="004C6A75">
        <w:rPr>
          <w:rFonts w:ascii="Times New Roman" w:hAnsi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</w:rPr>
        <w:t>Resultados</w:t>
      </w:r>
      <w:r w:rsidR="00A43449">
        <w:rPr>
          <w:rFonts w:ascii="Times New Roman" w:hAnsi="Times New Roman"/>
          <w:b/>
          <w:bCs/>
          <w:sz w:val="28"/>
          <w:szCs w:val="28"/>
        </w:rPr>
        <w:t xml:space="preserve"> da aprendizagem</w:t>
      </w:r>
    </w:p>
    <w:p w:rsidR="00A43449" w:rsidRPr="00A43449" w:rsidRDefault="00A43449" w:rsidP="00A43449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4"/>
          <w:szCs w:val="24"/>
        </w:rPr>
      </w:pPr>
      <w:r w:rsidRPr="00A43449">
        <w:rPr>
          <w:rFonts w:ascii="Times New Roman" w:hAnsi="Times New Roman"/>
          <w:bCs/>
          <w:sz w:val="24"/>
          <w:szCs w:val="24"/>
        </w:rPr>
        <w:t xml:space="preserve">Ambiente Isolado: Use 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VirtualBox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 xml:space="preserve"> com rede "Host-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Only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>" para criar um ambiente de teste seguro e isolado da internet.</w:t>
      </w:r>
    </w:p>
    <w:p w:rsidR="00A43449" w:rsidRPr="00A43449" w:rsidRDefault="00A43449" w:rsidP="00A43449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4"/>
          <w:szCs w:val="24"/>
        </w:rPr>
      </w:pPr>
      <w:r w:rsidRPr="00A43449">
        <w:rPr>
          <w:rFonts w:ascii="Times New Roman" w:hAnsi="Times New Roman"/>
          <w:bCs/>
          <w:sz w:val="24"/>
          <w:szCs w:val="24"/>
        </w:rPr>
        <w:t xml:space="preserve">Ferramentas de 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Pentest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 xml:space="preserve">: Pratique com ferramentas como 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Nmap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>, Medusa, Enum4Linux apenas dentro do laboratório.</w:t>
      </w:r>
    </w:p>
    <w:p w:rsidR="00A43449" w:rsidRPr="00A43449" w:rsidRDefault="00A43449" w:rsidP="00A43449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4"/>
          <w:szCs w:val="24"/>
        </w:rPr>
      </w:pPr>
      <w:r w:rsidRPr="00A43449">
        <w:rPr>
          <w:rFonts w:ascii="Times New Roman" w:hAnsi="Times New Roman"/>
          <w:bCs/>
          <w:sz w:val="24"/>
          <w:szCs w:val="24"/>
        </w:rPr>
        <w:t>Ciclo do Ataque: Ent</w:t>
      </w:r>
      <w:r>
        <w:rPr>
          <w:rFonts w:ascii="Times New Roman" w:hAnsi="Times New Roman"/>
          <w:bCs/>
          <w:sz w:val="24"/>
          <w:szCs w:val="24"/>
        </w:rPr>
        <w:t xml:space="preserve">enda as fases: Reconhecimento, </w:t>
      </w:r>
      <w:proofErr w:type="gramStart"/>
      <w:r>
        <w:rPr>
          <w:rFonts w:ascii="Times New Roman" w:hAnsi="Times New Roman"/>
          <w:bCs/>
          <w:sz w:val="24"/>
          <w:szCs w:val="24"/>
        </w:rPr>
        <w:t>Exploração ,</w:t>
      </w:r>
      <w:proofErr w:type="gramEnd"/>
      <w:r w:rsidRPr="00A43449">
        <w:rPr>
          <w:rFonts w:ascii="Times New Roman" w:hAnsi="Times New Roman"/>
          <w:bCs/>
          <w:sz w:val="24"/>
          <w:szCs w:val="24"/>
        </w:rPr>
        <w:t xml:space="preserve"> Documentação 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940726" w:rsidRDefault="00940726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</w:t>
      </w:r>
      <w:r w:rsidRPr="004C6A75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 xml:space="preserve"> Conclusão</w:t>
      </w:r>
    </w:p>
    <w:p w:rsidR="00940726" w:rsidRPr="00A43449" w:rsidRDefault="00A43449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4"/>
          <w:szCs w:val="24"/>
        </w:rPr>
      </w:pPr>
      <w:r w:rsidRPr="00A43449">
        <w:rPr>
          <w:rFonts w:ascii="Times New Roman" w:hAnsi="Times New Roman"/>
          <w:bCs/>
          <w:sz w:val="24"/>
          <w:szCs w:val="24"/>
        </w:rPr>
        <w:t xml:space="preserve">Em conclusão, este trabalho permitiu a compreensão prática de como os ataques de força bruta são realizados contra serviços como FTP, Web e SMB. Através da utilização do 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Kali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 xml:space="preserve"> Linux e da ferramenta Medusa em um ambiente controlado, foi possível realizar uma auditoria de segurança, identificando vulnerabilidades comuns e propondo medidas de mitigação essenciais, como políticas de senha robustas e autenticação 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multifator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 xml:space="preserve">. Além disso, a documentação clara e estruturada do processo, compartilhada no </w:t>
      </w:r>
      <w:proofErr w:type="spellStart"/>
      <w:r w:rsidRPr="00A43449">
        <w:rPr>
          <w:rFonts w:ascii="Times New Roman" w:hAnsi="Times New Roman"/>
          <w:bCs/>
          <w:sz w:val="24"/>
          <w:szCs w:val="24"/>
        </w:rPr>
        <w:t>GitHub</w:t>
      </w:r>
      <w:proofErr w:type="spellEnd"/>
      <w:r w:rsidRPr="00A43449">
        <w:rPr>
          <w:rFonts w:ascii="Times New Roman" w:hAnsi="Times New Roman"/>
          <w:bCs/>
          <w:sz w:val="24"/>
          <w:szCs w:val="24"/>
        </w:rPr>
        <w:t>, serviu não apenas como evidência do trabalho, mas também como um valioso registro para o portfólio técnico, reforçando a importância de unir a prática técnica à capacidade de comunicá-la de forma eficaz.</w:t>
      </w:r>
      <w:r w:rsidRPr="00A43449">
        <w:rPr>
          <w:rFonts w:ascii="Times New Roman" w:hAnsi="Times New Roman"/>
          <w:bCs/>
          <w:sz w:val="24"/>
          <w:szCs w:val="24"/>
        </w:rPr>
        <w:t xml:space="preserve"> </w:t>
      </w:r>
    </w:p>
    <w:p w:rsidR="00940726" w:rsidRPr="00A43449" w:rsidRDefault="00940726" w:rsidP="00940726">
      <w:pPr>
        <w:tabs>
          <w:tab w:val="left" w:pos="6860"/>
        </w:tabs>
        <w:spacing w:after="160" w:line="259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940726" w:rsidRPr="00A43449" w:rsidRDefault="00940726">
      <w:pPr>
        <w:rPr>
          <w:sz w:val="24"/>
          <w:szCs w:val="24"/>
        </w:rPr>
      </w:pPr>
    </w:p>
    <w:sectPr w:rsidR="00940726" w:rsidRPr="00A43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161DC"/>
    <w:multiLevelType w:val="hybridMultilevel"/>
    <w:tmpl w:val="EDA0B9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EBD094F"/>
    <w:multiLevelType w:val="hybridMultilevel"/>
    <w:tmpl w:val="503EC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E6822"/>
    <w:multiLevelType w:val="hybridMultilevel"/>
    <w:tmpl w:val="6602F1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63F56AA4"/>
    <w:multiLevelType w:val="hybridMultilevel"/>
    <w:tmpl w:val="FEFEF89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723"/>
    <w:rsid w:val="0010243E"/>
    <w:rsid w:val="00110897"/>
    <w:rsid w:val="001A2C21"/>
    <w:rsid w:val="001F6F4C"/>
    <w:rsid w:val="00291AE5"/>
    <w:rsid w:val="002E2013"/>
    <w:rsid w:val="003764C4"/>
    <w:rsid w:val="00441DA1"/>
    <w:rsid w:val="004D5099"/>
    <w:rsid w:val="005F4684"/>
    <w:rsid w:val="006E562B"/>
    <w:rsid w:val="00741B4C"/>
    <w:rsid w:val="00760DAA"/>
    <w:rsid w:val="00925EC7"/>
    <w:rsid w:val="00940726"/>
    <w:rsid w:val="009540EB"/>
    <w:rsid w:val="009906CF"/>
    <w:rsid w:val="009E5585"/>
    <w:rsid w:val="00A43449"/>
    <w:rsid w:val="00C21C50"/>
    <w:rsid w:val="00EB4890"/>
    <w:rsid w:val="00FA4723"/>
    <w:rsid w:val="00FC7CB1"/>
    <w:rsid w:val="00FD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5A25EF-14F0-4045-AE82-5B8B2E58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72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A472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A4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552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21</cp:revision>
  <dcterms:created xsi:type="dcterms:W3CDTF">2025-11-02T17:29:00Z</dcterms:created>
  <dcterms:modified xsi:type="dcterms:W3CDTF">2025-11-02T18:01:00Z</dcterms:modified>
</cp:coreProperties>
</file>