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3E1DAC" w14:textId="77777777" w:rsidR="00DC0D8A" w:rsidRPr="001F7EC1" w:rsidRDefault="001A76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color w:val="000000"/>
          <w:szCs w:val="28"/>
        </w:rPr>
      </w:pPr>
      <w:bookmarkStart w:id="0" w:name="_Toc185944362"/>
      <w:r w:rsidRPr="001F7EC1">
        <w:rPr>
          <w:color w:val="000000"/>
          <w:szCs w:val="28"/>
        </w:rPr>
        <w:t>Федеральное государственное автономное</w:t>
      </w:r>
      <w:bookmarkEnd w:id="0"/>
      <w:r w:rsidRPr="001F7EC1">
        <w:rPr>
          <w:color w:val="000000"/>
          <w:szCs w:val="28"/>
        </w:rPr>
        <w:t xml:space="preserve"> </w:t>
      </w:r>
    </w:p>
    <w:p w14:paraId="5A052593" w14:textId="77777777" w:rsidR="00DC0D8A" w:rsidRPr="001F7EC1" w:rsidRDefault="001A76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color w:val="000000"/>
          <w:szCs w:val="28"/>
        </w:rPr>
      </w:pPr>
      <w:bookmarkStart w:id="1" w:name="_Toc185944363"/>
      <w:r w:rsidRPr="001F7EC1">
        <w:rPr>
          <w:color w:val="000000"/>
          <w:szCs w:val="28"/>
        </w:rPr>
        <w:t>образовательное учреждение высшего образования</w:t>
      </w:r>
      <w:bookmarkEnd w:id="1"/>
    </w:p>
    <w:p w14:paraId="127F6D4B" w14:textId="77777777" w:rsidR="00DC0D8A" w:rsidRPr="001F7EC1" w:rsidRDefault="001A76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color w:val="000000"/>
          <w:szCs w:val="28"/>
        </w:rPr>
      </w:pPr>
      <w:bookmarkStart w:id="2" w:name="_Toc185944364"/>
      <w:r w:rsidRPr="001F7EC1">
        <w:rPr>
          <w:color w:val="000000"/>
          <w:szCs w:val="28"/>
        </w:rPr>
        <w:t>«Пермский государственный национальный исследовательский университет» (ПГНИУ)</w:t>
      </w:r>
      <w:bookmarkEnd w:id="2"/>
    </w:p>
    <w:p w14:paraId="3D909782" w14:textId="77777777" w:rsidR="00DC0D8A" w:rsidRPr="001F7EC1" w:rsidRDefault="001A76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color w:val="000000"/>
          <w:szCs w:val="28"/>
        </w:rPr>
      </w:pPr>
      <w:bookmarkStart w:id="3" w:name="_Toc185944365"/>
      <w:r w:rsidRPr="001F7EC1">
        <w:rPr>
          <w:color w:val="000000"/>
          <w:szCs w:val="28"/>
        </w:rPr>
        <w:t>Региональный институт непрерывного образования (РИНО ПГНИУ)</w:t>
      </w:r>
      <w:bookmarkEnd w:id="3"/>
    </w:p>
    <w:p w14:paraId="6F113815" w14:textId="77777777" w:rsidR="00DC0D8A" w:rsidRPr="001F7EC1" w:rsidRDefault="001A76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color w:val="000000"/>
          <w:szCs w:val="28"/>
        </w:rPr>
      </w:pPr>
      <w:bookmarkStart w:id="4" w:name="_Toc185944366"/>
      <w:r w:rsidRPr="001F7EC1">
        <w:rPr>
          <w:szCs w:val="28"/>
        </w:rPr>
        <w:t>Цифровая кафедра</w:t>
      </w:r>
      <w:bookmarkEnd w:id="4"/>
    </w:p>
    <w:p w14:paraId="02A16004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color w:val="000000"/>
          <w:szCs w:val="28"/>
        </w:rPr>
      </w:pPr>
    </w:p>
    <w:p w14:paraId="03ED199A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color w:val="000000"/>
          <w:szCs w:val="28"/>
        </w:rPr>
      </w:pPr>
    </w:p>
    <w:p w14:paraId="39FBD980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color w:val="000000"/>
          <w:szCs w:val="28"/>
        </w:rPr>
      </w:pPr>
    </w:p>
    <w:p w14:paraId="0DD3E8F2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color w:val="000000"/>
          <w:szCs w:val="28"/>
        </w:rPr>
      </w:pPr>
    </w:p>
    <w:p w14:paraId="159C5439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color w:val="000000"/>
          <w:szCs w:val="28"/>
        </w:rPr>
      </w:pPr>
    </w:p>
    <w:p w14:paraId="2957CD0D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color w:val="000000"/>
          <w:szCs w:val="28"/>
        </w:rPr>
      </w:pPr>
    </w:p>
    <w:p w14:paraId="286223FF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color w:val="000000"/>
          <w:szCs w:val="28"/>
        </w:rPr>
      </w:pPr>
    </w:p>
    <w:p w14:paraId="580BB0EC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color w:val="000000"/>
          <w:szCs w:val="28"/>
        </w:rPr>
      </w:pPr>
    </w:p>
    <w:p w14:paraId="538F2BEB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color w:val="000000"/>
          <w:szCs w:val="28"/>
        </w:rPr>
      </w:pPr>
    </w:p>
    <w:p w14:paraId="3694BC93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color w:val="000000"/>
          <w:szCs w:val="28"/>
        </w:rPr>
      </w:pPr>
    </w:p>
    <w:p w14:paraId="031323F4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color w:val="000000"/>
          <w:szCs w:val="28"/>
        </w:rPr>
      </w:pPr>
    </w:p>
    <w:p w14:paraId="1057053C" w14:textId="28BE1853" w:rsidR="00DC0D8A" w:rsidRPr="001F7EC1" w:rsidRDefault="001A7628">
      <w:pPr>
        <w:ind w:left="0" w:hanging="3"/>
        <w:jc w:val="center"/>
        <w:rPr>
          <w:szCs w:val="28"/>
        </w:rPr>
      </w:pPr>
      <w:bookmarkStart w:id="5" w:name="_Toc185944367"/>
      <w:r w:rsidRPr="001F7EC1">
        <w:rPr>
          <w:szCs w:val="28"/>
        </w:rPr>
        <w:t>Выпускная аттестационная работа</w:t>
      </w:r>
      <w:bookmarkEnd w:id="5"/>
    </w:p>
    <w:p w14:paraId="7A08CBAB" w14:textId="1272E43C" w:rsidR="00DC0D8A" w:rsidRPr="001F7EC1" w:rsidRDefault="001A7628" w:rsidP="009B435D">
      <w:pPr>
        <w:ind w:left="0" w:hanging="3"/>
        <w:jc w:val="center"/>
        <w:rPr>
          <w:szCs w:val="28"/>
        </w:rPr>
      </w:pPr>
      <w:bookmarkStart w:id="6" w:name="_Toc185944368"/>
      <w:r w:rsidRPr="001F7EC1">
        <w:rPr>
          <w:szCs w:val="28"/>
        </w:rPr>
        <w:t>по курсу профессиональной переподготовки «</w:t>
      </w:r>
      <w:r w:rsidR="00AF6767" w:rsidRPr="001F7EC1">
        <w:rPr>
          <w:szCs w:val="28"/>
        </w:rPr>
        <w:t>Технологии машинного обучения и нейросети для решения прикладных задач</w:t>
      </w:r>
      <w:r w:rsidRPr="001F7EC1">
        <w:rPr>
          <w:szCs w:val="28"/>
        </w:rPr>
        <w:t>»</w:t>
      </w:r>
      <w:bookmarkEnd w:id="6"/>
    </w:p>
    <w:p w14:paraId="1576F837" w14:textId="77777777" w:rsidR="009B435D" w:rsidRPr="001F7EC1" w:rsidRDefault="009B435D" w:rsidP="009B435D">
      <w:pPr>
        <w:ind w:left="0" w:hanging="3"/>
        <w:jc w:val="center"/>
        <w:rPr>
          <w:szCs w:val="28"/>
        </w:rPr>
      </w:pPr>
    </w:p>
    <w:p w14:paraId="3E7A56EF" w14:textId="62301722" w:rsidR="00DC0D8A" w:rsidRPr="001F7EC1" w:rsidRDefault="00AF18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color w:val="000000"/>
          <w:szCs w:val="28"/>
        </w:rPr>
      </w:pPr>
      <w:bookmarkStart w:id="7" w:name="_Toc185944369"/>
      <w:r w:rsidRPr="001F7EC1">
        <w:rPr>
          <w:b/>
          <w:color w:val="000000"/>
          <w:szCs w:val="28"/>
        </w:rPr>
        <w:t>ПРОГНОЗИРОВАНИЕ ИСХОДА МАТЧЕЙ DOTA 2 НА ОСНОВЕ ДАННЫХ О КОМАНДАХ И ИГРОКАХ С ИСПОЛЬЗОВАНИЕМ МЕТОДОВ МАШИННОГО ОБУЧЕНИЯ</w:t>
      </w:r>
      <w:bookmarkEnd w:id="7"/>
    </w:p>
    <w:p w14:paraId="7665D361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color w:val="000000"/>
          <w:szCs w:val="28"/>
        </w:rPr>
      </w:pPr>
    </w:p>
    <w:p w14:paraId="3B6B3829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color w:val="000000"/>
          <w:szCs w:val="28"/>
        </w:rPr>
      </w:pPr>
    </w:p>
    <w:p w14:paraId="1B56438E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color w:val="000000"/>
          <w:szCs w:val="28"/>
        </w:rPr>
      </w:pPr>
    </w:p>
    <w:p w14:paraId="576A5D13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color w:val="000000"/>
          <w:szCs w:val="28"/>
        </w:rPr>
      </w:pPr>
    </w:p>
    <w:p w14:paraId="26818E7A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color w:val="000000"/>
          <w:szCs w:val="28"/>
        </w:rPr>
      </w:pPr>
    </w:p>
    <w:p w14:paraId="5343995D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color w:val="000000"/>
          <w:szCs w:val="28"/>
        </w:rPr>
      </w:pPr>
    </w:p>
    <w:p w14:paraId="635F63B8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color w:val="000000"/>
          <w:szCs w:val="28"/>
        </w:rPr>
      </w:pPr>
    </w:p>
    <w:p w14:paraId="5D816900" w14:textId="77777777" w:rsidR="00DC0D8A" w:rsidRPr="001F7EC1" w:rsidRDefault="001A76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right"/>
        <w:rPr>
          <w:color w:val="000000"/>
          <w:szCs w:val="28"/>
        </w:rPr>
      </w:pPr>
      <w:bookmarkStart w:id="8" w:name="_Toc185944370"/>
      <w:r w:rsidRPr="001F7EC1">
        <w:rPr>
          <w:color w:val="000000"/>
          <w:szCs w:val="28"/>
        </w:rPr>
        <w:t>Разработчики проекта:</w:t>
      </w:r>
      <w:bookmarkEnd w:id="8"/>
    </w:p>
    <w:p w14:paraId="48A61910" w14:textId="666E6E4E" w:rsidR="00DC0D8A" w:rsidRPr="001F7EC1" w:rsidRDefault="006238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right"/>
        <w:rPr>
          <w:color w:val="000000"/>
          <w:szCs w:val="28"/>
        </w:rPr>
      </w:pPr>
      <w:bookmarkStart w:id="9" w:name="_Toc185944371"/>
      <w:r w:rsidRPr="001F7EC1">
        <w:rPr>
          <w:color w:val="000000"/>
          <w:szCs w:val="28"/>
        </w:rPr>
        <w:t>Сафина Полина Наилевна</w:t>
      </w:r>
      <w:bookmarkEnd w:id="9"/>
    </w:p>
    <w:p w14:paraId="271C6284" w14:textId="3FE8227D" w:rsidR="00DC0D8A" w:rsidRPr="001F7EC1" w:rsidRDefault="006238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right"/>
        <w:rPr>
          <w:color w:val="000000"/>
          <w:szCs w:val="28"/>
        </w:rPr>
      </w:pPr>
      <w:bookmarkStart w:id="10" w:name="_Toc185944372"/>
      <w:r w:rsidRPr="001F7EC1">
        <w:rPr>
          <w:color w:val="000000"/>
          <w:szCs w:val="28"/>
        </w:rPr>
        <w:t>Останин Егор Федорович</w:t>
      </w:r>
      <w:bookmarkEnd w:id="10"/>
    </w:p>
    <w:p w14:paraId="06FC246B" w14:textId="477FDC5E" w:rsidR="00DC0D8A" w:rsidRPr="001F7EC1" w:rsidRDefault="00DC0D8A" w:rsidP="006238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color w:val="000000"/>
          <w:szCs w:val="28"/>
        </w:rPr>
      </w:pPr>
    </w:p>
    <w:p w14:paraId="120DD4C5" w14:textId="205969AE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right"/>
        <w:rPr>
          <w:color w:val="000000"/>
          <w:szCs w:val="28"/>
        </w:rPr>
      </w:pPr>
    </w:p>
    <w:p w14:paraId="37A85060" w14:textId="0F35DC84" w:rsidR="00DC0D8A" w:rsidRPr="001F7EC1" w:rsidRDefault="00DC0D8A" w:rsidP="006238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color w:val="000000"/>
          <w:szCs w:val="28"/>
        </w:rPr>
      </w:pPr>
    </w:p>
    <w:p w14:paraId="2329514E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right"/>
        <w:rPr>
          <w:color w:val="000000"/>
          <w:szCs w:val="28"/>
        </w:rPr>
      </w:pPr>
    </w:p>
    <w:p w14:paraId="0320D922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right"/>
        <w:rPr>
          <w:color w:val="000000"/>
          <w:szCs w:val="28"/>
        </w:rPr>
      </w:pPr>
    </w:p>
    <w:p w14:paraId="1E369EE2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color w:val="000000"/>
          <w:szCs w:val="28"/>
        </w:rPr>
      </w:pPr>
    </w:p>
    <w:p w14:paraId="3079FA0E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color w:val="000000"/>
          <w:szCs w:val="28"/>
        </w:rPr>
      </w:pPr>
    </w:p>
    <w:p w14:paraId="527AAD2C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color w:val="000000"/>
          <w:szCs w:val="28"/>
        </w:rPr>
      </w:pPr>
    </w:p>
    <w:p w14:paraId="475252C4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right"/>
        <w:rPr>
          <w:color w:val="000000"/>
          <w:szCs w:val="28"/>
        </w:rPr>
      </w:pPr>
    </w:p>
    <w:p w14:paraId="3C3E049E" w14:textId="77777777" w:rsidR="00DC0D8A" w:rsidRPr="001F7EC1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right"/>
        <w:rPr>
          <w:color w:val="000000"/>
          <w:szCs w:val="28"/>
        </w:rPr>
      </w:pPr>
    </w:p>
    <w:p w14:paraId="41177713" w14:textId="53C6294E" w:rsidR="00664CF5" w:rsidRPr="001F7EC1" w:rsidRDefault="001A7628" w:rsidP="00D56F3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color w:val="000000"/>
          <w:szCs w:val="28"/>
        </w:rPr>
      </w:pPr>
      <w:bookmarkStart w:id="11" w:name="_Toc185944373"/>
      <w:r w:rsidRPr="001F7EC1">
        <w:rPr>
          <w:color w:val="000000"/>
          <w:szCs w:val="28"/>
        </w:rPr>
        <w:t>Пермь, 202</w:t>
      </w:r>
      <w:r w:rsidRPr="001F7EC1">
        <w:rPr>
          <w:szCs w:val="28"/>
        </w:rPr>
        <w:t>4</w:t>
      </w:r>
      <w:bookmarkEnd w:id="11"/>
    </w:p>
    <w:p w14:paraId="79E13717" w14:textId="77777777" w:rsidR="00DC0D8A" w:rsidRPr="001F7EC1" w:rsidRDefault="001A7628" w:rsidP="00D56F3A">
      <w:pPr>
        <w:pStyle w:val="1"/>
        <w:ind w:leftChars="0" w:left="0" w:firstLineChars="0" w:firstLine="0"/>
      </w:pPr>
      <w:bookmarkStart w:id="12" w:name="_Toc185944374"/>
      <w:r w:rsidRPr="001F7EC1">
        <w:lastRenderedPageBreak/>
        <w:t>ПАСПОРТ ПРОЕКТА</w:t>
      </w:r>
      <w:bookmarkEnd w:id="12"/>
    </w:p>
    <w:p w14:paraId="0DB18757" w14:textId="373CBB36" w:rsidR="00DC0D8A" w:rsidRPr="001F7EC1" w:rsidRDefault="001A7628" w:rsidP="007E37D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5" w:line="360" w:lineRule="auto"/>
        <w:ind w:left="0" w:hanging="3"/>
        <w:jc w:val="both"/>
        <w:rPr>
          <w:color w:val="000000"/>
          <w:szCs w:val="28"/>
        </w:rPr>
      </w:pPr>
      <w:bookmarkStart w:id="13" w:name="_Toc185944375"/>
      <w:r w:rsidRPr="001F7EC1">
        <w:rPr>
          <w:b/>
          <w:color w:val="000000"/>
          <w:szCs w:val="28"/>
        </w:rPr>
        <w:t>Название проекта:</w:t>
      </w:r>
      <w:r w:rsidR="00664CF5" w:rsidRPr="001F7EC1">
        <w:rPr>
          <w:b/>
          <w:color w:val="000000"/>
          <w:szCs w:val="28"/>
        </w:rPr>
        <w:t xml:space="preserve"> </w:t>
      </w:r>
      <w:r w:rsidR="00664CF5" w:rsidRPr="001F7EC1">
        <w:rPr>
          <w:bCs/>
          <w:color w:val="000000"/>
          <w:szCs w:val="28"/>
        </w:rPr>
        <w:t>Прогнозирование исхода матчей Dota 2 на основе данных о командах и игроках с использованием методов машинного обучения</w:t>
      </w:r>
      <w:r w:rsidR="007E37D6" w:rsidRPr="001F7EC1">
        <w:rPr>
          <w:bCs/>
          <w:color w:val="000000"/>
          <w:szCs w:val="28"/>
        </w:rPr>
        <w:t>.</w:t>
      </w:r>
      <w:bookmarkEnd w:id="13"/>
    </w:p>
    <w:p w14:paraId="5DFDD4E5" w14:textId="2FE6C8C8" w:rsidR="00DC0D8A" w:rsidRPr="001F7EC1" w:rsidRDefault="001A7628" w:rsidP="007E37D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5" w:line="360" w:lineRule="auto"/>
        <w:ind w:left="0" w:hanging="3"/>
        <w:jc w:val="both"/>
        <w:rPr>
          <w:color w:val="000000"/>
          <w:szCs w:val="28"/>
        </w:rPr>
      </w:pPr>
      <w:bookmarkStart w:id="14" w:name="_Toc185944376"/>
      <w:r w:rsidRPr="001F7EC1">
        <w:rPr>
          <w:b/>
          <w:color w:val="000000"/>
          <w:szCs w:val="28"/>
        </w:rPr>
        <w:t>Сведения об авторах:</w:t>
      </w:r>
      <w:r w:rsidR="007E37D6" w:rsidRPr="001F7EC1">
        <w:rPr>
          <w:color w:val="000000"/>
          <w:szCs w:val="28"/>
        </w:rPr>
        <w:t xml:space="preserve"> Сафина Полина Наилевна, Останин Егор Федорович.</w:t>
      </w:r>
      <w:bookmarkEnd w:id="14"/>
    </w:p>
    <w:p w14:paraId="293B16E3" w14:textId="02A47E8D" w:rsidR="007E37D6" w:rsidRPr="001F7EC1" w:rsidRDefault="001A7628" w:rsidP="00664CF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hanging="3"/>
        <w:jc w:val="both"/>
        <w:rPr>
          <w:b/>
          <w:color w:val="000000"/>
          <w:szCs w:val="28"/>
        </w:rPr>
      </w:pPr>
      <w:bookmarkStart w:id="15" w:name="_Toc185944377"/>
      <w:r w:rsidRPr="001F7EC1">
        <w:rPr>
          <w:b/>
          <w:color w:val="000000"/>
          <w:szCs w:val="28"/>
        </w:rPr>
        <w:t>Цель</w:t>
      </w:r>
      <w:r w:rsidR="007E37D6" w:rsidRPr="001F7EC1">
        <w:rPr>
          <w:b/>
          <w:color w:val="000000"/>
          <w:szCs w:val="28"/>
        </w:rPr>
        <w:t xml:space="preserve">: </w:t>
      </w:r>
      <w:r w:rsidR="00DB75F0" w:rsidRPr="001F7EC1">
        <w:rPr>
          <w:bCs/>
          <w:color w:val="000000"/>
          <w:szCs w:val="28"/>
        </w:rPr>
        <w:t>проведение</w:t>
      </w:r>
      <w:r w:rsidR="007E37D6" w:rsidRPr="001F7EC1">
        <w:rPr>
          <w:bCs/>
          <w:color w:val="000000"/>
          <w:szCs w:val="28"/>
        </w:rPr>
        <w:t xml:space="preserve"> </w:t>
      </w:r>
      <w:r w:rsidR="007E37D6" w:rsidRPr="001F7EC1">
        <w:rPr>
          <w:bCs/>
          <w:color w:val="000000"/>
          <w:szCs w:val="28"/>
        </w:rPr>
        <w:t>анализ</w:t>
      </w:r>
      <w:r w:rsidR="00DB75F0" w:rsidRPr="001F7EC1">
        <w:rPr>
          <w:bCs/>
          <w:color w:val="000000"/>
          <w:szCs w:val="28"/>
        </w:rPr>
        <w:t>а</w:t>
      </w:r>
      <w:r w:rsidR="007E37D6" w:rsidRPr="001F7EC1">
        <w:rPr>
          <w:bCs/>
          <w:color w:val="000000"/>
          <w:szCs w:val="28"/>
        </w:rPr>
        <w:t xml:space="preserve"> </w:t>
      </w:r>
      <w:r w:rsidR="007E37D6" w:rsidRPr="001F7EC1">
        <w:rPr>
          <w:bCs/>
          <w:color w:val="000000"/>
          <w:szCs w:val="28"/>
        </w:rPr>
        <w:t>данных</w:t>
      </w:r>
      <w:r w:rsidR="007E37D6" w:rsidRPr="001F7EC1">
        <w:rPr>
          <w:bCs/>
          <w:color w:val="000000"/>
          <w:szCs w:val="28"/>
        </w:rPr>
        <w:t xml:space="preserve"> </w:t>
      </w:r>
      <w:r w:rsidR="007E37D6" w:rsidRPr="001F7EC1">
        <w:rPr>
          <w:bCs/>
          <w:color w:val="000000"/>
          <w:szCs w:val="28"/>
        </w:rPr>
        <w:t>о</w:t>
      </w:r>
      <w:r w:rsidR="007E37D6" w:rsidRPr="001F7EC1">
        <w:rPr>
          <w:bCs/>
          <w:color w:val="000000"/>
          <w:szCs w:val="28"/>
        </w:rPr>
        <w:t xml:space="preserve"> </w:t>
      </w:r>
      <w:r w:rsidR="007E37D6" w:rsidRPr="001F7EC1">
        <w:rPr>
          <w:bCs/>
          <w:color w:val="000000"/>
          <w:szCs w:val="28"/>
        </w:rPr>
        <w:t>матчах</w:t>
      </w:r>
      <w:r w:rsidR="007E37D6" w:rsidRPr="001F7EC1">
        <w:rPr>
          <w:bCs/>
          <w:color w:val="000000"/>
          <w:szCs w:val="28"/>
        </w:rPr>
        <w:t xml:space="preserve"> </w:t>
      </w:r>
      <w:r w:rsidR="007E37D6" w:rsidRPr="001F7EC1">
        <w:rPr>
          <w:bCs/>
          <w:color w:val="000000"/>
          <w:szCs w:val="28"/>
        </w:rPr>
        <w:t>Dota</w:t>
      </w:r>
      <w:r w:rsidR="007E37D6" w:rsidRPr="001F7EC1">
        <w:rPr>
          <w:bCs/>
          <w:color w:val="000000"/>
          <w:szCs w:val="28"/>
        </w:rPr>
        <w:t xml:space="preserve"> </w:t>
      </w:r>
      <w:r w:rsidR="007E37D6" w:rsidRPr="001F7EC1">
        <w:rPr>
          <w:bCs/>
          <w:color w:val="000000"/>
          <w:szCs w:val="28"/>
        </w:rPr>
        <w:t>2 и</w:t>
      </w:r>
      <w:r w:rsidR="007E37D6" w:rsidRPr="001F7EC1">
        <w:rPr>
          <w:bCs/>
          <w:color w:val="000000"/>
          <w:szCs w:val="28"/>
        </w:rPr>
        <w:t xml:space="preserve"> </w:t>
      </w:r>
      <w:r w:rsidR="00DB75F0" w:rsidRPr="001F7EC1">
        <w:rPr>
          <w:bCs/>
          <w:color w:val="000000"/>
          <w:szCs w:val="28"/>
        </w:rPr>
        <w:t>построение</w:t>
      </w:r>
      <w:r w:rsidR="007E37D6" w:rsidRPr="001F7EC1">
        <w:rPr>
          <w:bCs/>
          <w:color w:val="000000"/>
          <w:szCs w:val="28"/>
        </w:rPr>
        <w:t xml:space="preserve"> </w:t>
      </w:r>
      <w:r w:rsidR="007E37D6" w:rsidRPr="001F7EC1">
        <w:rPr>
          <w:bCs/>
          <w:color w:val="000000"/>
          <w:szCs w:val="28"/>
        </w:rPr>
        <w:t>модел</w:t>
      </w:r>
      <w:r w:rsidR="00DB75F0" w:rsidRPr="001F7EC1">
        <w:rPr>
          <w:bCs/>
          <w:color w:val="000000"/>
          <w:szCs w:val="28"/>
        </w:rPr>
        <w:t>и</w:t>
      </w:r>
      <w:r w:rsidR="007E37D6" w:rsidRPr="001F7EC1">
        <w:rPr>
          <w:bCs/>
          <w:color w:val="000000"/>
          <w:szCs w:val="28"/>
        </w:rPr>
        <w:t xml:space="preserve"> </w:t>
      </w:r>
      <w:r w:rsidR="007E37D6" w:rsidRPr="001F7EC1">
        <w:rPr>
          <w:bCs/>
          <w:color w:val="000000"/>
          <w:szCs w:val="28"/>
        </w:rPr>
        <w:t>прогнозирования</w:t>
      </w:r>
      <w:r w:rsidR="007E37D6" w:rsidRPr="001F7EC1">
        <w:rPr>
          <w:bCs/>
          <w:color w:val="000000"/>
          <w:szCs w:val="28"/>
        </w:rPr>
        <w:t xml:space="preserve"> </w:t>
      </w:r>
      <w:r w:rsidR="007E37D6" w:rsidRPr="001F7EC1">
        <w:rPr>
          <w:bCs/>
          <w:color w:val="000000"/>
          <w:szCs w:val="28"/>
        </w:rPr>
        <w:t>исхода</w:t>
      </w:r>
      <w:r w:rsidR="007E37D6" w:rsidRPr="001F7EC1">
        <w:rPr>
          <w:bCs/>
          <w:color w:val="000000"/>
          <w:szCs w:val="28"/>
        </w:rPr>
        <w:t xml:space="preserve"> </w:t>
      </w:r>
      <w:r w:rsidR="007E37D6" w:rsidRPr="001F7EC1">
        <w:rPr>
          <w:bCs/>
          <w:color w:val="000000"/>
          <w:szCs w:val="28"/>
        </w:rPr>
        <w:t>матчей</w:t>
      </w:r>
      <w:r w:rsidR="007E37D6" w:rsidRPr="001F7EC1">
        <w:rPr>
          <w:bCs/>
          <w:color w:val="000000"/>
          <w:szCs w:val="28"/>
        </w:rPr>
        <w:t xml:space="preserve"> </w:t>
      </w:r>
      <w:r w:rsidR="007E37D6" w:rsidRPr="001F7EC1">
        <w:rPr>
          <w:bCs/>
          <w:color w:val="000000"/>
          <w:szCs w:val="28"/>
        </w:rPr>
        <w:t>для</w:t>
      </w:r>
      <w:r w:rsidR="007E37D6" w:rsidRPr="001F7EC1">
        <w:rPr>
          <w:bCs/>
          <w:color w:val="000000"/>
          <w:szCs w:val="28"/>
        </w:rPr>
        <w:t xml:space="preserve"> </w:t>
      </w:r>
      <w:r w:rsidR="00DB75F0" w:rsidRPr="001F7EC1">
        <w:rPr>
          <w:bCs/>
          <w:color w:val="000000"/>
          <w:szCs w:val="28"/>
        </w:rPr>
        <w:t xml:space="preserve">обеспечения </w:t>
      </w:r>
      <w:r w:rsidR="007E37D6" w:rsidRPr="001F7EC1">
        <w:rPr>
          <w:bCs/>
          <w:color w:val="000000"/>
          <w:szCs w:val="28"/>
        </w:rPr>
        <w:t>точно</w:t>
      </w:r>
      <w:r w:rsidR="00DB75F0" w:rsidRPr="001F7EC1">
        <w:rPr>
          <w:bCs/>
          <w:color w:val="000000"/>
          <w:szCs w:val="28"/>
        </w:rPr>
        <w:t>сти</w:t>
      </w:r>
      <w:r w:rsidR="007E37D6" w:rsidRPr="001F7EC1">
        <w:rPr>
          <w:bCs/>
          <w:color w:val="000000"/>
          <w:szCs w:val="28"/>
        </w:rPr>
        <w:t xml:space="preserve"> </w:t>
      </w:r>
      <w:r w:rsidR="007E37D6" w:rsidRPr="001F7EC1">
        <w:rPr>
          <w:bCs/>
          <w:color w:val="000000"/>
          <w:szCs w:val="28"/>
        </w:rPr>
        <w:t>предсказани</w:t>
      </w:r>
      <w:r w:rsidR="00DB75F0" w:rsidRPr="001F7EC1">
        <w:rPr>
          <w:bCs/>
          <w:color w:val="000000"/>
          <w:szCs w:val="28"/>
        </w:rPr>
        <w:t>й</w:t>
      </w:r>
      <w:r w:rsidR="007E37D6" w:rsidRPr="001F7EC1">
        <w:rPr>
          <w:bCs/>
          <w:color w:val="000000"/>
          <w:szCs w:val="28"/>
        </w:rPr>
        <w:t xml:space="preserve"> </w:t>
      </w:r>
      <w:r w:rsidR="007E37D6" w:rsidRPr="001F7EC1">
        <w:rPr>
          <w:bCs/>
          <w:color w:val="000000"/>
          <w:szCs w:val="28"/>
        </w:rPr>
        <w:t>результатов</w:t>
      </w:r>
      <w:r w:rsidR="00DB75F0" w:rsidRPr="001F7EC1">
        <w:rPr>
          <w:bCs/>
          <w:color w:val="000000"/>
          <w:szCs w:val="28"/>
        </w:rPr>
        <w:t xml:space="preserve"> на основе информации о ко</w:t>
      </w:r>
      <w:r w:rsidR="007E37D6" w:rsidRPr="001F7EC1">
        <w:rPr>
          <w:bCs/>
          <w:color w:val="000000"/>
          <w:szCs w:val="28"/>
        </w:rPr>
        <w:t>.</w:t>
      </w:r>
      <w:bookmarkEnd w:id="15"/>
    </w:p>
    <w:p w14:paraId="48BBA56C" w14:textId="63FD5159" w:rsidR="007E37D6" w:rsidRPr="007E37D6" w:rsidRDefault="001A7628" w:rsidP="007E37D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hanging="3"/>
        <w:jc w:val="both"/>
        <w:rPr>
          <w:b/>
          <w:color w:val="000000"/>
          <w:szCs w:val="28"/>
        </w:rPr>
      </w:pPr>
      <w:r w:rsidRPr="001F7EC1">
        <w:rPr>
          <w:b/>
          <w:color w:val="000000"/>
          <w:szCs w:val="28"/>
        </w:rPr>
        <w:t xml:space="preserve"> </w:t>
      </w:r>
      <w:bookmarkStart w:id="16" w:name="_Toc185944378"/>
      <w:r w:rsidR="007E37D6" w:rsidRPr="001F7EC1">
        <w:rPr>
          <w:b/>
          <w:color w:val="000000"/>
          <w:szCs w:val="28"/>
        </w:rPr>
        <w:t>З</w:t>
      </w:r>
      <w:r w:rsidRPr="001F7EC1">
        <w:rPr>
          <w:b/>
          <w:color w:val="000000"/>
          <w:szCs w:val="28"/>
        </w:rPr>
        <w:t>адачи:</w:t>
      </w:r>
      <w:bookmarkEnd w:id="16"/>
    </w:p>
    <w:p w14:paraId="56D2CC06" w14:textId="3F497C64" w:rsidR="00DB75F0" w:rsidRPr="001F7EC1" w:rsidRDefault="00C25540" w:rsidP="007E37D6">
      <w:pPr>
        <w:pStyle w:val="ac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jc w:val="both"/>
        <w:rPr>
          <w:rFonts w:ascii="Times New Roman" w:hAnsi="Times New Roman"/>
          <w:color w:val="000000"/>
          <w:szCs w:val="28"/>
        </w:rPr>
      </w:pPr>
      <w:bookmarkStart w:id="17" w:name="_Toc185944379"/>
      <w:bookmarkEnd w:id="17"/>
      <w:r w:rsidRPr="001F7EC1">
        <w:rPr>
          <w:rFonts w:ascii="Times New Roman" w:hAnsi="Times New Roman"/>
          <w:color w:val="000000"/>
          <w:szCs w:val="28"/>
        </w:rPr>
        <w:t>Осуществить загрузку данных и подготовку их к анализу.</w:t>
      </w:r>
    </w:p>
    <w:p w14:paraId="61C5EA90" w14:textId="006C9AA7" w:rsidR="007E37D6" w:rsidRPr="001F7EC1" w:rsidRDefault="007E37D6" w:rsidP="007E37D6">
      <w:pPr>
        <w:pStyle w:val="ac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jc w:val="both"/>
        <w:rPr>
          <w:rFonts w:ascii="Times New Roman" w:hAnsi="Times New Roman"/>
          <w:color w:val="000000"/>
          <w:szCs w:val="28"/>
        </w:rPr>
      </w:pPr>
      <w:bookmarkStart w:id="18" w:name="_Toc185944380"/>
      <w:r w:rsidRPr="001F7EC1">
        <w:rPr>
          <w:rFonts w:ascii="Times New Roman" w:hAnsi="Times New Roman"/>
          <w:color w:val="000000"/>
          <w:szCs w:val="28"/>
        </w:rPr>
        <w:t>Провести</w:t>
      </w:r>
      <w:r w:rsidRPr="001F7EC1">
        <w:rPr>
          <w:rFonts w:ascii="Times New Roman" w:hAnsi="Times New Roman"/>
          <w:color w:val="000000"/>
          <w:szCs w:val="28"/>
        </w:rPr>
        <w:t xml:space="preserve"> </w:t>
      </w:r>
      <w:r w:rsidRPr="001F7EC1">
        <w:rPr>
          <w:rFonts w:ascii="Times New Roman" w:hAnsi="Times New Roman"/>
          <w:color w:val="000000"/>
          <w:szCs w:val="28"/>
        </w:rPr>
        <w:t>анализ</w:t>
      </w:r>
      <w:r w:rsidRPr="001F7EC1">
        <w:rPr>
          <w:rFonts w:ascii="Times New Roman" w:hAnsi="Times New Roman"/>
          <w:color w:val="000000"/>
          <w:szCs w:val="28"/>
        </w:rPr>
        <w:t xml:space="preserve"> </w:t>
      </w:r>
      <w:r w:rsidRPr="001F7EC1">
        <w:rPr>
          <w:rFonts w:ascii="Times New Roman" w:hAnsi="Times New Roman"/>
          <w:color w:val="000000"/>
          <w:szCs w:val="28"/>
        </w:rPr>
        <w:t>данных.</w:t>
      </w:r>
      <w:bookmarkEnd w:id="18"/>
    </w:p>
    <w:p w14:paraId="00C47759" w14:textId="0359B210" w:rsidR="007E37D6" w:rsidRPr="001F7EC1" w:rsidRDefault="00DB75F0" w:rsidP="007E37D6">
      <w:pPr>
        <w:pStyle w:val="ac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jc w:val="both"/>
        <w:rPr>
          <w:rFonts w:ascii="Times New Roman" w:hAnsi="Times New Roman"/>
          <w:color w:val="000000"/>
          <w:szCs w:val="28"/>
        </w:rPr>
      </w:pPr>
      <w:bookmarkStart w:id="19" w:name="_Toc185944381"/>
      <w:r w:rsidRPr="001F7EC1">
        <w:rPr>
          <w:rFonts w:ascii="Times New Roman" w:hAnsi="Times New Roman"/>
          <w:color w:val="000000"/>
          <w:szCs w:val="28"/>
        </w:rPr>
        <w:t>Выполнить предварительную обработку данных для обучения модели</w:t>
      </w:r>
      <w:r w:rsidR="007E37D6" w:rsidRPr="001F7EC1">
        <w:rPr>
          <w:rFonts w:ascii="Times New Roman" w:hAnsi="Times New Roman"/>
          <w:color w:val="000000"/>
          <w:szCs w:val="28"/>
        </w:rPr>
        <w:t>.</w:t>
      </w:r>
      <w:bookmarkEnd w:id="19"/>
      <w:r w:rsidR="007E37D6" w:rsidRPr="001F7EC1">
        <w:rPr>
          <w:rFonts w:ascii="Times New Roman" w:hAnsi="Times New Roman"/>
          <w:color w:val="000000"/>
          <w:szCs w:val="28"/>
        </w:rPr>
        <w:t xml:space="preserve"> </w:t>
      </w:r>
    </w:p>
    <w:p w14:paraId="0C234D6E" w14:textId="0A001E92" w:rsidR="007E37D6" w:rsidRPr="001F7EC1" w:rsidRDefault="007E37D6" w:rsidP="007E37D6">
      <w:pPr>
        <w:pStyle w:val="ac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jc w:val="both"/>
        <w:rPr>
          <w:rFonts w:ascii="Times New Roman" w:hAnsi="Times New Roman"/>
          <w:color w:val="000000"/>
          <w:szCs w:val="28"/>
        </w:rPr>
      </w:pPr>
      <w:bookmarkStart w:id="20" w:name="_Toc185944382"/>
      <w:r w:rsidRPr="001F7EC1">
        <w:rPr>
          <w:rFonts w:ascii="Times New Roman" w:hAnsi="Times New Roman"/>
          <w:color w:val="000000"/>
          <w:szCs w:val="28"/>
        </w:rPr>
        <w:t>Обучить</w:t>
      </w:r>
      <w:r w:rsidRPr="001F7EC1">
        <w:rPr>
          <w:rFonts w:ascii="Times New Roman" w:hAnsi="Times New Roman"/>
          <w:color w:val="000000"/>
          <w:szCs w:val="28"/>
        </w:rPr>
        <w:t xml:space="preserve"> </w:t>
      </w:r>
      <w:r w:rsidR="00944B2A" w:rsidRPr="001F7EC1">
        <w:rPr>
          <w:rFonts w:ascii="Times New Roman" w:hAnsi="Times New Roman"/>
          <w:color w:val="000000"/>
          <w:szCs w:val="28"/>
        </w:rPr>
        <w:t xml:space="preserve">модель прогнозирования </w:t>
      </w:r>
      <w:r w:rsidRPr="001F7EC1">
        <w:rPr>
          <w:rFonts w:ascii="Times New Roman" w:hAnsi="Times New Roman"/>
          <w:color w:val="000000"/>
          <w:szCs w:val="28"/>
        </w:rPr>
        <w:t>исходов</w:t>
      </w:r>
      <w:r w:rsidRPr="001F7EC1">
        <w:rPr>
          <w:rFonts w:ascii="Times New Roman" w:hAnsi="Times New Roman"/>
          <w:color w:val="000000"/>
          <w:szCs w:val="28"/>
        </w:rPr>
        <w:t xml:space="preserve"> </w:t>
      </w:r>
      <w:r w:rsidRPr="001F7EC1">
        <w:rPr>
          <w:rFonts w:ascii="Times New Roman" w:hAnsi="Times New Roman"/>
          <w:color w:val="000000"/>
          <w:szCs w:val="28"/>
        </w:rPr>
        <w:t>матчей</w:t>
      </w:r>
      <w:r w:rsidR="00DB75F0" w:rsidRPr="001F7EC1">
        <w:rPr>
          <w:rFonts w:ascii="Times New Roman" w:hAnsi="Times New Roman"/>
          <w:color w:val="000000"/>
          <w:szCs w:val="28"/>
        </w:rPr>
        <w:t xml:space="preserve"> с использованием методов машинного обучения</w:t>
      </w:r>
      <w:r w:rsidRPr="001F7EC1">
        <w:rPr>
          <w:rFonts w:ascii="Times New Roman" w:hAnsi="Times New Roman"/>
          <w:color w:val="000000"/>
          <w:szCs w:val="28"/>
        </w:rPr>
        <w:t>.</w:t>
      </w:r>
      <w:bookmarkEnd w:id="20"/>
    </w:p>
    <w:p w14:paraId="415E1C00" w14:textId="33EC820A" w:rsidR="007E37D6" w:rsidRPr="001F7EC1" w:rsidRDefault="00DB75F0" w:rsidP="007E37D6">
      <w:pPr>
        <w:pStyle w:val="ac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jc w:val="both"/>
        <w:rPr>
          <w:rFonts w:ascii="Times New Roman" w:hAnsi="Times New Roman"/>
          <w:color w:val="000000"/>
          <w:szCs w:val="28"/>
        </w:rPr>
      </w:pPr>
      <w:bookmarkStart w:id="21" w:name="_Toc185944383"/>
      <w:r w:rsidRPr="001F7EC1">
        <w:rPr>
          <w:rFonts w:ascii="Times New Roman" w:hAnsi="Times New Roman"/>
          <w:color w:val="000000"/>
          <w:szCs w:val="28"/>
        </w:rPr>
        <w:t>Провести оценку качества обученной модели</w:t>
      </w:r>
      <w:r w:rsidR="007E37D6" w:rsidRPr="001F7EC1">
        <w:rPr>
          <w:rFonts w:ascii="Times New Roman" w:hAnsi="Times New Roman"/>
          <w:color w:val="000000"/>
          <w:szCs w:val="28"/>
        </w:rPr>
        <w:t>.</w:t>
      </w:r>
      <w:bookmarkEnd w:id="21"/>
    </w:p>
    <w:p w14:paraId="625983B9" w14:textId="5511B4EB" w:rsidR="00DC0D8A" w:rsidRPr="001F7EC1" w:rsidRDefault="001A7628" w:rsidP="00664CF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hanging="3"/>
        <w:jc w:val="both"/>
        <w:rPr>
          <w:bCs/>
          <w:color w:val="000000"/>
          <w:szCs w:val="28"/>
        </w:rPr>
      </w:pPr>
      <w:bookmarkStart w:id="22" w:name="_Toc185944384"/>
      <w:r w:rsidRPr="001F7EC1">
        <w:rPr>
          <w:b/>
          <w:color w:val="000000"/>
          <w:szCs w:val="28"/>
        </w:rPr>
        <w:t>Краткое описание проекта</w:t>
      </w:r>
      <w:r w:rsidR="00D56F3A" w:rsidRPr="001F7EC1">
        <w:rPr>
          <w:b/>
          <w:color w:val="000000"/>
          <w:szCs w:val="28"/>
        </w:rPr>
        <w:t xml:space="preserve">: </w:t>
      </w:r>
      <w:r w:rsidR="00D56F3A" w:rsidRPr="001F7EC1">
        <w:rPr>
          <w:bCs/>
          <w:color w:val="000000"/>
          <w:szCs w:val="28"/>
        </w:rPr>
        <w:t>в рамках</w:t>
      </w:r>
      <w:r w:rsidR="00DB75F0" w:rsidRPr="001F7EC1">
        <w:rPr>
          <w:bCs/>
          <w:color w:val="000000"/>
          <w:szCs w:val="28"/>
        </w:rPr>
        <w:t xml:space="preserve"> проекта</w:t>
      </w:r>
      <w:r w:rsidR="00D56F3A" w:rsidRPr="001F7EC1">
        <w:rPr>
          <w:bCs/>
          <w:color w:val="000000"/>
          <w:szCs w:val="28"/>
        </w:rPr>
        <w:t xml:space="preserve"> проводится исследование, направленное на разработку модели бинарной классификации</w:t>
      </w:r>
      <w:bookmarkEnd w:id="22"/>
      <w:r w:rsidR="00C6781E" w:rsidRPr="001F7EC1">
        <w:rPr>
          <w:bCs/>
          <w:color w:val="000000"/>
          <w:szCs w:val="28"/>
        </w:rPr>
        <w:t xml:space="preserve">. </w:t>
      </w:r>
      <w:r w:rsidR="00056074" w:rsidRPr="001F7EC1">
        <w:rPr>
          <w:bCs/>
          <w:color w:val="000000"/>
          <w:szCs w:val="28"/>
        </w:rPr>
        <w:t xml:space="preserve">Основной целью данного исследования является </w:t>
      </w:r>
      <w:r w:rsidR="00056074" w:rsidRPr="001F7EC1">
        <w:rPr>
          <w:bCs/>
          <w:color w:val="000000"/>
          <w:szCs w:val="28"/>
        </w:rPr>
        <w:t>выявление</w:t>
      </w:r>
      <w:r w:rsidR="00056074" w:rsidRPr="001F7EC1">
        <w:rPr>
          <w:bCs/>
          <w:color w:val="000000"/>
          <w:szCs w:val="28"/>
        </w:rPr>
        <w:t xml:space="preserve"> факторов, определяющих результаты матчей</w:t>
      </w:r>
      <w:r w:rsidR="00DC215E" w:rsidRPr="001F7EC1">
        <w:rPr>
          <w:bCs/>
          <w:color w:val="000000"/>
          <w:szCs w:val="28"/>
        </w:rPr>
        <w:t xml:space="preserve"> </w:t>
      </w:r>
      <w:r w:rsidR="00DC215E" w:rsidRPr="001F7EC1">
        <w:rPr>
          <w:bCs/>
          <w:color w:val="000000"/>
          <w:szCs w:val="28"/>
          <w:lang w:val="en-US"/>
        </w:rPr>
        <w:t>Dota</w:t>
      </w:r>
      <w:r w:rsidR="00DC215E" w:rsidRPr="001F7EC1">
        <w:rPr>
          <w:bCs/>
          <w:color w:val="000000"/>
          <w:szCs w:val="28"/>
        </w:rPr>
        <w:t xml:space="preserve"> 2</w:t>
      </w:r>
      <w:r w:rsidR="00056074" w:rsidRPr="001F7EC1">
        <w:rPr>
          <w:bCs/>
          <w:color w:val="000000"/>
          <w:szCs w:val="28"/>
        </w:rPr>
        <w:t xml:space="preserve">, и создание инструмента, который может быть использован для прогнозирования исходов </w:t>
      </w:r>
      <w:r w:rsidR="00056074" w:rsidRPr="001F7EC1">
        <w:rPr>
          <w:bCs/>
          <w:color w:val="000000"/>
          <w:szCs w:val="28"/>
        </w:rPr>
        <w:t>матчей</w:t>
      </w:r>
      <w:r w:rsidR="00056074" w:rsidRPr="001F7EC1">
        <w:rPr>
          <w:bCs/>
          <w:color w:val="000000"/>
          <w:szCs w:val="28"/>
        </w:rPr>
        <w:t>.</w:t>
      </w:r>
    </w:p>
    <w:p w14:paraId="03469CF9" w14:textId="725CDA10" w:rsidR="00DC0D8A" w:rsidRPr="001F7EC1" w:rsidRDefault="001A7628" w:rsidP="00D56F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hanging="3"/>
        <w:jc w:val="both"/>
        <w:rPr>
          <w:bCs/>
          <w:color w:val="000000"/>
          <w:szCs w:val="28"/>
        </w:rPr>
      </w:pPr>
      <w:bookmarkStart w:id="23" w:name="_Toc185944385"/>
      <w:r w:rsidRPr="001F7EC1">
        <w:rPr>
          <w:b/>
          <w:color w:val="000000"/>
          <w:szCs w:val="28"/>
        </w:rPr>
        <w:t>Конкретные ожидаемые результаты:</w:t>
      </w:r>
      <w:r w:rsidR="00DB75F0" w:rsidRPr="001F7EC1">
        <w:rPr>
          <w:b/>
          <w:color w:val="000000"/>
          <w:szCs w:val="28"/>
        </w:rPr>
        <w:t xml:space="preserve"> </w:t>
      </w:r>
      <w:r w:rsidR="00D56F3A" w:rsidRPr="001F7EC1">
        <w:rPr>
          <w:bCs/>
          <w:color w:val="000000"/>
          <w:szCs w:val="28"/>
        </w:rPr>
        <w:t>модел</w:t>
      </w:r>
      <w:r w:rsidR="00C6781E" w:rsidRPr="001F7EC1">
        <w:rPr>
          <w:bCs/>
          <w:color w:val="000000"/>
          <w:szCs w:val="28"/>
        </w:rPr>
        <w:t>ь</w:t>
      </w:r>
      <w:r w:rsidR="00D56F3A" w:rsidRPr="001F7EC1">
        <w:rPr>
          <w:bCs/>
          <w:color w:val="000000"/>
          <w:szCs w:val="28"/>
        </w:rPr>
        <w:t xml:space="preserve"> логистической регрессии, способн</w:t>
      </w:r>
      <w:r w:rsidR="00C6781E" w:rsidRPr="001F7EC1">
        <w:rPr>
          <w:bCs/>
          <w:color w:val="000000"/>
          <w:szCs w:val="28"/>
        </w:rPr>
        <w:t>ая</w:t>
      </w:r>
      <w:r w:rsidR="00D56F3A" w:rsidRPr="001F7EC1">
        <w:rPr>
          <w:bCs/>
          <w:color w:val="000000"/>
          <w:szCs w:val="28"/>
        </w:rPr>
        <w:t xml:space="preserve"> эффективно прогнозировать исход матчей.</w:t>
      </w:r>
      <w:bookmarkEnd w:id="23"/>
    </w:p>
    <w:p w14:paraId="52B5BB04" w14:textId="20D458A1" w:rsidR="006702C9" w:rsidRPr="001F7EC1" w:rsidRDefault="006702C9">
      <w:pPr>
        <w:suppressAutoHyphens w:val="0"/>
        <w:spacing w:line="240" w:lineRule="auto"/>
        <w:ind w:leftChars="0" w:left="0" w:firstLineChars="0"/>
        <w:textDirection w:val="lrTb"/>
        <w:textAlignment w:val="auto"/>
        <w:outlineLvl w:val="9"/>
        <w:rPr>
          <w:b/>
          <w:color w:val="000000"/>
          <w:szCs w:val="28"/>
        </w:rPr>
      </w:pPr>
      <w:r w:rsidRPr="001F7EC1">
        <w:rPr>
          <w:b/>
          <w:color w:val="000000"/>
          <w:szCs w:val="28"/>
        </w:rPr>
        <w:br w:type="page"/>
      </w:r>
    </w:p>
    <w:p w14:paraId="285A4A9C" w14:textId="77777777" w:rsidR="009D5538" w:rsidRPr="001F7EC1" w:rsidRDefault="009D5538" w:rsidP="00364950">
      <w:pPr>
        <w:pStyle w:val="1"/>
        <w:ind w:left="0"/>
      </w:pPr>
      <w:r w:rsidRPr="001F7EC1">
        <w:lastRenderedPageBreak/>
        <w:t>СОДЕРЖАНИЕ ПРОЕКТА</w:t>
      </w:r>
    </w:p>
    <w:p w14:paraId="2AECF819" w14:textId="77777777" w:rsidR="009D5538" w:rsidRPr="001F7EC1" w:rsidRDefault="009D5538" w:rsidP="00675A80">
      <w:pPr>
        <w:pStyle w:val="2"/>
      </w:pPr>
      <w:bookmarkStart w:id="24" w:name="_heading=h.3znysh7"/>
      <w:bookmarkEnd w:id="24"/>
      <w:r w:rsidRPr="001F7EC1">
        <w:t>Анализ проблемы исследования</w:t>
      </w:r>
    </w:p>
    <w:p w14:paraId="0A85EF08" w14:textId="77777777" w:rsidR="009D5538" w:rsidRPr="001F7EC1" w:rsidRDefault="009D5538" w:rsidP="00364950">
      <w:pPr>
        <w:pStyle w:val="15"/>
      </w:pPr>
      <w:r w:rsidRPr="001F7EC1">
        <w:t>Dota 2 — это популярная многопользовательская онлайн-игра, разработанная компанией Valve, которая является одной из ведущих дисциплин в киберспорте. В каждом матче участвуют две команды — Dire и Radiant, каждая из которых состоит из пяти игроков. Каждый игрок управляет уникальным героем, обладающим особыми способностями, и может носить до шести предметов, влияющих на его эффективность. Исход матчей определяется множеством факторов, включая выбор героев, стратегию команды, действия игроков, взаимодействие героев и использование предметов.</w:t>
      </w:r>
    </w:p>
    <w:p w14:paraId="6EB8A045" w14:textId="77777777" w:rsidR="009D5538" w:rsidRPr="001F7EC1" w:rsidRDefault="009D5538" w:rsidP="00364950">
      <w:pPr>
        <w:pStyle w:val="15"/>
      </w:pPr>
      <w:r w:rsidRPr="001F7EC1">
        <w:t>Прогнозирование результатов матчей Dota 2 является сложной задачей из-за большого количества переменных и их взаимодействия. Надежные методы анализа данных становятся всё более востребованными среди игроков, тренеров и аналитиков в условиях растущей популярности киберспорта.</w:t>
      </w:r>
    </w:p>
    <w:p w14:paraId="53E0AF2A" w14:textId="77777777" w:rsidR="009D5538" w:rsidRPr="001F7EC1" w:rsidRDefault="009D5538" w:rsidP="00364950">
      <w:pPr>
        <w:pStyle w:val="15"/>
      </w:pPr>
      <w:r w:rsidRPr="001F7EC1">
        <w:t>Традиционные подходы к анализу не всегда обеспечивают достаточную точность и требуют значительных временных затрат. Использование методов машинного обучения позволяет выявить скрытые закономерности, которые сложно определить вручную, и создать модель, способную эффективно прогнозировать исходы матчей.</w:t>
      </w:r>
    </w:p>
    <w:p w14:paraId="62C11695" w14:textId="56DCA4CB" w:rsidR="009D5538" w:rsidRPr="001F7EC1" w:rsidRDefault="009D5538" w:rsidP="00364950">
      <w:pPr>
        <w:pStyle w:val="15"/>
      </w:pPr>
      <w:r w:rsidRPr="001F7EC1">
        <w:t>Проект включает обработку данных о матчах, обучение моделе</w:t>
      </w:r>
      <w:r w:rsidRPr="001F7EC1">
        <w:t xml:space="preserve">и </w:t>
      </w:r>
      <w:r w:rsidRPr="001F7EC1">
        <w:t>машинного обучения</w:t>
      </w:r>
      <w:r w:rsidRPr="001F7EC1">
        <w:t xml:space="preserve">, </w:t>
      </w:r>
      <w:r w:rsidRPr="001F7EC1">
        <w:t>анализ значимости факторов и оценку качества модели. Разработка такой системы может значительно повысить точность прогнозирования, улучшить стратегическое планирование команд и предложить новый инструмент для профессионального анализа в сфере киберспорта.</w:t>
      </w:r>
    </w:p>
    <w:p w14:paraId="0D58D99B" w14:textId="3CE20CFD" w:rsidR="00A738EE" w:rsidRPr="001F7EC1" w:rsidRDefault="00A738EE">
      <w:pPr>
        <w:suppressAutoHyphens w:val="0"/>
        <w:spacing w:line="240" w:lineRule="auto"/>
        <w:ind w:leftChars="0" w:left="0" w:firstLineChars="0"/>
        <w:textDirection w:val="lrTb"/>
        <w:textAlignment w:val="auto"/>
        <w:outlineLvl w:val="9"/>
        <w:rPr>
          <w:bCs/>
          <w:color w:val="000000"/>
          <w:szCs w:val="28"/>
        </w:rPr>
      </w:pPr>
      <w:r w:rsidRPr="001F7EC1">
        <w:br w:type="page"/>
      </w:r>
    </w:p>
    <w:p w14:paraId="47190E97" w14:textId="14F3704C" w:rsidR="006702C9" w:rsidRPr="001F7EC1" w:rsidRDefault="00A738EE" w:rsidP="00675A80">
      <w:pPr>
        <w:pStyle w:val="2"/>
      </w:pPr>
      <w:r w:rsidRPr="001F7EC1">
        <w:lastRenderedPageBreak/>
        <w:t>Исходные данные</w:t>
      </w:r>
    </w:p>
    <w:p w14:paraId="5582BD26" w14:textId="77777777" w:rsidR="00A738EE" w:rsidRPr="00A738EE" w:rsidRDefault="00A738EE" w:rsidP="00A738EE">
      <w:pPr>
        <w:spacing w:line="360" w:lineRule="auto"/>
        <w:ind w:leftChars="0" w:left="0" w:firstLineChars="0" w:firstLine="720"/>
      </w:pPr>
      <w:r w:rsidRPr="00A738EE">
        <w:t>В рамках работы использовался датасет "Dota 2 Matches", доступный на платформе Kaggle (</w:t>
      </w:r>
      <w:hyperlink r:id="rId9" w:history="1">
        <w:r w:rsidRPr="00A738EE">
          <w:rPr>
            <w:rStyle w:val="a7"/>
          </w:rPr>
          <w:t>https://www.kaggle.com/datasets/devinanzelmo/dota-2-matches</w:t>
        </w:r>
      </w:hyperlink>
      <w:r w:rsidRPr="00A738EE">
        <w:t>). Данный датасет включает множество таблиц, содержащих подробную информацию о матчах Dota 2, игроках, героях, предметах и других аспектах игры.</w:t>
      </w:r>
    </w:p>
    <w:p w14:paraId="139F467B" w14:textId="77777777" w:rsidR="00A738EE" w:rsidRPr="00A738EE" w:rsidRDefault="00A738EE" w:rsidP="00A738EE">
      <w:pPr>
        <w:spacing w:line="360" w:lineRule="auto"/>
        <w:ind w:leftChars="0" w:left="0" w:firstLineChars="0" w:firstLine="720"/>
      </w:pPr>
      <w:r w:rsidRPr="00A738EE">
        <w:t>Для анализа и обучения модели были выбраны только следующие таблицы из датасета:</w:t>
      </w:r>
    </w:p>
    <w:p w14:paraId="605F90D5" w14:textId="6EE21A8C" w:rsidR="00A738EE" w:rsidRPr="001F7EC1" w:rsidRDefault="00A738EE" w:rsidP="00A738EE">
      <w:pPr>
        <w:pStyle w:val="ac"/>
        <w:numPr>
          <w:ilvl w:val="0"/>
          <w:numId w:val="6"/>
        </w:numPr>
        <w:spacing w:line="360" w:lineRule="auto"/>
        <w:ind w:leftChars="0" w:firstLineChars="0"/>
        <w:rPr>
          <w:rFonts w:ascii="Times New Roman" w:hAnsi="Times New Roman"/>
        </w:rPr>
      </w:pPr>
      <w:r w:rsidRPr="001F7EC1">
        <w:rPr>
          <w:rFonts w:ascii="Times New Roman" w:hAnsi="Times New Roman"/>
        </w:rPr>
        <w:t xml:space="preserve">match.csv — </w:t>
      </w:r>
      <w:r w:rsidRPr="001F7EC1">
        <w:rPr>
          <w:rFonts w:ascii="Times New Roman" w:hAnsi="Times New Roman"/>
        </w:rPr>
        <w:t>основная</w:t>
      </w:r>
      <w:r w:rsidRPr="001F7EC1">
        <w:rPr>
          <w:rFonts w:ascii="Times New Roman" w:hAnsi="Times New Roman"/>
        </w:rPr>
        <w:t xml:space="preserve"> информаци</w:t>
      </w:r>
      <w:r w:rsidRPr="001F7EC1">
        <w:rPr>
          <w:rFonts w:ascii="Times New Roman" w:hAnsi="Times New Roman"/>
        </w:rPr>
        <w:t>я</w:t>
      </w:r>
      <w:r w:rsidRPr="001F7EC1">
        <w:rPr>
          <w:rFonts w:ascii="Times New Roman" w:hAnsi="Times New Roman"/>
        </w:rPr>
        <w:t xml:space="preserve"> о </w:t>
      </w:r>
      <w:r w:rsidRPr="001F7EC1">
        <w:rPr>
          <w:rFonts w:ascii="Times New Roman" w:hAnsi="Times New Roman"/>
        </w:rPr>
        <w:t xml:space="preserve">каждом </w:t>
      </w:r>
      <w:r w:rsidRPr="001F7EC1">
        <w:rPr>
          <w:rFonts w:ascii="Times New Roman" w:hAnsi="Times New Roman"/>
        </w:rPr>
        <w:t>матч</w:t>
      </w:r>
      <w:r w:rsidRPr="001F7EC1">
        <w:rPr>
          <w:rFonts w:ascii="Times New Roman" w:hAnsi="Times New Roman"/>
        </w:rPr>
        <w:t>е</w:t>
      </w:r>
      <w:r w:rsidRPr="001F7EC1">
        <w:rPr>
          <w:rFonts w:ascii="Times New Roman" w:hAnsi="Times New Roman"/>
        </w:rPr>
        <w:t>, включая идентификаторы и результаты.</w:t>
      </w:r>
      <w:r w:rsidR="00E2529A" w:rsidRPr="001F7EC1">
        <w:rPr>
          <w:rFonts w:ascii="Times New Roman" w:hAnsi="Times New Roman"/>
        </w:rPr>
        <w:t xml:space="preserve"> Всего в таблице содержится 500000 записей.</w:t>
      </w:r>
    </w:p>
    <w:p w14:paraId="4D442567" w14:textId="40F1EB70" w:rsidR="00A738EE" w:rsidRPr="001F7EC1" w:rsidRDefault="00A738EE" w:rsidP="00A738EE">
      <w:pPr>
        <w:pStyle w:val="ac"/>
        <w:numPr>
          <w:ilvl w:val="0"/>
          <w:numId w:val="6"/>
        </w:numPr>
        <w:spacing w:line="360" w:lineRule="auto"/>
        <w:ind w:leftChars="0" w:firstLineChars="0"/>
        <w:rPr>
          <w:rFonts w:ascii="Times New Roman" w:hAnsi="Times New Roman"/>
        </w:rPr>
      </w:pPr>
      <w:r w:rsidRPr="001F7EC1">
        <w:rPr>
          <w:rFonts w:ascii="Times New Roman" w:hAnsi="Times New Roman"/>
        </w:rPr>
        <w:t>players.csv — данные о каждом игроке в матче, такие как идентификаторы игроков, их героев и используемые предметы.</w:t>
      </w:r>
    </w:p>
    <w:p w14:paraId="4A5BBB15" w14:textId="48028DFB" w:rsidR="00A738EE" w:rsidRPr="001F7EC1" w:rsidRDefault="00A738EE" w:rsidP="00A738EE">
      <w:pPr>
        <w:pStyle w:val="ac"/>
        <w:numPr>
          <w:ilvl w:val="0"/>
          <w:numId w:val="6"/>
        </w:numPr>
        <w:spacing w:line="360" w:lineRule="auto"/>
        <w:ind w:leftChars="0" w:firstLineChars="0"/>
        <w:rPr>
          <w:rFonts w:ascii="Times New Roman" w:hAnsi="Times New Roman"/>
        </w:rPr>
      </w:pPr>
      <w:r w:rsidRPr="001F7EC1">
        <w:rPr>
          <w:rFonts w:ascii="Times New Roman" w:hAnsi="Times New Roman"/>
        </w:rPr>
        <w:t>heroes.csv — таблица с информацией о героях.</w:t>
      </w:r>
    </w:p>
    <w:p w14:paraId="3C24E63A" w14:textId="1E2BBF32" w:rsidR="00A738EE" w:rsidRPr="001F7EC1" w:rsidRDefault="00A738EE" w:rsidP="00A738EE">
      <w:pPr>
        <w:pStyle w:val="ac"/>
        <w:numPr>
          <w:ilvl w:val="0"/>
          <w:numId w:val="6"/>
        </w:numPr>
        <w:spacing w:line="360" w:lineRule="auto"/>
        <w:ind w:leftChars="0" w:firstLineChars="0"/>
        <w:rPr>
          <w:rFonts w:ascii="Times New Roman" w:hAnsi="Times New Roman"/>
        </w:rPr>
      </w:pPr>
      <w:r w:rsidRPr="001F7EC1">
        <w:rPr>
          <w:rFonts w:ascii="Times New Roman" w:hAnsi="Times New Roman"/>
        </w:rPr>
        <w:t xml:space="preserve">items.csv — таблица с </w:t>
      </w:r>
      <w:r w:rsidR="00E2529A" w:rsidRPr="001F7EC1">
        <w:rPr>
          <w:rFonts w:ascii="Times New Roman" w:hAnsi="Times New Roman"/>
        </w:rPr>
        <w:t>информацией</w:t>
      </w:r>
      <w:r w:rsidRPr="001F7EC1">
        <w:rPr>
          <w:rFonts w:ascii="Times New Roman" w:hAnsi="Times New Roman"/>
        </w:rPr>
        <w:t xml:space="preserve"> о предметах.</w:t>
      </w:r>
    </w:p>
    <w:p w14:paraId="6EA1117D" w14:textId="77777777" w:rsidR="00A738EE" w:rsidRPr="00A738EE" w:rsidRDefault="00A738EE" w:rsidP="00E2529A">
      <w:pPr>
        <w:spacing w:line="360" w:lineRule="auto"/>
        <w:ind w:leftChars="0" w:left="0" w:firstLineChars="0" w:firstLine="357"/>
      </w:pPr>
      <w:r w:rsidRPr="00A738EE">
        <w:t>Из указанных таблиц для построения модели машинного обучения были использованы следующие столбцы:</w:t>
      </w:r>
    </w:p>
    <w:p w14:paraId="3428E11F" w14:textId="77777777" w:rsidR="00A738EE" w:rsidRPr="001F7EC1" w:rsidRDefault="00A738EE" w:rsidP="00A738EE">
      <w:pPr>
        <w:pStyle w:val="ac"/>
        <w:numPr>
          <w:ilvl w:val="0"/>
          <w:numId w:val="8"/>
        </w:numPr>
        <w:spacing w:line="360" w:lineRule="auto"/>
        <w:ind w:leftChars="0" w:firstLineChars="0"/>
        <w:rPr>
          <w:rFonts w:ascii="Times New Roman" w:hAnsi="Times New Roman"/>
        </w:rPr>
      </w:pPr>
      <w:r w:rsidRPr="001F7EC1">
        <w:rPr>
          <w:rFonts w:ascii="Times New Roman" w:hAnsi="Times New Roman"/>
        </w:rPr>
        <w:t>match_id — идентификатор матча.</w:t>
      </w:r>
    </w:p>
    <w:p w14:paraId="1F512DB8" w14:textId="77777777" w:rsidR="00A738EE" w:rsidRPr="001F7EC1" w:rsidRDefault="00A738EE" w:rsidP="00A738EE">
      <w:pPr>
        <w:pStyle w:val="ac"/>
        <w:numPr>
          <w:ilvl w:val="0"/>
          <w:numId w:val="8"/>
        </w:numPr>
        <w:spacing w:line="360" w:lineRule="auto"/>
        <w:ind w:leftChars="0" w:firstLineChars="0"/>
        <w:rPr>
          <w:rFonts w:ascii="Times New Roman" w:hAnsi="Times New Roman"/>
        </w:rPr>
      </w:pPr>
      <w:r w:rsidRPr="001F7EC1">
        <w:rPr>
          <w:rFonts w:ascii="Times New Roman" w:hAnsi="Times New Roman"/>
        </w:rPr>
        <w:t>player_id — идентификатор игрока.</w:t>
      </w:r>
    </w:p>
    <w:p w14:paraId="08539BF4" w14:textId="77777777" w:rsidR="00A738EE" w:rsidRPr="001F7EC1" w:rsidRDefault="00A738EE" w:rsidP="00A738EE">
      <w:pPr>
        <w:pStyle w:val="ac"/>
        <w:numPr>
          <w:ilvl w:val="0"/>
          <w:numId w:val="8"/>
        </w:numPr>
        <w:spacing w:line="360" w:lineRule="auto"/>
        <w:ind w:leftChars="0" w:firstLineChars="0"/>
        <w:rPr>
          <w:rFonts w:ascii="Times New Roman" w:hAnsi="Times New Roman"/>
        </w:rPr>
      </w:pPr>
      <w:r w:rsidRPr="001F7EC1">
        <w:rPr>
          <w:rFonts w:ascii="Times New Roman" w:hAnsi="Times New Roman"/>
        </w:rPr>
        <w:t>hero_id — идентификатор героя, выбранного игроком.</w:t>
      </w:r>
    </w:p>
    <w:p w14:paraId="0A928449" w14:textId="77777777" w:rsidR="00A738EE" w:rsidRPr="001F7EC1" w:rsidRDefault="00A738EE" w:rsidP="00A738EE">
      <w:pPr>
        <w:pStyle w:val="ac"/>
        <w:numPr>
          <w:ilvl w:val="0"/>
          <w:numId w:val="8"/>
        </w:numPr>
        <w:spacing w:line="360" w:lineRule="auto"/>
        <w:ind w:leftChars="0" w:firstLineChars="0"/>
        <w:rPr>
          <w:rFonts w:ascii="Times New Roman" w:hAnsi="Times New Roman"/>
        </w:rPr>
      </w:pPr>
      <w:r w:rsidRPr="001F7EC1">
        <w:rPr>
          <w:rFonts w:ascii="Times New Roman" w:hAnsi="Times New Roman"/>
        </w:rPr>
        <w:t>item_0, item_1, ..., item_5 — идентификаторы предметов, приобретённых игроком.</w:t>
      </w:r>
    </w:p>
    <w:p w14:paraId="31E9912E" w14:textId="77777777" w:rsidR="00A738EE" w:rsidRPr="001F7EC1" w:rsidRDefault="00A738EE" w:rsidP="00A738EE">
      <w:pPr>
        <w:pStyle w:val="ac"/>
        <w:numPr>
          <w:ilvl w:val="0"/>
          <w:numId w:val="8"/>
        </w:numPr>
        <w:spacing w:line="360" w:lineRule="auto"/>
        <w:ind w:leftChars="0" w:firstLineChars="0"/>
        <w:rPr>
          <w:rFonts w:ascii="Times New Roman" w:hAnsi="Times New Roman"/>
        </w:rPr>
      </w:pPr>
      <w:r w:rsidRPr="001F7EC1">
        <w:rPr>
          <w:rFonts w:ascii="Times New Roman" w:hAnsi="Times New Roman"/>
        </w:rPr>
        <w:t>radiant_win — бинарный показатель результата матча (1 — победа Radiant, 0 — поражение Radiant).</w:t>
      </w:r>
    </w:p>
    <w:p w14:paraId="68734F13" w14:textId="77777777" w:rsidR="00A738EE" w:rsidRPr="00A738EE" w:rsidRDefault="00A738EE" w:rsidP="00E2529A">
      <w:pPr>
        <w:spacing w:line="360" w:lineRule="auto"/>
        <w:ind w:leftChars="0" w:left="0" w:firstLineChars="0" w:firstLine="360"/>
      </w:pPr>
      <w:r w:rsidRPr="00A738EE">
        <w:t>Эти данные позволяют выявить зависимости между действиями игроков, их выбором героев и предметов и исходом матча, что является ключевым для решения задачи прогнозирования.</w:t>
      </w:r>
    </w:p>
    <w:p w14:paraId="2AAD830A" w14:textId="15E2A6FB" w:rsidR="00A738EE" w:rsidRPr="001F7EC1" w:rsidRDefault="00E2529A" w:rsidP="00E2529A">
      <w:pPr>
        <w:spacing w:line="360" w:lineRule="auto"/>
        <w:ind w:leftChars="0" w:left="0" w:firstLineChars="0" w:firstLine="360"/>
      </w:pPr>
      <w:r w:rsidRPr="001F7EC1">
        <w:lastRenderedPageBreak/>
        <w:t>Выдвинем гипотезу</w:t>
      </w:r>
      <w:r w:rsidR="00A738EE" w:rsidRPr="00A738EE">
        <w:t>: результат матча зависит от состава команд (выбранных героев) и действий игроков (выбранных предметов), и эти данные можно использовать для построения модели машинного обучения, предсказывающей исход матчей.</w:t>
      </w:r>
    </w:p>
    <w:p w14:paraId="32F844CE" w14:textId="797469E6" w:rsidR="005155AC" w:rsidRPr="001F7EC1" w:rsidRDefault="005155AC">
      <w:pPr>
        <w:suppressAutoHyphens w:val="0"/>
        <w:spacing w:line="240" w:lineRule="auto"/>
        <w:ind w:leftChars="0" w:left="0" w:firstLineChars="0"/>
        <w:textDirection w:val="lrTb"/>
        <w:textAlignment w:val="auto"/>
        <w:outlineLvl w:val="9"/>
      </w:pPr>
      <w:r w:rsidRPr="001F7EC1">
        <w:br w:type="page"/>
      </w:r>
    </w:p>
    <w:p w14:paraId="5D7FF4E9" w14:textId="40538591" w:rsidR="006F11BE" w:rsidRPr="001F7EC1" w:rsidRDefault="005155AC" w:rsidP="00675A80">
      <w:pPr>
        <w:pStyle w:val="2"/>
      </w:pPr>
      <w:r w:rsidRPr="001F7EC1">
        <w:lastRenderedPageBreak/>
        <w:t>Реализация проекта</w:t>
      </w:r>
    </w:p>
    <w:p w14:paraId="27F53AFC" w14:textId="77777777" w:rsidR="006F11BE" w:rsidRPr="001F7EC1" w:rsidRDefault="006F11BE" w:rsidP="00675A80">
      <w:pPr>
        <w:pStyle w:val="3"/>
        <w:ind w:left="0" w:hanging="3"/>
      </w:pPr>
      <w:r w:rsidRPr="001F7EC1">
        <w:t>Этап 1. Подготовка данных к анализу</w:t>
      </w:r>
    </w:p>
    <w:p w14:paraId="01F50EA6" w14:textId="1D982F9E" w:rsidR="006F11BE" w:rsidRPr="001F7EC1" w:rsidRDefault="00D3536F" w:rsidP="00921F11">
      <w:pPr>
        <w:spacing w:line="360" w:lineRule="auto"/>
        <w:ind w:left="0" w:hanging="3"/>
      </w:pPr>
      <w:r w:rsidRPr="001F7EC1">
        <w:tab/>
        <w:t>Загружаем данные и подключаем необходимые библиотеки:</w:t>
      </w:r>
    </w:p>
    <w:p w14:paraId="194D92A6" w14:textId="28370FDB" w:rsidR="00A738EE" w:rsidRPr="001F7EC1" w:rsidRDefault="00D3536F" w:rsidP="00921F11">
      <w:pPr>
        <w:spacing w:line="360" w:lineRule="auto"/>
        <w:ind w:left="0" w:hanging="3"/>
      </w:pPr>
      <w:r w:rsidRPr="001F7EC1">
        <w:drawing>
          <wp:inline distT="0" distB="0" distL="0" distR="0" wp14:anchorId="63681CD3" wp14:editId="7CF6A801">
            <wp:extent cx="3528060" cy="2751360"/>
            <wp:effectExtent l="0" t="0" r="0" b="0"/>
            <wp:docPr id="1533368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683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3985" cy="275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575D" w14:textId="075755B5" w:rsidR="00D3536F" w:rsidRPr="001F7EC1" w:rsidRDefault="00D3536F" w:rsidP="00921F11">
      <w:pPr>
        <w:spacing w:line="360" w:lineRule="auto"/>
        <w:ind w:left="0" w:hanging="3"/>
      </w:pPr>
      <w:r w:rsidRPr="001F7EC1">
        <w:drawing>
          <wp:inline distT="0" distB="0" distL="0" distR="0" wp14:anchorId="3C7FA385" wp14:editId="6A2C0EE0">
            <wp:extent cx="3558540" cy="922282"/>
            <wp:effectExtent l="0" t="0" r="0" b="0"/>
            <wp:docPr id="334829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29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3218" cy="92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C06A" w14:textId="77777777" w:rsidR="002206F2" w:rsidRPr="001F7EC1" w:rsidRDefault="002206F2" w:rsidP="00921F11">
      <w:pPr>
        <w:spacing w:line="360" w:lineRule="auto"/>
        <w:ind w:left="0" w:hanging="3"/>
      </w:pPr>
    </w:p>
    <w:p w14:paraId="4DEC00FF" w14:textId="079BF31E" w:rsidR="002206F2" w:rsidRPr="001F7EC1" w:rsidRDefault="002206F2" w:rsidP="00921F11">
      <w:pPr>
        <w:spacing w:line="360" w:lineRule="auto"/>
        <w:ind w:left="0" w:hanging="3"/>
      </w:pPr>
      <w:r w:rsidRPr="001F7EC1">
        <w:t>Проверяем типы и нулевые значения в таблице матчей, исключаем избыточные данные:</w:t>
      </w:r>
    </w:p>
    <w:p w14:paraId="15C4D309" w14:textId="44E8C3CF" w:rsidR="002206F2" w:rsidRPr="001F7EC1" w:rsidRDefault="002206F2" w:rsidP="00921F11">
      <w:pPr>
        <w:spacing w:line="360" w:lineRule="auto"/>
        <w:ind w:left="0" w:hanging="3"/>
      </w:pPr>
      <w:r w:rsidRPr="001F7EC1">
        <w:drawing>
          <wp:inline distT="0" distB="0" distL="0" distR="0" wp14:anchorId="30ACA7FE" wp14:editId="1166FD61">
            <wp:extent cx="2568314" cy="1828800"/>
            <wp:effectExtent l="0" t="0" r="0" b="0"/>
            <wp:docPr id="557496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96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4954" cy="185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1E64" w14:textId="2651CBE2" w:rsidR="002206F2" w:rsidRPr="001F7EC1" w:rsidRDefault="002206F2" w:rsidP="00921F11">
      <w:pPr>
        <w:spacing w:line="360" w:lineRule="auto"/>
        <w:ind w:left="0" w:hanging="3"/>
      </w:pPr>
      <w:r w:rsidRPr="001F7EC1">
        <w:drawing>
          <wp:inline distT="0" distB="0" distL="0" distR="0" wp14:anchorId="2B075F31" wp14:editId="2F45D8C1">
            <wp:extent cx="4305300" cy="423355"/>
            <wp:effectExtent l="0" t="0" r="0" b="0"/>
            <wp:docPr id="499533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334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8207" cy="43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4A36" w14:textId="7F256BFF" w:rsidR="002206F2" w:rsidRPr="001F7EC1" w:rsidRDefault="002206F2" w:rsidP="00921F11">
      <w:pPr>
        <w:spacing w:line="360" w:lineRule="auto"/>
        <w:ind w:left="0" w:hanging="3"/>
      </w:pPr>
      <w:r w:rsidRPr="001F7EC1">
        <w:lastRenderedPageBreak/>
        <w:t>Удаляем столбцы в таблице игроков, начинающиеся на «</w:t>
      </w:r>
      <w:r w:rsidRPr="001F7EC1">
        <w:rPr>
          <w:lang w:val="en-US"/>
        </w:rPr>
        <w:t>unit</w:t>
      </w:r>
      <w:r w:rsidRPr="001F7EC1">
        <w:t>», хранящие избыточную информацию:</w:t>
      </w:r>
    </w:p>
    <w:p w14:paraId="6F86FD83" w14:textId="281ED336" w:rsidR="002206F2" w:rsidRPr="001F7EC1" w:rsidRDefault="002206F2" w:rsidP="00921F11">
      <w:pPr>
        <w:spacing w:line="360" w:lineRule="auto"/>
        <w:ind w:left="0" w:hanging="3"/>
      </w:pPr>
      <w:r w:rsidRPr="001F7EC1">
        <w:drawing>
          <wp:inline distT="0" distB="0" distL="0" distR="0" wp14:anchorId="41998427" wp14:editId="223B3B76">
            <wp:extent cx="3406140" cy="1269700"/>
            <wp:effectExtent l="0" t="0" r="0" b="0"/>
            <wp:docPr id="947971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710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5344" cy="127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45B8" w14:textId="77777777" w:rsidR="002206F2" w:rsidRPr="001F7EC1" w:rsidRDefault="002206F2" w:rsidP="00921F11">
      <w:pPr>
        <w:spacing w:line="360" w:lineRule="auto"/>
        <w:ind w:left="0" w:hanging="3"/>
      </w:pPr>
    </w:p>
    <w:p w14:paraId="0186117B" w14:textId="59AD0D25" w:rsidR="002206F2" w:rsidRPr="001F7EC1" w:rsidRDefault="002206F2" w:rsidP="00921F11">
      <w:pPr>
        <w:spacing w:line="360" w:lineRule="auto"/>
        <w:ind w:left="0" w:hanging="3"/>
      </w:pPr>
      <w:r w:rsidRPr="001F7EC1">
        <w:t>Проверяем наличие нулевых значений в таблице игроков, в данном контексте их можно заменить нулями:</w:t>
      </w:r>
    </w:p>
    <w:p w14:paraId="28B0A980" w14:textId="5EDE39DA" w:rsidR="002206F2" w:rsidRPr="001F7EC1" w:rsidRDefault="002206F2" w:rsidP="00921F11">
      <w:pPr>
        <w:spacing w:line="360" w:lineRule="auto"/>
        <w:ind w:left="0" w:hanging="3"/>
      </w:pPr>
      <w:r w:rsidRPr="001F7EC1">
        <w:drawing>
          <wp:inline distT="0" distB="0" distL="0" distR="0" wp14:anchorId="158985EC" wp14:editId="451E8811">
            <wp:extent cx="3726180" cy="2563400"/>
            <wp:effectExtent l="0" t="0" r="0" b="0"/>
            <wp:docPr id="450640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40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6171" cy="25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1570" w14:textId="53130B9B" w:rsidR="002206F2" w:rsidRPr="001F7EC1" w:rsidRDefault="002206F2" w:rsidP="00921F11">
      <w:pPr>
        <w:spacing w:line="360" w:lineRule="auto"/>
        <w:ind w:left="0" w:hanging="3"/>
      </w:pPr>
      <w:r w:rsidRPr="001F7EC1">
        <w:drawing>
          <wp:inline distT="0" distB="0" distL="0" distR="0" wp14:anchorId="1CB12E6D" wp14:editId="544EBB67">
            <wp:extent cx="2991267" cy="323895"/>
            <wp:effectExtent l="0" t="0" r="0" b="0"/>
            <wp:docPr id="255404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044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924B" w14:textId="77777777" w:rsidR="00CC18D6" w:rsidRPr="001F7EC1" w:rsidRDefault="00CC18D6" w:rsidP="00921F11">
      <w:pPr>
        <w:spacing w:line="360" w:lineRule="auto"/>
        <w:ind w:left="0" w:hanging="3"/>
      </w:pPr>
    </w:p>
    <w:p w14:paraId="443F7AFF" w14:textId="04133C13" w:rsidR="00CC18D6" w:rsidRPr="001F7EC1" w:rsidRDefault="00CC18D6" w:rsidP="00921F11">
      <w:pPr>
        <w:spacing w:line="360" w:lineRule="auto"/>
        <w:ind w:left="0" w:hanging="3"/>
      </w:pPr>
      <w:r w:rsidRPr="001F7EC1">
        <w:t xml:space="preserve">Заменяем </w:t>
      </w:r>
      <w:r w:rsidRPr="001F7EC1">
        <w:rPr>
          <w:lang w:val="en-US"/>
        </w:rPr>
        <w:t>id</w:t>
      </w:r>
      <w:r w:rsidRPr="001F7EC1">
        <w:t xml:space="preserve"> предметов их названиями:</w:t>
      </w:r>
    </w:p>
    <w:p w14:paraId="69A74AA2" w14:textId="441B9A98" w:rsidR="00CC18D6" w:rsidRPr="001F7EC1" w:rsidRDefault="00CC18D6" w:rsidP="00921F11">
      <w:pPr>
        <w:spacing w:line="360" w:lineRule="auto"/>
        <w:ind w:left="0" w:hanging="3"/>
      </w:pPr>
      <w:r w:rsidRPr="001F7EC1">
        <w:drawing>
          <wp:inline distT="0" distB="0" distL="0" distR="0" wp14:anchorId="72068BC9" wp14:editId="52F20E37">
            <wp:extent cx="4732020" cy="1083954"/>
            <wp:effectExtent l="0" t="0" r="0" b="0"/>
            <wp:docPr id="506319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198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5350" cy="108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0CB7" w14:textId="77777777" w:rsidR="00CC18D6" w:rsidRPr="001F7EC1" w:rsidRDefault="00CC18D6" w:rsidP="00921F11">
      <w:pPr>
        <w:spacing w:line="360" w:lineRule="auto"/>
        <w:ind w:left="0" w:hanging="3"/>
      </w:pPr>
    </w:p>
    <w:p w14:paraId="1153EA07" w14:textId="22FD9C8F" w:rsidR="00CC18D6" w:rsidRPr="00CC18D6" w:rsidRDefault="00CC18D6" w:rsidP="00921F11">
      <w:pPr>
        <w:spacing w:line="360" w:lineRule="auto"/>
        <w:ind w:left="0" w:hanging="3"/>
      </w:pPr>
      <w:r w:rsidRPr="00CC18D6">
        <w:lastRenderedPageBreak/>
        <w:t>Добавляем столбец, описывающий принадлежит ли игрок команде radiant. Данные в датасете отсортированы по матчам, и первые пять строк матча принадлежат команде radiant, а остальные 5 команде dire</w:t>
      </w:r>
      <w:r w:rsidRPr="001F7EC1">
        <w:t>:</w:t>
      </w:r>
    </w:p>
    <w:p w14:paraId="64CE1393" w14:textId="035B77C7" w:rsidR="00CC18D6" w:rsidRPr="001F7EC1" w:rsidRDefault="00CC18D6" w:rsidP="00921F11">
      <w:pPr>
        <w:spacing w:line="360" w:lineRule="auto"/>
        <w:ind w:left="0" w:hanging="3"/>
      </w:pPr>
      <w:r w:rsidRPr="001F7EC1">
        <w:drawing>
          <wp:inline distT="0" distB="0" distL="0" distR="0" wp14:anchorId="670ECEB5" wp14:editId="768D3E1E">
            <wp:extent cx="3939165" cy="1676400"/>
            <wp:effectExtent l="0" t="0" r="0" b="0"/>
            <wp:docPr id="863913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134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8507" cy="168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8919" w14:textId="77777777" w:rsidR="00CC18D6" w:rsidRPr="001F7EC1" w:rsidRDefault="00CC18D6" w:rsidP="00921F11">
      <w:pPr>
        <w:spacing w:line="360" w:lineRule="auto"/>
        <w:ind w:left="0" w:hanging="3"/>
      </w:pPr>
    </w:p>
    <w:p w14:paraId="07CAA01B" w14:textId="036CD120" w:rsidR="00B773E8" w:rsidRPr="001F7EC1" w:rsidRDefault="00CC18D6" w:rsidP="00921F11">
      <w:pPr>
        <w:spacing w:line="360" w:lineRule="auto"/>
        <w:ind w:left="0" w:hanging="3"/>
      </w:pPr>
      <w:r w:rsidRPr="00CC18D6">
        <w:t>Замечаем, что в таблице с именами героев пропущен id = 24. В таблице игроков также он пропущен, но значения идут с 0, а не с 1 как в таблице с героями. Исправляем эту ошибку увеличив hero_id в таблице игроков на 1</w:t>
      </w:r>
      <w:r w:rsidR="00B773E8" w:rsidRPr="001F7EC1">
        <w:t>:</w:t>
      </w:r>
    </w:p>
    <w:p w14:paraId="1DDEE448" w14:textId="63E2D632" w:rsidR="00CC18D6" w:rsidRPr="001F7EC1" w:rsidRDefault="00CC18D6" w:rsidP="00921F11">
      <w:pPr>
        <w:spacing w:line="360" w:lineRule="auto"/>
        <w:ind w:left="0" w:hanging="3"/>
      </w:pPr>
      <w:r w:rsidRPr="001F7EC1">
        <w:drawing>
          <wp:inline distT="0" distB="0" distL="0" distR="0" wp14:anchorId="10403B52" wp14:editId="0B3075A2">
            <wp:extent cx="5229955" cy="504895"/>
            <wp:effectExtent l="0" t="0" r="8890" b="9525"/>
            <wp:docPr id="1282652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527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94DC" w14:textId="77777777" w:rsidR="00B773E8" w:rsidRPr="001F7EC1" w:rsidRDefault="00B773E8" w:rsidP="00921F11">
      <w:pPr>
        <w:spacing w:line="360" w:lineRule="auto"/>
        <w:ind w:left="0" w:hanging="3"/>
      </w:pPr>
    </w:p>
    <w:p w14:paraId="2169AC7B" w14:textId="0E5EE093" w:rsidR="00B773E8" w:rsidRPr="00CC18D6" w:rsidRDefault="00B773E8" w:rsidP="00921F11">
      <w:pPr>
        <w:spacing w:line="360" w:lineRule="auto"/>
        <w:ind w:left="0" w:hanging="3"/>
      </w:pPr>
      <w:r w:rsidRPr="001F7EC1">
        <w:t xml:space="preserve">Заменяем </w:t>
      </w:r>
      <w:r w:rsidRPr="001F7EC1">
        <w:rPr>
          <w:lang w:val="en-US"/>
        </w:rPr>
        <w:t>id</w:t>
      </w:r>
      <w:r w:rsidRPr="001F7EC1">
        <w:t xml:space="preserve"> героя на его имя:</w:t>
      </w:r>
    </w:p>
    <w:p w14:paraId="177CC168" w14:textId="032E110A" w:rsidR="00CC18D6" w:rsidRPr="001F7EC1" w:rsidRDefault="00B773E8" w:rsidP="00921F11">
      <w:pPr>
        <w:spacing w:line="360" w:lineRule="auto"/>
        <w:ind w:left="0" w:hanging="3"/>
      </w:pPr>
      <w:r w:rsidRPr="001F7EC1">
        <w:drawing>
          <wp:inline distT="0" distB="0" distL="0" distR="0" wp14:anchorId="19507012" wp14:editId="3DE8284D">
            <wp:extent cx="6068272" cy="1352739"/>
            <wp:effectExtent l="0" t="0" r="0" b="0"/>
            <wp:docPr id="1541450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501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3797" w14:textId="77777777" w:rsidR="00B773E8" w:rsidRPr="001F7EC1" w:rsidRDefault="00B773E8" w:rsidP="00921F11">
      <w:pPr>
        <w:spacing w:line="360" w:lineRule="auto"/>
        <w:ind w:left="0" w:hanging="3"/>
      </w:pPr>
    </w:p>
    <w:p w14:paraId="0C75522A" w14:textId="1FA97F84" w:rsidR="00B773E8" w:rsidRPr="001F7EC1" w:rsidRDefault="00B773E8" w:rsidP="00921F11">
      <w:pPr>
        <w:spacing w:line="360" w:lineRule="auto"/>
        <w:ind w:left="0" w:hanging="3"/>
      </w:pPr>
      <w:r w:rsidRPr="00B773E8">
        <w:t>Выбираем колонки для дальнейшего анализа и создаем новый столбик, описывающий победу или поражение. Для создания этого столбца используем исключающее ИЛИ, которое возвращает True если оба значения столбцов одинаковы</w:t>
      </w:r>
      <w:r w:rsidR="00FA3487" w:rsidRPr="001F7EC1">
        <w:t>:</w:t>
      </w:r>
    </w:p>
    <w:p w14:paraId="0A6DB7D5" w14:textId="7D750ACD" w:rsidR="00FA3487" w:rsidRPr="001F7EC1" w:rsidRDefault="00FA3487" w:rsidP="00921F11">
      <w:pPr>
        <w:spacing w:line="360" w:lineRule="auto"/>
        <w:ind w:left="0" w:hanging="3"/>
      </w:pPr>
      <w:r w:rsidRPr="001F7EC1">
        <w:lastRenderedPageBreak/>
        <w:drawing>
          <wp:inline distT="0" distB="0" distL="0" distR="0" wp14:anchorId="0E2C47A6" wp14:editId="39850ED1">
            <wp:extent cx="6120130" cy="1292860"/>
            <wp:effectExtent l="0" t="0" r="0" b="0"/>
            <wp:docPr id="2049389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893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6F80" w14:textId="77777777" w:rsidR="00FA3487" w:rsidRPr="001F7EC1" w:rsidRDefault="00FA3487" w:rsidP="00921F11">
      <w:pPr>
        <w:spacing w:line="360" w:lineRule="auto"/>
        <w:ind w:left="0" w:hanging="3"/>
      </w:pPr>
    </w:p>
    <w:p w14:paraId="2454AB23" w14:textId="753E30BD" w:rsidR="00FA3487" w:rsidRPr="00FA3487" w:rsidRDefault="00FA3487" w:rsidP="00921F11">
      <w:pPr>
        <w:spacing w:line="360" w:lineRule="auto"/>
        <w:ind w:left="0" w:hanging="3"/>
      </w:pPr>
      <w:r w:rsidRPr="00FA3487">
        <w:t>Считаем долю побед для персонажей и предметов</w:t>
      </w:r>
      <w:r w:rsidRPr="001F7EC1">
        <w:t>:</w:t>
      </w:r>
    </w:p>
    <w:p w14:paraId="07882FB6" w14:textId="65B81145" w:rsidR="00FA3487" w:rsidRPr="001F7EC1" w:rsidRDefault="00FA3487" w:rsidP="00921F11">
      <w:pPr>
        <w:spacing w:line="360" w:lineRule="auto"/>
        <w:ind w:left="0" w:hanging="3"/>
      </w:pPr>
      <w:r w:rsidRPr="001F7EC1">
        <w:drawing>
          <wp:inline distT="0" distB="0" distL="0" distR="0" wp14:anchorId="617B6A0B" wp14:editId="03B8546B">
            <wp:extent cx="5356860" cy="3276477"/>
            <wp:effectExtent l="0" t="0" r="0" b="0"/>
            <wp:docPr id="627119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195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3963" cy="32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7B9E" w14:textId="77777777" w:rsidR="00FA3487" w:rsidRPr="001F7EC1" w:rsidRDefault="00FA3487" w:rsidP="00921F11">
      <w:pPr>
        <w:spacing w:line="360" w:lineRule="auto"/>
        <w:ind w:left="0" w:hanging="3"/>
      </w:pPr>
    </w:p>
    <w:p w14:paraId="6315477F" w14:textId="37132A10" w:rsidR="00921F11" w:rsidRPr="001F7EC1" w:rsidRDefault="00012CAB" w:rsidP="00675A80">
      <w:pPr>
        <w:pStyle w:val="3"/>
        <w:ind w:left="0" w:hanging="3"/>
      </w:pPr>
      <w:r w:rsidRPr="001F7EC1">
        <w:t xml:space="preserve">Этап 2. </w:t>
      </w:r>
      <w:r w:rsidR="00121044" w:rsidRPr="001F7EC1">
        <w:t>А</w:t>
      </w:r>
      <w:r w:rsidRPr="001F7EC1">
        <w:t>нализ данных</w:t>
      </w:r>
    </w:p>
    <w:p w14:paraId="7FBDA392" w14:textId="77777777" w:rsidR="00921F11" w:rsidRPr="00921F11" w:rsidRDefault="00921F11" w:rsidP="00921F11">
      <w:pPr>
        <w:spacing w:line="360" w:lineRule="auto"/>
        <w:ind w:leftChars="0" w:left="0" w:firstLineChars="0" w:firstLine="0"/>
        <w:rPr>
          <w:bCs/>
        </w:rPr>
      </w:pPr>
      <w:r w:rsidRPr="00921F11">
        <w:rPr>
          <w:bCs/>
        </w:rPr>
        <w:t>В анализе данных для визуализации используются графики, отображающие героев и предметы с наибольшим и наименьшим процентом побед, а также их популярность. Это позволяет выявить ключевые элементы, оказывающие влияние на исход матчей.</w:t>
      </w:r>
    </w:p>
    <w:p w14:paraId="0D6B6637" w14:textId="77777777" w:rsidR="001A57C7" w:rsidRPr="001F7EC1" w:rsidRDefault="001A57C7" w:rsidP="00921F11">
      <w:pPr>
        <w:ind w:leftChars="0" w:left="0" w:firstLineChars="0" w:firstLine="0"/>
        <w:rPr>
          <w:bCs/>
        </w:rPr>
      </w:pPr>
      <w:r w:rsidRPr="001F7EC1">
        <w:rPr>
          <w:bCs/>
        </w:rPr>
        <w:lastRenderedPageBreak/>
        <w:drawing>
          <wp:inline distT="0" distB="0" distL="0" distR="0" wp14:anchorId="027B8AB1" wp14:editId="1A00011F">
            <wp:extent cx="4991100" cy="3525493"/>
            <wp:effectExtent l="0" t="0" r="0" b="0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EDABAED6-D169-8C0C-FCA7-6BC82DB003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EDABAED6-D169-8C0C-FCA7-6BC82DB003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rcRect l="4571"/>
                    <a:stretch/>
                  </pic:blipFill>
                  <pic:spPr>
                    <a:xfrm>
                      <a:off x="0" y="0"/>
                      <a:ext cx="5025982" cy="355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394B" w14:textId="77777777" w:rsidR="001A57C7" w:rsidRPr="001F7EC1" w:rsidRDefault="001A57C7" w:rsidP="00921F11">
      <w:pPr>
        <w:ind w:leftChars="0" w:left="0" w:firstLineChars="0" w:firstLine="0"/>
        <w:rPr>
          <w:bCs/>
        </w:rPr>
      </w:pPr>
    </w:p>
    <w:p w14:paraId="2C217AEC" w14:textId="6C3D01B4" w:rsidR="00921F11" w:rsidRPr="001F7EC1" w:rsidRDefault="001A57C7" w:rsidP="00921F11">
      <w:pPr>
        <w:ind w:leftChars="0" w:left="0" w:firstLineChars="0" w:firstLine="0"/>
        <w:rPr>
          <w:bCs/>
        </w:rPr>
      </w:pPr>
      <w:r w:rsidRPr="001F7EC1">
        <w:rPr>
          <w:bCs/>
        </w:rPr>
        <w:drawing>
          <wp:inline distT="0" distB="0" distL="0" distR="0" wp14:anchorId="253662FA" wp14:editId="1511B2CD">
            <wp:extent cx="4945380" cy="3650183"/>
            <wp:effectExtent l="0" t="0" r="0" b="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5B10EAD3-8017-BA99-995B-BBEBE14F17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5B10EAD3-8017-BA99-995B-BBEBE14F17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rcRect l="5001" r="7849"/>
                    <a:stretch/>
                  </pic:blipFill>
                  <pic:spPr>
                    <a:xfrm>
                      <a:off x="0" y="0"/>
                      <a:ext cx="4966796" cy="366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EC1">
        <w:rPr>
          <w:bCs/>
        </w:rPr>
        <w:br/>
      </w:r>
    </w:p>
    <w:p w14:paraId="1377089E" w14:textId="26ACB812" w:rsidR="001A57C7" w:rsidRPr="001F7EC1" w:rsidRDefault="001A57C7" w:rsidP="00921F11">
      <w:pPr>
        <w:ind w:leftChars="0" w:left="0" w:firstLineChars="0" w:firstLine="0"/>
        <w:rPr>
          <w:bCs/>
        </w:rPr>
      </w:pPr>
      <w:r w:rsidRPr="001F7EC1">
        <w:rPr>
          <w:bCs/>
        </w:rPr>
        <w:lastRenderedPageBreak/>
        <w:drawing>
          <wp:inline distT="0" distB="0" distL="0" distR="0" wp14:anchorId="4B1E57F1" wp14:editId="61619D05">
            <wp:extent cx="4808220" cy="3483158"/>
            <wp:effectExtent l="0" t="0" r="0" b="0"/>
            <wp:docPr id="750421630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3103116A-1ACE-F217-85FC-200A800574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3103116A-1ACE-F217-85FC-200A800574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rcRect l="3824"/>
                    <a:stretch/>
                  </pic:blipFill>
                  <pic:spPr>
                    <a:xfrm>
                      <a:off x="0" y="0"/>
                      <a:ext cx="4810753" cy="348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23DE" w14:textId="7964E380" w:rsidR="001A57C7" w:rsidRPr="001F7EC1" w:rsidRDefault="001A57C7" w:rsidP="00921F11">
      <w:pPr>
        <w:ind w:leftChars="0" w:left="0" w:firstLineChars="0" w:firstLine="0"/>
        <w:rPr>
          <w:bCs/>
        </w:rPr>
      </w:pPr>
      <w:r w:rsidRPr="001F7EC1">
        <w:rPr>
          <w:bCs/>
        </w:rPr>
        <w:drawing>
          <wp:inline distT="0" distB="0" distL="0" distR="0" wp14:anchorId="2E78A2EE" wp14:editId="0B2C58C4">
            <wp:extent cx="4914900" cy="3511970"/>
            <wp:effectExtent l="0" t="0" r="0" b="0"/>
            <wp:docPr id="181878404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B9EA3C22-8457-7E2C-C42C-01C4B750F7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B9EA3C22-8457-7E2C-C42C-01C4B750F7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rcRect l="2931"/>
                    <a:stretch/>
                  </pic:blipFill>
                  <pic:spPr>
                    <a:xfrm>
                      <a:off x="0" y="0"/>
                      <a:ext cx="4928639" cy="352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20CB" w14:textId="04EEE78D" w:rsidR="001A57C7" w:rsidRPr="001F7EC1" w:rsidRDefault="001A57C7" w:rsidP="00921F11">
      <w:pPr>
        <w:ind w:leftChars="0" w:left="0" w:firstLineChars="0" w:firstLine="0"/>
        <w:rPr>
          <w:bCs/>
        </w:rPr>
      </w:pPr>
      <w:r w:rsidRPr="001F7EC1">
        <w:rPr>
          <w:bCs/>
        </w:rPr>
        <w:lastRenderedPageBreak/>
        <w:drawing>
          <wp:inline distT="0" distB="0" distL="0" distR="0" wp14:anchorId="5C35B6B5" wp14:editId="287E3E92">
            <wp:extent cx="4745428" cy="3268980"/>
            <wp:effectExtent l="0" t="0" r="0" b="0"/>
            <wp:docPr id="1481479735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5484FB12-28FC-AC8E-1D19-3C8BA31635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5484FB12-28FC-AC8E-1D19-3C8BA31635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rcRect l="5498"/>
                    <a:stretch/>
                  </pic:blipFill>
                  <pic:spPr>
                    <a:xfrm>
                      <a:off x="0" y="0"/>
                      <a:ext cx="4747493" cy="327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AC9E" w14:textId="4FA99A24" w:rsidR="001A57C7" w:rsidRPr="001F7EC1" w:rsidRDefault="001A57C7" w:rsidP="00921F11">
      <w:pPr>
        <w:ind w:leftChars="0" w:left="0" w:firstLineChars="0" w:firstLine="0"/>
        <w:rPr>
          <w:bCs/>
        </w:rPr>
      </w:pPr>
      <w:r w:rsidRPr="001F7EC1">
        <w:rPr>
          <w:bCs/>
        </w:rPr>
        <w:drawing>
          <wp:inline distT="0" distB="0" distL="0" distR="0" wp14:anchorId="388B2F7F" wp14:editId="0294F715">
            <wp:extent cx="4745355" cy="3272549"/>
            <wp:effectExtent l="0" t="0" r="0" b="0"/>
            <wp:docPr id="1734870046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D0EBD7F2-7E1E-352D-6B1E-63386AFCF9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D0EBD7F2-7E1E-352D-6B1E-63386AFCF9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rcRect l="4417"/>
                    <a:stretch/>
                  </pic:blipFill>
                  <pic:spPr>
                    <a:xfrm>
                      <a:off x="0" y="0"/>
                      <a:ext cx="4755620" cy="327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4C1B" w14:textId="77777777" w:rsidR="005D2D19" w:rsidRPr="001F7EC1" w:rsidRDefault="005D2D19" w:rsidP="00921F11">
      <w:pPr>
        <w:ind w:leftChars="0" w:left="0" w:firstLineChars="0" w:firstLine="0"/>
        <w:rPr>
          <w:bCs/>
        </w:rPr>
      </w:pPr>
    </w:p>
    <w:p w14:paraId="4C137297" w14:textId="478D0F10" w:rsidR="005D2D19" w:rsidRPr="001F7EC1" w:rsidRDefault="00903054" w:rsidP="00903054">
      <w:pPr>
        <w:spacing w:line="360" w:lineRule="auto"/>
        <w:ind w:leftChars="0" w:left="0" w:firstLineChars="0" w:firstLine="0"/>
        <w:rPr>
          <w:bCs/>
        </w:rPr>
      </w:pPr>
      <w:r w:rsidRPr="001F7EC1">
        <w:rPr>
          <w:bCs/>
        </w:rPr>
        <w:t>Были</w:t>
      </w:r>
      <w:r w:rsidR="005D2D19" w:rsidRPr="005D2D19">
        <w:rPr>
          <w:bCs/>
        </w:rPr>
        <w:t xml:space="preserve"> выявлены следующие ключевые геро</w:t>
      </w:r>
      <w:r w:rsidRPr="001F7EC1">
        <w:rPr>
          <w:bCs/>
        </w:rPr>
        <w:t>и</w:t>
      </w:r>
      <w:r w:rsidR="005D2D19" w:rsidRPr="005D2D19">
        <w:rPr>
          <w:bCs/>
        </w:rPr>
        <w:t xml:space="preserve"> и предмет</w:t>
      </w:r>
      <w:r w:rsidRPr="001F7EC1">
        <w:rPr>
          <w:bCs/>
        </w:rPr>
        <w:t>ы</w:t>
      </w:r>
      <w:r w:rsidR="005D2D19" w:rsidRPr="005D2D19">
        <w:rPr>
          <w:bCs/>
        </w:rPr>
        <w:t>:</w:t>
      </w:r>
    </w:p>
    <w:p w14:paraId="79D89A98" w14:textId="77777777" w:rsidR="005D2D19" w:rsidRPr="001F7EC1" w:rsidRDefault="005D2D19" w:rsidP="00903054">
      <w:pPr>
        <w:pStyle w:val="ac"/>
        <w:numPr>
          <w:ilvl w:val="0"/>
          <w:numId w:val="9"/>
        </w:numPr>
        <w:spacing w:line="360" w:lineRule="auto"/>
        <w:ind w:leftChars="0" w:firstLineChars="0"/>
        <w:rPr>
          <w:rFonts w:ascii="Times New Roman" w:hAnsi="Times New Roman"/>
          <w:bCs/>
        </w:rPr>
      </w:pPr>
      <w:r w:rsidRPr="001F7EC1">
        <w:rPr>
          <w:rFonts w:ascii="Times New Roman" w:hAnsi="Times New Roman"/>
          <w:bCs/>
        </w:rPr>
        <w:t xml:space="preserve">Герои </w:t>
      </w:r>
      <w:r w:rsidRPr="001F7EC1">
        <w:rPr>
          <w:rFonts w:ascii="Times New Roman" w:hAnsi="Times New Roman"/>
          <w:bCs/>
        </w:rPr>
        <w:t>Enchantress, Ancient Apparition и Death Prophet продемонстрировали наивысший процент побед, свидетельствующий об их высокой эффективности в матчах.</w:t>
      </w:r>
    </w:p>
    <w:p w14:paraId="1D9593EF" w14:textId="4C95ACF6" w:rsidR="005D2D19" w:rsidRPr="001F7EC1" w:rsidRDefault="005D2D19" w:rsidP="00903054">
      <w:pPr>
        <w:pStyle w:val="ac"/>
        <w:numPr>
          <w:ilvl w:val="0"/>
          <w:numId w:val="9"/>
        </w:numPr>
        <w:spacing w:line="360" w:lineRule="auto"/>
        <w:ind w:leftChars="0" w:firstLineChars="0"/>
        <w:rPr>
          <w:rFonts w:ascii="Times New Roman" w:hAnsi="Times New Roman"/>
          <w:bCs/>
        </w:rPr>
      </w:pPr>
      <w:r w:rsidRPr="001F7EC1">
        <w:rPr>
          <w:rFonts w:ascii="Times New Roman" w:hAnsi="Times New Roman"/>
          <w:bCs/>
        </w:rPr>
        <w:lastRenderedPageBreak/>
        <w:t>Среди героев, Zeus оказался самым популярным, в то время как Anti-Mage оказался наименее популярным</w:t>
      </w:r>
      <w:r w:rsidRPr="001F7EC1">
        <w:rPr>
          <w:rFonts w:ascii="Times New Roman" w:hAnsi="Times New Roman"/>
          <w:bCs/>
        </w:rPr>
        <w:t xml:space="preserve"> </w:t>
      </w:r>
      <w:r w:rsidR="00903054" w:rsidRPr="001F7EC1">
        <w:rPr>
          <w:rFonts w:ascii="Times New Roman" w:hAnsi="Times New Roman"/>
          <w:bCs/>
        </w:rPr>
        <w:t xml:space="preserve">и </w:t>
      </w:r>
      <w:r w:rsidRPr="001F7EC1">
        <w:rPr>
          <w:rFonts w:ascii="Times New Roman" w:hAnsi="Times New Roman"/>
          <w:bCs/>
        </w:rPr>
        <w:t>с самым низким процентом побед</w:t>
      </w:r>
      <w:r w:rsidRPr="001F7EC1">
        <w:rPr>
          <w:rFonts w:ascii="Times New Roman" w:hAnsi="Times New Roman"/>
          <w:bCs/>
        </w:rPr>
        <w:t>.</w:t>
      </w:r>
    </w:p>
    <w:p w14:paraId="699F2477" w14:textId="569959EC" w:rsidR="005D2D19" w:rsidRPr="001F7EC1" w:rsidRDefault="005D2D19" w:rsidP="00903054">
      <w:pPr>
        <w:pStyle w:val="ac"/>
        <w:numPr>
          <w:ilvl w:val="0"/>
          <w:numId w:val="9"/>
        </w:numPr>
        <w:spacing w:line="360" w:lineRule="auto"/>
        <w:ind w:leftChars="0" w:firstLineChars="0"/>
        <w:rPr>
          <w:rFonts w:ascii="Times New Roman" w:hAnsi="Times New Roman"/>
          <w:bCs/>
        </w:rPr>
      </w:pPr>
      <w:r w:rsidRPr="001F7EC1">
        <w:rPr>
          <w:rFonts w:ascii="Times New Roman" w:hAnsi="Times New Roman"/>
          <w:bCs/>
        </w:rPr>
        <w:t>Среди</w:t>
      </w:r>
      <w:r w:rsidRPr="001F7EC1">
        <w:rPr>
          <w:rFonts w:ascii="Times New Roman" w:hAnsi="Times New Roman"/>
          <w:bCs/>
        </w:rPr>
        <w:t xml:space="preserve"> предмет</w:t>
      </w:r>
      <w:r w:rsidR="00903054" w:rsidRPr="001F7EC1">
        <w:rPr>
          <w:rFonts w:ascii="Times New Roman" w:hAnsi="Times New Roman"/>
          <w:bCs/>
        </w:rPr>
        <w:t>ов</w:t>
      </w:r>
      <w:r w:rsidRPr="001F7EC1">
        <w:rPr>
          <w:rFonts w:ascii="Times New Roman" w:hAnsi="Times New Roman"/>
          <w:bCs/>
        </w:rPr>
        <w:t>, наибольший процент побед наблюдается у Aegis</w:t>
      </w:r>
      <w:r w:rsidRPr="001F7EC1">
        <w:rPr>
          <w:rFonts w:ascii="Times New Roman" w:hAnsi="Times New Roman"/>
          <w:bCs/>
        </w:rPr>
        <w:t xml:space="preserve">, </w:t>
      </w:r>
      <w:r w:rsidRPr="001F7EC1">
        <w:rPr>
          <w:rFonts w:ascii="Times New Roman" w:hAnsi="Times New Roman"/>
          <w:bCs/>
        </w:rPr>
        <w:t>Divine Rapier</w:t>
      </w:r>
      <w:r w:rsidRPr="001F7EC1">
        <w:rPr>
          <w:rFonts w:ascii="Times New Roman" w:hAnsi="Times New Roman"/>
          <w:bCs/>
        </w:rPr>
        <w:t xml:space="preserve"> и </w:t>
      </w:r>
      <w:r w:rsidRPr="001F7EC1">
        <w:rPr>
          <w:rFonts w:ascii="Times New Roman" w:hAnsi="Times New Roman"/>
          <w:bCs/>
        </w:rPr>
        <w:t>Gem of True Sight</w:t>
      </w:r>
    </w:p>
    <w:p w14:paraId="20B08117" w14:textId="77777777" w:rsidR="003A4D08" w:rsidRPr="001F7EC1" w:rsidRDefault="003A4D08" w:rsidP="003A4D08">
      <w:pPr>
        <w:spacing w:line="360" w:lineRule="auto"/>
        <w:ind w:leftChars="0" w:left="0" w:firstLineChars="0" w:firstLine="0"/>
        <w:rPr>
          <w:bCs/>
        </w:rPr>
      </w:pPr>
    </w:p>
    <w:p w14:paraId="218D3B44" w14:textId="7A497433" w:rsidR="003A4D08" w:rsidRPr="001F7EC1" w:rsidRDefault="003A4D08" w:rsidP="003A4D08">
      <w:pPr>
        <w:spacing w:line="360" w:lineRule="auto"/>
        <w:ind w:leftChars="0" w:left="0" w:firstLineChars="0" w:firstLine="0"/>
        <w:rPr>
          <w:bCs/>
        </w:rPr>
      </w:pPr>
      <w:r w:rsidRPr="001F7EC1">
        <w:rPr>
          <w:bCs/>
        </w:rPr>
        <w:t>Посмотрим распределение целевой переменной:</w:t>
      </w:r>
    </w:p>
    <w:p w14:paraId="6D2D8C42" w14:textId="77777777" w:rsidR="005D2D19" w:rsidRPr="001F7EC1" w:rsidRDefault="005D2D19" w:rsidP="00903054">
      <w:pPr>
        <w:spacing w:line="360" w:lineRule="auto"/>
        <w:ind w:leftChars="0" w:left="0" w:firstLineChars="0" w:firstLine="0"/>
        <w:rPr>
          <w:bCs/>
        </w:rPr>
      </w:pPr>
    </w:p>
    <w:p w14:paraId="063B0F87" w14:textId="1CB9CD9C" w:rsidR="001A57C7" w:rsidRPr="001F7EC1" w:rsidRDefault="001A57C7" w:rsidP="00921F11">
      <w:pPr>
        <w:ind w:leftChars="0" w:left="0" w:firstLineChars="0" w:firstLine="0"/>
        <w:rPr>
          <w:bCs/>
        </w:rPr>
      </w:pPr>
      <w:r w:rsidRPr="001F7EC1">
        <w:rPr>
          <w:bCs/>
        </w:rPr>
        <w:drawing>
          <wp:inline distT="0" distB="0" distL="0" distR="0" wp14:anchorId="124BA440" wp14:editId="2171B8D1">
            <wp:extent cx="3947771" cy="3307080"/>
            <wp:effectExtent l="0" t="0" r="0" b="0"/>
            <wp:docPr id="143780781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7A130B68-E78D-6644-5CC1-FD7752E41E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7A130B68-E78D-6644-5CC1-FD7752E41E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rcRect t="10526"/>
                    <a:stretch/>
                  </pic:blipFill>
                  <pic:spPr>
                    <a:xfrm>
                      <a:off x="0" y="0"/>
                      <a:ext cx="3956396" cy="331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D08" w:rsidRPr="001F7EC1">
        <w:rPr>
          <w:bCs/>
        </w:rPr>
        <w:drawing>
          <wp:inline distT="0" distB="0" distL="0" distR="0" wp14:anchorId="1F118AE7" wp14:editId="4DBCEA33">
            <wp:extent cx="1569720" cy="779985"/>
            <wp:effectExtent l="0" t="0" r="0" b="0"/>
            <wp:docPr id="18030248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B2511025-9ED8-900A-6F15-45E17BBC33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B2511025-9ED8-900A-6F15-45E17BBC33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72897" cy="78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993C" w14:textId="77777777" w:rsidR="003A4D08" w:rsidRPr="001F7EC1" w:rsidRDefault="003A4D08" w:rsidP="00921F11">
      <w:pPr>
        <w:ind w:leftChars="0" w:left="0" w:firstLineChars="0" w:firstLine="0"/>
        <w:rPr>
          <w:bCs/>
        </w:rPr>
      </w:pPr>
    </w:p>
    <w:p w14:paraId="059160B6" w14:textId="50B5530D" w:rsidR="003A4D08" w:rsidRPr="001F7EC1" w:rsidRDefault="003A4D08" w:rsidP="00921F11">
      <w:pPr>
        <w:ind w:leftChars="0" w:left="0" w:firstLineChars="0" w:firstLine="0"/>
        <w:rPr>
          <w:bCs/>
        </w:rPr>
      </w:pPr>
      <w:r w:rsidRPr="001F7EC1">
        <w:rPr>
          <w:bCs/>
        </w:rPr>
        <w:t xml:space="preserve">Датасет </w:t>
      </w:r>
      <w:r w:rsidR="005531D8" w:rsidRPr="001F7EC1">
        <w:rPr>
          <w:bCs/>
        </w:rPr>
        <w:t>практически</w:t>
      </w:r>
      <w:r w:rsidRPr="001F7EC1">
        <w:rPr>
          <w:bCs/>
        </w:rPr>
        <w:t xml:space="preserve"> сбалансирован.</w:t>
      </w:r>
    </w:p>
    <w:p w14:paraId="1EC01BEB" w14:textId="18AC90F2" w:rsidR="001A57C7" w:rsidRPr="00012CAB" w:rsidRDefault="001A57C7" w:rsidP="00921F11">
      <w:pPr>
        <w:ind w:leftChars="0" w:left="0" w:firstLineChars="0" w:firstLine="0"/>
        <w:rPr>
          <w:bCs/>
        </w:rPr>
      </w:pPr>
    </w:p>
    <w:p w14:paraId="18A614C2" w14:textId="426A3634" w:rsidR="00433032" w:rsidRPr="001F7EC1" w:rsidRDefault="00433032" w:rsidP="00FD110D">
      <w:pPr>
        <w:pStyle w:val="3"/>
        <w:ind w:left="0" w:hanging="3"/>
      </w:pPr>
      <w:r w:rsidRPr="001F7EC1">
        <w:t xml:space="preserve">Этап 3. </w:t>
      </w:r>
      <w:r w:rsidRPr="001F7EC1">
        <w:t>Подготовка данных к анализу</w:t>
      </w:r>
    </w:p>
    <w:p w14:paraId="4CAD9015" w14:textId="77777777" w:rsidR="00433032" w:rsidRPr="001F7EC1" w:rsidRDefault="00433032" w:rsidP="00F84EC4">
      <w:pPr>
        <w:spacing w:line="360" w:lineRule="auto"/>
        <w:ind w:left="0" w:hanging="3"/>
        <w:rPr>
          <w:b/>
        </w:rPr>
      </w:pPr>
    </w:p>
    <w:p w14:paraId="1A49DEA5" w14:textId="66CB0533" w:rsidR="00433032" w:rsidRPr="001F7EC1" w:rsidRDefault="00433032" w:rsidP="00F84EC4">
      <w:pPr>
        <w:spacing w:line="360" w:lineRule="auto"/>
        <w:ind w:left="0" w:hanging="3"/>
        <w:rPr>
          <w:bCs/>
        </w:rPr>
      </w:pPr>
      <w:r w:rsidRPr="00433032">
        <w:rPr>
          <w:bCs/>
        </w:rPr>
        <w:t>Выделяем целевую переменную: radiant_win - победа команды radiant (1 - True, 0 - False)</w:t>
      </w:r>
      <w:r w:rsidRPr="001F7EC1">
        <w:rPr>
          <w:bCs/>
        </w:rPr>
        <w:t>:</w:t>
      </w:r>
    </w:p>
    <w:p w14:paraId="5BE98A1A" w14:textId="234BE482" w:rsidR="00433032" w:rsidRPr="001F7EC1" w:rsidRDefault="00433032" w:rsidP="00F84EC4">
      <w:pPr>
        <w:spacing w:line="360" w:lineRule="auto"/>
        <w:ind w:left="0" w:hanging="3"/>
        <w:rPr>
          <w:bCs/>
        </w:rPr>
      </w:pPr>
      <w:r w:rsidRPr="001F7EC1">
        <w:rPr>
          <w:bCs/>
        </w:rPr>
        <w:drawing>
          <wp:inline distT="0" distB="0" distL="0" distR="0" wp14:anchorId="318A1CEE" wp14:editId="1A8497CD">
            <wp:extent cx="6068272" cy="257211"/>
            <wp:effectExtent l="0" t="0" r="0" b="9525"/>
            <wp:docPr id="835493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936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6505" w14:textId="77777777" w:rsidR="00433032" w:rsidRPr="001F7EC1" w:rsidRDefault="00433032" w:rsidP="00F84EC4">
      <w:pPr>
        <w:spacing w:line="360" w:lineRule="auto"/>
        <w:ind w:left="0" w:hanging="3"/>
        <w:rPr>
          <w:bCs/>
        </w:rPr>
      </w:pPr>
    </w:p>
    <w:p w14:paraId="4997DA41" w14:textId="68878A7B" w:rsidR="00433032" w:rsidRPr="00433032" w:rsidRDefault="00433032" w:rsidP="00F84EC4">
      <w:pPr>
        <w:spacing w:line="360" w:lineRule="auto"/>
        <w:ind w:left="0" w:hanging="3"/>
        <w:rPr>
          <w:bCs/>
        </w:rPr>
      </w:pPr>
      <w:r w:rsidRPr="00433032">
        <w:rPr>
          <w:bCs/>
        </w:rPr>
        <w:lastRenderedPageBreak/>
        <w:t>Подготовим признаки для обучения модели. Создаем словар</w:t>
      </w:r>
      <w:r w:rsidR="00DF3544" w:rsidRPr="001F7EC1">
        <w:rPr>
          <w:bCs/>
        </w:rPr>
        <w:t>и</w:t>
      </w:r>
      <w:r w:rsidRPr="00433032">
        <w:rPr>
          <w:bCs/>
        </w:rPr>
        <w:t xml:space="preserve"> имен героев</w:t>
      </w:r>
      <w:r w:rsidR="00DF3544" w:rsidRPr="001F7EC1">
        <w:rPr>
          <w:bCs/>
        </w:rPr>
        <w:t xml:space="preserve"> и названий предметов,</w:t>
      </w:r>
      <w:r w:rsidRPr="00433032">
        <w:rPr>
          <w:bCs/>
        </w:rPr>
        <w:t xml:space="preserve"> подставляем </w:t>
      </w:r>
      <w:r w:rsidR="00DF3544" w:rsidRPr="001F7EC1">
        <w:rPr>
          <w:bCs/>
        </w:rPr>
        <w:t>их</w:t>
      </w:r>
      <w:r w:rsidRPr="00433032">
        <w:rPr>
          <w:bCs/>
        </w:rPr>
        <w:t xml:space="preserve"> в таблицу игроков</w:t>
      </w:r>
      <w:r w:rsidRPr="001F7EC1">
        <w:rPr>
          <w:bCs/>
        </w:rPr>
        <w:t>:</w:t>
      </w:r>
    </w:p>
    <w:p w14:paraId="27EEF89E" w14:textId="021AF07A" w:rsidR="00DF3544" w:rsidRPr="001F7EC1" w:rsidRDefault="00DF3544" w:rsidP="00F84EC4">
      <w:pPr>
        <w:spacing w:line="360" w:lineRule="auto"/>
        <w:ind w:left="0" w:hanging="3"/>
        <w:rPr>
          <w:bCs/>
        </w:rPr>
      </w:pPr>
      <w:r w:rsidRPr="001F7EC1">
        <w:rPr>
          <w:bCs/>
        </w:rPr>
        <w:drawing>
          <wp:inline distT="0" distB="0" distL="0" distR="0" wp14:anchorId="4A6544C4" wp14:editId="51F06892">
            <wp:extent cx="5067300" cy="1603576"/>
            <wp:effectExtent l="0" t="0" r="0" b="0"/>
            <wp:docPr id="916331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315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1895" cy="160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429B" w14:textId="1C215A10" w:rsidR="00DF3544" w:rsidRPr="001F7EC1" w:rsidRDefault="00DF3544" w:rsidP="00F84EC4">
      <w:pPr>
        <w:spacing w:line="360" w:lineRule="auto"/>
        <w:ind w:left="0" w:hanging="3"/>
        <w:rPr>
          <w:bCs/>
        </w:rPr>
      </w:pPr>
      <w:r w:rsidRPr="001F7EC1">
        <w:rPr>
          <w:bCs/>
        </w:rPr>
        <w:drawing>
          <wp:inline distT="0" distB="0" distL="0" distR="0" wp14:anchorId="4688D268" wp14:editId="3323DE7B">
            <wp:extent cx="4716780" cy="2129042"/>
            <wp:effectExtent l="0" t="0" r="0" b="0"/>
            <wp:docPr id="767514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149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6340" cy="21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509D" w14:textId="77777777" w:rsidR="00DF3544" w:rsidRPr="001F7EC1" w:rsidRDefault="00DF3544" w:rsidP="00F84EC4">
      <w:pPr>
        <w:spacing w:line="360" w:lineRule="auto"/>
        <w:ind w:left="0" w:hanging="3"/>
        <w:rPr>
          <w:bCs/>
        </w:rPr>
      </w:pPr>
    </w:p>
    <w:p w14:paraId="2AE53220" w14:textId="5CCF6C09" w:rsidR="00DF3544" w:rsidRPr="00DF3544" w:rsidRDefault="00DF3544" w:rsidP="00F84EC4">
      <w:pPr>
        <w:spacing w:line="360" w:lineRule="auto"/>
        <w:ind w:left="0" w:hanging="3"/>
        <w:rPr>
          <w:bCs/>
        </w:rPr>
      </w:pPr>
      <w:r w:rsidRPr="00DF3544">
        <w:rPr>
          <w:bCs/>
        </w:rPr>
        <w:t>Создаёт новую таблицу, в которой для каждого героя создаётся отдельный столбик с бинарным значением, обозначающий присутствие данного героя. То же самое делаем для предметов</w:t>
      </w:r>
      <w:r w:rsidRPr="001F7EC1">
        <w:rPr>
          <w:bCs/>
        </w:rPr>
        <w:t>:</w:t>
      </w:r>
    </w:p>
    <w:p w14:paraId="098D079D" w14:textId="24475A04" w:rsidR="00DF3544" w:rsidRPr="001F7EC1" w:rsidRDefault="00DF3544" w:rsidP="00F84EC4">
      <w:pPr>
        <w:spacing w:line="360" w:lineRule="auto"/>
        <w:ind w:left="0" w:hanging="3"/>
        <w:rPr>
          <w:bCs/>
        </w:rPr>
      </w:pPr>
      <w:r w:rsidRPr="001F7EC1">
        <w:rPr>
          <w:bCs/>
        </w:rPr>
        <w:drawing>
          <wp:inline distT="0" distB="0" distL="0" distR="0" wp14:anchorId="6055248B" wp14:editId="3D67C136">
            <wp:extent cx="4953691" cy="2229161"/>
            <wp:effectExtent l="0" t="0" r="0" b="0"/>
            <wp:docPr id="551192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922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F260" w14:textId="77777777" w:rsidR="00DF3544" w:rsidRPr="001F7EC1" w:rsidRDefault="00DF3544" w:rsidP="00F84EC4">
      <w:pPr>
        <w:spacing w:line="360" w:lineRule="auto"/>
        <w:ind w:left="0" w:hanging="3"/>
        <w:rPr>
          <w:bCs/>
        </w:rPr>
      </w:pPr>
    </w:p>
    <w:p w14:paraId="4151A054" w14:textId="3C3397AC" w:rsidR="00DF3544" w:rsidRPr="001F7EC1" w:rsidRDefault="00DF3544" w:rsidP="00F84EC4">
      <w:pPr>
        <w:spacing w:line="360" w:lineRule="auto"/>
        <w:ind w:left="0" w:hanging="3"/>
        <w:rPr>
          <w:bCs/>
        </w:rPr>
      </w:pPr>
      <w:r w:rsidRPr="00DF3544">
        <w:rPr>
          <w:bCs/>
        </w:rPr>
        <w:lastRenderedPageBreak/>
        <w:t>Так как порядок предметов в данном контексте не важен, объединяем их в одну таблицу, складывая значения</w:t>
      </w:r>
      <w:r w:rsidRPr="001F7EC1">
        <w:rPr>
          <w:bCs/>
        </w:rPr>
        <w:t>:</w:t>
      </w:r>
    </w:p>
    <w:p w14:paraId="5169CE4C" w14:textId="5A594CF5" w:rsidR="00DF3544" w:rsidRPr="001F7EC1" w:rsidRDefault="00DF3544" w:rsidP="00F84EC4">
      <w:pPr>
        <w:spacing w:line="360" w:lineRule="auto"/>
        <w:ind w:left="0" w:hanging="3"/>
        <w:rPr>
          <w:bCs/>
        </w:rPr>
      </w:pPr>
      <w:r w:rsidRPr="001F7EC1">
        <w:rPr>
          <w:bCs/>
        </w:rPr>
        <w:drawing>
          <wp:inline distT="0" distB="0" distL="0" distR="0" wp14:anchorId="2EEA3D54" wp14:editId="3E0E0DC8">
            <wp:extent cx="6120130" cy="770890"/>
            <wp:effectExtent l="0" t="0" r="0" b="0"/>
            <wp:docPr id="594627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270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9DE3" w14:textId="77777777" w:rsidR="00DF3544" w:rsidRPr="001F7EC1" w:rsidRDefault="00DF3544" w:rsidP="00F84EC4">
      <w:pPr>
        <w:spacing w:line="360" w:lineRule="auto"/>
        <w:ind w:left="0" w:hanging="3"/>
        <w:rPr>
          <w:bCs/>
        </w:rPr>
      </w:pPr>
    </w:p>
    <w:p w14:paraId="0006DE5E" w14:textId="77777777" w:rsidR="00DF3544" w:rsidRPr="00DF3544" w:rsidRDefault="00DF3544" w:rsidP="00F84EC4">
      <w:pPr>
        <w:spacing w:line="360" w:lineRule="auto"/>
        <w:ind w:left="0" w:hanging="3"/>
        <w:rPr>
          <w:bCs/>
        </w:rPr>
      </w:pPr>
      <w:r w:rsidRPr="00DF3544">
        <w:rPr>
          <w:bCs/>
        </w:rPr>
        <w:t>Подготавливаем колонки для игроков и предметов команды radiant и dire</w:t>
      </w:r>
    </w:p>
    <w:p w14:paraId="0E5BD7BF" w14:textId="7A228AB8" w:rsidR="00DF3544" w:rsidRPr="001F7EC1" w:rsidRDefault="00DF3544" w:rsidP="00F84EC4">
      <w:pPr>
        <w:spacing w:line="360" w:lineRule="auto"/>
        <w:ind w:left="0" w:hanging="3"/>
        <w:rPr>
          <w:bCs/>
        </w:rPr>
      </w:pPr>
      <w:r w:rsidRPr="001F7EC1">
        <w:rPr>
          <w:bCs/>
        </w:rPr>
        <w:drawing>
          <wp:inline distT="0" distB="0" distL="0" distR="0" wp14:anchorId="1A30B1D4" wp14:editId="52632423">
            <wp:extent cx="6120130" cy="2294890"/>
            <wp:effectExtent l="0" t="0" r="0" b="0"/>
            <wp:docPr id="1035206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066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AFB2" w14:textId="77777777" w:rsidR="00DF3544" w:rsidRPr="001F7EC1" w:rsidRDefault="00DF3544" w:rsidP="00F84EC4">
      <w:pPr>
        <w:spacing w:line="360" w:lineRule="auto"/>
        <w:ind w:left="0" w:hanging="3"/>
        <w:rPr>
          <w:bCs/>
        </w:rPr>
      </w:pPr>
    </w:p>
    <w:p w14:paraId="790C6E37" w14:textId="1FAABFA9" w:rsidR="00DF3544" w:rsidRPr="001F7EC1" w:rsidRDefault="00DF3544" w:rsidP="00F84EC4">
      <w:pPr>
        <w:spacing w:line="360" w:lineRule="auto"/>
        <w:ind w:left="0" w:hanging="3"/>
        <w:rPr>
          <w:bCs/>
          <w:lang w:val="en-US"/>
        </w:rPr>
      </w:pPr>
      <w:r w:rsidRPr="00DF3544">
        <w:rPr>
          <w:bCs/>
        </w:rPr>
        <w:t xml:space="preserve">Группируем данные по матчам и создаем признаки для команд </w:t>
      </w:r>
      <w:r w:rsidRPr="001F7EC1">
        <w:rPr>
          <w:bCs/>
          <w:lang w:val="en-US"/>
        </w:rPr>
        <w:t>R</w:t>
      </w:r>
      <w:r w:rsidRPr="00DF3544">
        <w:rPr>
          <w:bCs/>
        </w:rPr>
        <w:t xml:space="preserve">adiant и </w:t>
      </w:r>
      <w:r w:rsidRPr="001F7EC1">
        <w:rPr>
          <w:bCs/>
          <w:lang w:val="en-US"/>
        </w:rPr>
        <w:t>D</w:t>
      </w:r>
      <w:r w:rsidRPr="00DF3544">
        <w:rPr>
          <w:bCs/>
        </w:rPr>
        <w:t xml:space="preserve">ire, складывая первые 5 строк для </w:t>
      </w:r>
      <w:r w:rsidRPr="001F7EC1">
        <w:rPr>
          <w:bCs/>
          <w:lang w:val="en-US"/>
        </w:rPr>
        <w:t>R</w:t>
      </w:r>
      <w:r w:rsidRPr="00DF3544">
        <w:rPr>
          <w:bCs/>
        </w:rPr>
        <w:t xml:space="preserve">adiant, а следующие 5 для </w:t>
      </w:r>
      <w:r w:rsidRPr="001F7EC1">
        <w:rPr>
          <w:bCs/>
          <w:lang w:val="en-US"/>
        </w:rPr>
        <w:t>D</w:t>
      </w:r>
      <w:r w:rsidRPr="00DF3544">
        <w:rPr>
          <w:bCs/>
        </w:rPr>
        <w:t>ire</w:t>
      </w:r>
      <w:r w:rsidRPr="001F7EC1">
        <w:rPr>
          <w:bCs/>
        </w:rPr>
        <w:t>:</w:t>
      </w:r>
    </w:p>
    <w:p w14:paraId="26833E5F" w14:textId="4C9AB056" w:rsidR="0008376D" w:rsidRPr="001F7EC1" w:rsidRDefault="0008376D" w:rsidP="00F84EC4">
      <w:pPr>
        <w:spacing w:line="360" w:lineRule="auto"/>
        <w:ind w:left="0" w:hanging="3"/>
        <w:rPr>
          <w:bCs/>
          <w:lang w:val="en-US"/>
        </w:rPr>
      </w:pPr>
      <w:r w:rsidRPr="001F7EC1">
        <w:rPr>
          <w:bCs/>
          <w:lang w:val="en-US"/>
        </w:rPr>
        <w:lastRenderedPageBreak/>
        <w:drawing>
          <wp:inline distT="0" distB="0" distL="0" distR="0" wp14:anchorId="656BAFB4" wp14:editId="0BB744B5">
            <wp:extent cx="6120130" cy="5233670"/>
            <wp:effectExtent l="0" t="0" r="0" b="0"/>
            <wp:docPr id="1745205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05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4B3E" w14:textId="77777777" w:rsidR="00F84EC4" w:rsidRPr="001F7EC1" w:rsidRDefault="00F84EC4" w:rsidP="00F84EC4">
      <w:pPr>
        <w:spacing w:line="360" w:lineRule="auto"/>
        <w:ind w:left="0" w:hanging="3"/>
        <w:rPr>
          <w:bCs/>
        </w:rPr>
      </w:pPr>
    </w:p>
    <w:p w14:paraId="3136B77B" w14:textId="352841DB" w:rsidR="0008376D" w:rsidRPr="001F7EC1" w:rsidRDefault="0008376D" w:rsidP="00F84EC4">
      <w:pPr>
        <w:spacing w:line="360" w:lineRule="auto"/>
        <w:ind w:left="0" w:hanging="3"/>
        <w:rPr>
          <w:bCs/>
        </w:rPr>
      </w:pPr>
      <w:r w:rsidRPr="0008376D">
        <w:rPr>
          <w:bCs/>
        </w:rPr>
        <w:t>Формируем объединенный набор признаков для каждого матча, описывающий количество предметов и героев для каждой из команд</w:t>
      </w:r>
      <w:r w:rsidRPr="001F7EC1">
        <w:rPr>
          <w:bCs/>
        </w:rPr>
        <w:t>:</w:t>
      </w:r>
    </w:p>
    <w:p w14:paraId="522B8793" w14:textId="7FAC6142" w:rsidR="002124CD" w:rsidRPr="001F7EC1" w:rsidRDefault="0008376D" w:rsidP="002124CD">
      <w:pPr>
        <w:spacing w:line="360" w:lineRule="auto"/>
        <w:ind w:left="0" w:hanging="3"/>
        <w:rPr>
          <w:bCs/>
        </w:rPr>
      </w:pPr>
      <w:r w:rsidRPr="001F7EC1">
        <w:rPr>
          <w:bCs/>
          <w:lang w:val="en-US"/>
        </w:rPr>
        <w:drawing>
          <wp:inline distT="0" distB="0" distL="0" distR="0" wp14:anchorId="3B78AB06" wp14:editId="1F45D488">
            <wp:extent cx="4944165" cy="304843"/>
            <wp:effectExtent l="0" t="0" r="0" b="0"/>
            <wp:docPr id="1240889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893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9C2E" w14:textId="1A0F1BF1" w:rsidR="00433032" w:rsidRPr="001F7EC1" w:rsidRDefault="00433032" w:rsidP="00FD110D">
      <w:pPr>
        <w:pStyle w:val="3"/>
        <w:ind w:left="0" w:hanging="3"/>
      </w:pPr>
      <w:r w:rsidRPr="001F7EC1">
        <w:t xml:space="preserve">Этап </w:t>
      </w:r>
      <w:r w:rsidRPr="001F7EC1">
        <w:t>4</w:t>
      </w:r>
      <w:r w:rsidRPr="001F7EC1">
        <w:t>. Моделирование</w:t>
      </w:r>
    </w:p>
    <w:p w14:paraId="246D27EC" w14:textId="77777777" w:rsidR="00433032" w:rsidRPr="00433032" w:rsidRDefault="00433032" w:rsidP="00F84EC4">
      <w:pPr>
        <w:spacing w:line="360" w:lineRule="auto"/>
        <w:ind w:left="0" w:hanging="3"/>
        <w:rPr>
          <w:b/>
        </w:rPr>
      </w:pPr>
    </w:p>
    <w:p w14:paraId="65C8E6A6" w14:textId="105FA47E" w:rsidR="00F84EC4" w:rsidRPr="00F84EC4" w:rsidRDefault="00F84EC4" w:rsidP="00F84EC4">
      <w:pPr>
        <w:spacing w:line="360" w:lineRule="auto"/>
        <w:ind w:left="0" w:hanging="3"/>
      </w:pPr>
      <w:r w:rsidRPr="00F84EC4">
        <w:t>Перемешиваем данные для изменения порядка</w:t>
      </w:r>
      <w:r w:rsidRPr="001F7EC1">
        <w:t>:</w:t>
      </w:r>
    </w:p>
    <w:p w14:paraId="39B3601A" w14:textId="0562A581" w:rsidR="00FA3487" w:rsidRPr="001F7EC1" w:rsidRDefault="00F84EC4" w:rsidP="00F84EC4">
      <w:pPr>
        <w:spacing w:line="360" w:lineRule="auto"/>
        <w:ind w:left="0" w:hanging="3"/>
        <w:rPr>
          <w:lang w:val="en-US"/>
        </w:rPr>
      </w:pPr>
      <w:r w:rsidRPr="001F7EC1">
        <w:drawing>
          <wp:inline distT="0" distB="0" distL="0" distR="0" wp14:anchorId="3473EEDA" wp14:editId="5E9EE262">
            <wp:extent cx="3610479" cy="533474"/>
            <wp:effectExtent l="0" t="0" r="9525" b="0"/>
            <wp:docPr id="1452159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590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1810" w14:textId="77777777" w:rsidR="00F84EC4" w:rsidRPr="001F7EC1" w:rsidRDefault="00F84EC4" w:rsidP="00F84EC4">
      <w:pPr>
        <w:spacing w:line="360" w:lineRule="auto"/>
        <w:ind w:left="0" w:hanging="3"/>
        <w:rPr>
          <w:lang w:val="en-US"/>
        </w:rPr>
      </w:pPr>
    </w:p>
    <w:p w14:paraId="7AE1C488" w14:textId="7CB09CCA" w:rsidR="00F84EC4" w:rsidRPr="00F84EC4" w:rsidRDefault="00F84EC4" w:rsidP="00F84EC4">
      <w:pPr>
        <w:spacing w:line="360" w:lineRule="auto"/>
        <w:ind w:left="0" w:hanging="3"/>
      </w:pPr>
      <w:r w:rsidRPr="00F84EC4">
        <w:t>Разделяем X и y на обучающий и тестовый наборы</w:t>
      </w:r>
      <w:r w:rsidRPr="001F7EC1">
        <w:t>:</w:t>
      </w:r>
    </w:p>
    <w:p w14:paraId="1496FC45" w14:textId="5F839305" w:rsidR="00F84EC4" w:rsidRPr="001F7EC1" w:rsidRDefault="00F84EC4" w:rsidP="00F84EC4">
      <w:pPr>
        <w:spacing w:line="360" w:lineRule="auto"/>
        <w:ind w:left="0" w:hanging="3"/>
        <w:rPr>
          <w:lang w:val="en-US"/>
        </w:rPr>
      </w:pPr>
      <w:r w:rsidRPr="001F7EC1">
        <w:rPr>
          <w:lang w:val="en-US"/>
        </w:rPr>
        <w:drawing>
          <wp:inline distT="0" distB="0" distL="0" distR="0" wp14:anchorId="55AC181B" wp14:editId="4625B639">
            <wp:extent cx="5544324" cy="581106"/>
            <wp:effectExtent l="0" t="0" r="0" b="9525"/>
            <wp:docPr id="141486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62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8E59" w14:textId="77777777" w:rsidR="00F84EC4" w:rsidRPr="001F7EC1" w:rsidRDefault="00F84EC4" w:rsidP="00F84EC4">
      <w:pPr>
        <w:spacing w:line="360" w:lineRule="auto"/>
        <w:ind w:left="0" w:hanging="3"/>
        <w:rPr>
          <w:lang w:val="en-US"/>
        </w:rPr>
      </w:pPr>
    </w:p>
    <w:p w14:paraId="43F8D006" w14:textId="16C55704" w:rsidR="00F84EC4" w:rsidRPr="001F7EC1" w:rsidRDefault="00F84EC4" w:rsidP="00F84EC4">
      <w:pPr>
        <w:spacing w:line="360" w:lineRule="auto"/>
        <w:ind w:left="0" w:hanging="3"/>
      </w:pPr>
      <w:r w:rsidRPr="00F84EC4">
        <w:t>Обуч</w:t>
      </w:r>
      <w:r w:rsidRPr="001F7EC1">
        <w:t>а</w:t>
      </w:r>
      <w:r w:rsidRPr="00F84EC4">
        <w:t>ем модель логистической регрессии</w:t>
      </w:r>
      <w:r w:rsidRPr="001F7EC1">
        <w:t>:</w:t>
      </w:r>
    </w:p>
    <w:p w14:paraId="189177AC" w14:textId="757D079A" w:rsidR="00F84EC4" w:rsidRDefault="00F84EC4" w:rsidP="00F84EC4">
      <w:pPr>
        <w:spacing w:line="360" w:lineRule="auto"/>
        <w:ind w:left="0" w:hanging="3"/>
      </w:pPr>
      <w:r w:rsidRPr="001F7EC1">
        <w:drawing>
          <wp:inline distT="0" distB="0" distL="0" distR="0" wp14:anchorId="58998BE4" wp14:editId="159887DE">
            <wp:extent cx="4048690" cy="495369"/>
            <wp:effectExtent l="0" t="0" r="9525" b="0"/>
            <wp:docPr id="430639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398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CA33" w14:textId="77777777" w:rsidR="00841A9E" w:rsidRPr="001F7EC1" w:rsidRDefault="00841A9E" w:rsidP="00F84EC4">
      <w:pPr>
        <w:spacing w:line="360" w:lineRule="auto"/>
        <w:ind w:left="0" w:hanging="3"/>
      </w:pPr>
    </w:p>
    <w:p w14:paraId="4E17B4BC" w14:textId="430B35DB" w:rsidR="00841A9E" w:rsidRDefault="00841A9E" w:rsidP="00841A9E">
      <w:pPr>
        <w:spacing w:line="360" w:lineRule="auto"/>
        <w:ind w:left="0" w:hanging="3"/>
      </w:pPr>
      <w:r w:rsidRPr="00841A9E">
        <w:t>Выв</w:t>
      </w:r>
      <w:r>
        <w:t>е</w:t>
      </w:r>
      <w:r w:rsidRPr="00841A9E">
        <w:t>д</w:t>
      </w:r>
      <w:r>
        <w:t>е</w:t>
      </w:r>
      <w:r w:rsidRPr="00841A9E">
        <w:t>м 10 признаков с наибольшими коэффициентами логистической регрессии, которые отражают влияние признаков на вероятность положительного класса</w:t>
      </w:r>
      <w:r>
        <w:t>:</w:t>
      </w:r>
    </w:p>
    <w:p w14:paraId="36A11B20" w14:textId="49431463" w:rsidR="00841A9E" w:rsidRDefault="00841A9E" w:rsidP="00841A9E">
      <w:pPr>
        <w:spacing w:line="360" w:lineRule="auto"/>
        <w:ind w:left="0" w:hanging="3"/>
      </w:pPr>
      <w:r w:rsidRPr="00841A9E">
        <w:drawing>
          <wp:inline distT="0" distB="0" distL="0" distR="0" wp14:anchorId="2D71FB73" wp14:editId="414AF1D8">
            <wp:extent cx="5128260" cy="2909906"/>
            <wp:effectExtent l="0" t="0" r="0" b="0"/>
            <wp:docPr id="1837849453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23B346F6-EE18-109B-4EEC-99076B2361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23B346F6-EE18-109B-4EEC-99076B2361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1817" cy="291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9390" w14:textId="77777777" w:rsidR="00841A9E" w:rsidRPr="00841A9E" w:rsidRDefault="00841A9E" w:rsidP="00841A9E">
      <w:pPr>
        <w:spacing w:line="360" w:lineRule="auto"/>
        <w:ind w:left="0" w:hanging="3"/>
      </w:pPr>
    </w:p>
    <w:p w14:paraId="0C1CD169" w14:textId="098C4186" w:rsidR="00841A9E" w:rsidRPr="00841A9E" w:rsidRDefault="00841A9E" w:rsidP="00841A9E">
      <w:pPr>
        <w:spacing w:line="360" w:lineRule="auto"/>
        <w:ind w:left="0" w:hanging="3"/>
      </w:pPr>
      <w:r w:rsidRPr="00841A9E">
        <w:t xml:space="preserve">В данном списке присутствует только один герой – </w:t>
      </w:r>
      <w:r w:rsidRPr="00841A9E">
        <w:rPr>
          <w:lang w:val="en-US"/>
        </w:rPr>
        <w:t>Lone</w:t>
      </w:r>
      <w:r w:rsidRPr="00841A9E">
        <w:t xml:space="preserve"> </w:t>
      </w:r>
      <w:r w:rsidRPr="00841A9E">
        <w:rPr>
          <w:lang w:val="en-US"/>
        </w:rPr>
        <w:t>Druid</w:t>
      </w:r>
      <w:r w:rsidRPr="00841A9E">
        <w:t xml:space="preserve">. </w:t>
      </w:r>
      <w:r>
        <w:t>Хотя</w:t>
      </w:r>
      <w:r w:rsidRPr="00841A9E">
        <w:t xml:space="preserve"> он не попал в топ героев с наибольшим процентом побед, его влияние на результат матч</w:t>
      </w:r>
      <w:r>
        <w:t>а</w:t>
      </w:r>
      <w:r w:rsidRPr="00841A9E">
        <w:t xml:space="preserve"> может быть неочевидным, но значительным.</w:t>
      </w:r>
    </w:p>
    <w:p w14:paraId="64E0B6F7" w14:textId="77777777" w:rsidR="00F84EC4" w:rsidRPr="001F7EC1" w:rsidRDefault="00F84EC4" w:rsidP="00F84EC4">
      <w:pPr>
        <w:spacing w:line="360" w:lineRule="auto"/>
        <w:ind w:left="0" w:hanging="3"/>
      </w:pPr>
    </w:p>
    <w:p w14:paraId="51C109DE" w14:textId="4A229780" w:rsidR="00F84EC4" w:rsidRPr="00F84EC4" w:rsidRDefault="00F84EC4" w:rsidP="00F84EC4">
      <w:pPr>
        <w:spacing w:line="360" w:lineRule="auto"/>
        <w:ind w:left="0" w:hanging="3"/>
      </w:pPr>
      <w:r w:rsidRPr="00F84EC4">
        <w:lastRenderedPageBreak/>
        <w:t>Производим предсказание на тестовом наборе и выводим метрики</w:t>
      </w:r>
      <w:r w:rsidRPr="001F7EC1">
        <w:t>:</w:t>
      </w:r>
    </w:p>
    <w:p w14:paraId="1D4BBE41" w14:textId="3A3FF415" w:rsidR="00F84EC4" w:rsidRPr="001F7EC1" w:rsidRDefault="00F84EC4" w:rsidP="00F84EC4">
      <w:pPr>
        <w:spacing w:line="360" w:lineRule="auto"/>
        <w:ind w:leftChars="0" w:left="0" w:firstLineChars="0" w:firstLine="0"/>
      </w:pPr>
      <w:r w:rsidRPr="001F7EC1">
        <w:drawing>
          <wp:inline distT="0" distB="0" distL="0" distR="0" wp14:anchorId="4283AB7C" wp14:editId="6E0A5BB5">
            <wp:extent cx="4450080" cy="2730014"/>
            <wp:effectExtent l="0" t="0" r="0" b="0"/>
            <wp:docPr id="523854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541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688" cy="273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48A3" w14:textId="77777777" w:rsidR="00BA264B" w:rsidRPr="001F7EC1" w:rsidRDefault="00BA264B" w:rsidP="00F84EC4">
      <w:pPr>
        <w:spacing w:line="360" w:lineRule="auto"/>
        <w:ind w:leftChars="0" w:left="0" w:firstLineChars="0" w:firstLine="0"/>
      </w:pPr>
    </w:p>
    <w:p w14:paraId="327FA550" w14:textId="3C482470" w:rsidR="00BA264B" w:rsidRPr="00BA264B" w:rsidRDefault="00BA264B" w:rsidP="00BA264B">
      <w:pPr>
        <w:spacing w:line="360" w:lineRule="auto"/>
        <w:ind w:leftChars="0" w:left="0" w:firstLineChars="0" w:firstLine="0"/>
      </w:pPr>
      <w:r w:rsidRPr="001F7EC1">
        <w:t xml:space="preserve">Высокие значения точности и </w:t>
      </w:r>
      <w:r w:rsidRPr="001F7EC1">
        <w:rPr>
          <w:lang w:val="en-US"/>
        </w:rPr>
        <w:t>F</w:t>
      </w:r>
      <w:r w:rsidRPr="001F7EC1">
        <w:t>1-</w:t>
      </w:r>
      <w:r w:rsidRPr="001F7EC1">
        <w:rPr>
          <w:lang w:val="en-US"/>
        </w:rPr>
        <w:t>score</w:t>
      </w:r>
      <w:r w:rsidRPr="001F7EC1">
        <w:t xml:space="preserve"> говорят о том, что модель показывает высокую эффективность в прогнозировании исходов матчей.</w:t>
      </w:r>
    </w:p>
    <w:p w14:paraId="5CE8E7BF" w14:textId="77777777" w:rsidR="00F84EC4" w:rsidRPr="001F7EC1" w:rsidRDefault="00F84EC4" w:rsidP="00F84EC4">
      <w:pPr>
        <w:spacing w:line="360" w:lineRule="auto"/>
        <w:ind w:leftChars="0" w:left="0" w:firstLineChars="0" w:firstLine="0"/>
      </w:pPr>
    </w:p>
    <w:p w14:paraId="63E8C42D" w14:textId="0BFEC043" w:rsidR="00F84EC4" w:rsidRPr="001F7EC1" w:rsidRDefault="00F84EC4" w:rsidP="00F84EC4">
      <w:pPr>
        <w:spacing w:line="360" w:lineRule="auto"/>
        <w:ind w:leftChars="0" w:left="0" w:firstLineChars="0" w:firstLine="0"/>
      </w:pPr>
      <w:r w:rsidRPr="00F84EC4">
        <w:t>Смотрим матрицу ошибок</w:t>
      </w:r>
      <w:r w:rsidRPr="001F7EC1">
        <w:t>:</w:t>
      </w:r>
    </w:p>
    <w:p w14:paraId="149A2610" w14:textId="7BCDA3B9" w:rsidR="00F84EC4" w:rsidRPr="001F7EC1" w:rsidRDefault="00F84EC4" w:rsidP="00F84EC4">
      <w:pPr>
        <w:spacing w:line="360" w:lineRule="auto"/>
        <w:ind w:leftChars="0" w:left="0" w:firstLineChars="0" w:firstLine="0"/>
      </w:pPr>
      <w:r w:rsidRPr="001F7EC1">
        <w:drawing>
          <wp:inline distT="0" distB="0" distL="0" distR="0" wp14:anchorId="1B0EF20F" wp14:editId="2C872A65">
            <wp:extent cx="4561472" cy="3718560"/>
            <wp:effectExtent l="0" t="0" r="0" b="0"/>
            <wp:docPr id="1193900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009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60" cy="372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760D" w14:textId="77777777" w:rsidR="00F84EC4" w:rsidRPr="001F7EC1" w:rsidRDefault="00F84EC4" w:rsidP="00F84EC4">
      <w:pPr>
        <w:spacing w:line="360" w:lineRule="auto"/>
        <w:ind w:leftChars="0" w:left="0" w:firstLineChars="0" w:firstLine="0"/>
      </w:pPr>
    </w:p>
    <w:p w14:paraId="07DE2153" w14:textId="06277FD6" w:rsidR="00C10FA1" w:rsidRDefault="00F84EC4" w:rsidP="00F84EC4">
      <w:pPr>
        <w:spacing w:line="360" w:lineRule="auto"/>
        <w:ind w:leftChars="0" w:left="0" w:firstLineChars="0" w:firstLine="0"/>
      </w:pPr>
      <w:r w:rsidRPr="001F7EC1">
        <w:drawing>
          <wp:inline distT="0" distB="0" distL="0" distR="0" wp14:anchorId="4B5647C4" wp14:editId="4E051333">
            <wp:extent cx="5462167" cy="3215640"/>
            <wp:effectExtent l="0" t="0" r="0" b="0"/>
            <wp:docPr id="1958694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9426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128" cy="321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EC1">
        <w:br/>
      </w:r>
      <w:r w:rsidRPr="001F7EC1">
        <w:t>AUC на обучении, тесте и кросс-валидации имеют высокие, близкие друг к другу, значения, что говорит о хорошей обобщающей способности модели и минимальном переобучении.</w:t>
      </w:r>
    </w:p>
    <w:p w14:paraId="2DC527E5" w14:textId="7F98513B" w:rsidR="00841A9E" w:rsidRDefault="00841A9E">
      <w:pPr>
        <w:suppressAutoHyphens w:val="0"/>
        <w:spacing w:line="240" w:lineRule="auto"/>
        <w:ind w:leftChars="0" w:left="0" w:firstLineChars="0"/>
        <w:textDirection w:val="lrTb"/>
        <w:textAlignment w:val="auto"/>
        <w:outlineLvl w:val="9"/>
      </w:pPr>
      <w:r>
        <w:br w:type="page"/>
      </w:r>
    </w:p>
    <w:p w14:paraId="345FF362" w14:textId="65BBD546" w:rsidR="00C10FA1" w:rsidRPr="001F7EC1" w:rsidRDefault="00C10FA1" w:rsidP="00841A9E">
      <w:pPr>
        <w:pStyle w:val="1"/>
        <w:spacing w:line="360" w:lineRule="auto"/>
        <w:ind w:leftChars="0" w:left="0" w:firstLineChars="0" w:firstLine="0"/>
      </w:pPr>
      <w:r w:rsidRPr="001F7EC1">
        <w:lastRenderedPageBreak/>
        <w:t>Заключение</w:t>
      </w:r>
    </w:p>
    <w:p w14:paraId="7B9199B1" w14:textId="77777777" w:rsidR="00447B42" w:rsidRPr="00447B42" w:rsidRDefault="00447B42" w:rsidP="00447B42">
      <w:pPr>
        <w:suppressAutoHyphens w:val="0"/>
        <w:spacing w:line="360" w:lineRule="auto"/>
        <w:ind w:leftChars="0" w:left="0" w:firstLineChars="0" w:firstLine="720"/>
        <w:textDirection w:val="lrTb"/>
        <w:textAlignment w:val="auto"/>
        <w:outlineLvl w:val="9"/>
      </w:pPr>
      <w:r w:rsidRPr="00447B42">
        <w:t>В ходе реализации проекта по прогнозированию исходов матчей Dota 2 с использованием методов машинного обучения были выполнены несколько ключевых этапов.</w:t>
      </w:r>
    </w:p>
    <w:p w14:paraId="1BC20E65" w14:textId="4187FDAA" w:rsidR="00447B42" w:rsidRPr="00447B42" w:rsidRDefault="00447B42" w:rsidP="00447B42">
      <w:pPr>
        <w:suppressAutoHyphens w:val="0"/>
        <w:spacing w:line="360" w:lineRule="auto"/>
        <w:ind w:leftChars="0" w:left="0" w:firstLineChars="0" w:firstLine="720"/>
        <w:textDirection w:val="lrTb"/>
        <w:textAlignment w:val="auto"/>
        <w:outlineLvl w:val="9"/>
      </w:pPr>
      <w:r w:rsidRPr="00447B42">
        <w:t xml:space="preserve">На первом этапе была проведена подготовка данных для анализа. Сначала данные были загружены, после чего проведена </w:t>
      </w:r>
      <w:r w:rsidRPr="001F7EC1">
        <w:t>обработка</w:t>
      </w:r>
      <w:r w:rsidRPr="00447B42">
        <w:t xml:space="preserve"> пропущенных значений</w:t>
      </w:r>
      <w:r w:rsidRPr="001F7EC1">
        <w:t>, исключение</w:t>
      </w:r>
      <w:r w:rsidRPr="00447B42">
        <w:t xml:space="preserve"> избыточной информации</w:t>
      </w:r>
      <w:r w:rsidRPr="001F7EC1">
        <w:t xml:space="preserve"> и объединение </w:t>
      </w:r>
      <w:r w:rsidRPr="00447B42">
        <w:t>данны</w:t>
      </w:r>
      <w:r w:rsidRPr="001F7EC1">
        <w:t>х</w:t>
      </w:r>
      <w:r w:rsidRPr="00447B42">
        <w:t xml:space="preserve"> из разных таблиц по уникальным идентификаторам. </w:t>
      </w:r>
      <w:r w:rsidRPr="001F7EC1">
        <w:t>Также были</w:t>
      </w:r>
      <w:r w:rsidRPr="00447B42">
        <w:t xml:space="preserve"> создан</w:t>
      </w:r>
      <w:r w:rsidRPr="001F7EC1">
        <w:t>ы</w:t>
      </w:r>
      <w:r w:rsidRPr="00447B42">
        <w:t xml:space="preserve"> новы</w:t>
      </w:r>
      <w:r w:rsidRPr="001F7EC1">
        <w:t>е</w:t>
      </w:r>
      <w:r w:rsidRPr="00447B42">
        <w:t xml:space="preserve"> столбц</w:t>
      </w:r>
      <w:r w:rsidRPr="001F7EC1">
        <w:t>ы</w:t>
      </w:r>
      <w:r w:rsidRPr="00447B42">
        <w:t xml:space="preserve">, описывающих принадлежность игрока к определённой команде, а также победу игрока в матче. </w:t>
      </w:r>
      <w:r w:rsidRPr="001F7EC1">
        <w:t>После</w:t>
      </w:r>
      <w:r w:rsidRPr="00447B42">
        <w:t xml:space="preserve"> </w:t>
      </w:r>
      <w:r w:rsidRPr="001F7EC1">
        <w:t>э</w:t>
      </w:r>
      <w:r w:rsidRPr="00447B42">
        <w:t>того, были вычислены доли побед героев и предметов для последующего анализа.</w:t>
      </w:r>
    </w:p>
    <w:p w14:paraId="7EAEEC2A" w14:textId="42894D02" w:rsidR="00447B42" w:rsidRPr="00447B42" w:rsidRDefault="00447B42" w:rsidP="00447B42">
      <w:pPr>
        <w:suppressAutoHyphens w:val="0"/>
        <w:spacing w:line="360" w:lineRule="auto"/>
        <w:ind w:leftChars="0" w:left="0" w:firstLineChars="0" w:firstLine="720"/>
        <w:textDirection w:val="lrTb"/>
        <w:textAlignment w:val="auto"/>
        <w:outlineLvl w:val="9"/>
      </w:pPr>
      <w:r w:rsidRPr="00447B42">
        <w:t>На втором этапе был проведён анализ данных. С использованием</w:t>
      </w:r>
      <w:r w:rsidRPr="001F7EC1">
        <w:t xml:space="preserve"> </w:t>
      </w:r>
      <w:r w:rsidRPr="00447B42">
        <w:t xml:space="preserve">визуализаций были выявлены наиболее значимые герои и предметы, оказывающие влияние на исход матчей. </w:t>
      </w:r>
      <w:r w:rsidRPr="001F7EC1">
        <w:t>Распределение</w:t>
      </w:r>
      <w:r w:rsidRPr="00447B42">
        <w:t xml:space="preserve"> целевой переменной</w:t>
      </w:r>
      <w:r w:rsidRPr="001F7EC1">
        <w:t xml:space="preserve"> (победа</w:t>
      </w:r>
      <w:r w:rsidRPr="00447B42">
        <w:t xml:space="preserve"> команды в мат</w:t>
      </w:r>
      <w:r w:rsidRPr="001F7EC1">
        <w:t>че)</w:t>
      </w:r>
      <w:r w:rsidRPr="00447B42">
        <w:t xml:space="preserve"> продемонстрировала сбалансированность датасета.</w:t>
      </w:r>
    </w:p>
    <w:p w14:paraId="17A6FF4C" w14:textId="77777777" w:rsidR="00447B42" w:rsidRPr="00447B42" w:rsidRDefault="00447B42" w:rsidP="00447B42">
      <w:pPr>
        <w:suppressAutoHyphens w:val="0"/>
        <w:spacing w:line="360" w:lineRule="auto"/>
        <w:ind w:leftChars="0" w:left="0" w:firstLineChars="0" w:firstLine="720"/>
        <w:textDirection w:val="lrTb"/>
        <w:textAlignment w:val="auto"/>
        <w:outlineLvl w:val="9"/>
      </w:pPr>
      <w:r w:rsidRPr="00447B42">
        <w:t>Третий этап включал подготовку данных для анализа. В первую очередь, была выделена целевая переменная — исход матча (победа Radiant или Dire). После этого, для каждого игрока были созданы бинарные таблицы героев и предметов с использованием метода get_dummies из библиотеки Pandas. Эти таблицы объединялись по игрокам, затем по командам, а затем — в итоговую таблицу по матчам.</w:t>
      </w:r>
    </w:p>
    <w:p w14:paraId="77B90247" w14:textId="77777777" w:rsidR="00FA5329" w:rsidRPr="001F7EC1" w:rsidRDefault="00447B42" w:rsidP="00FA5329">
      <w:pPr>
        <w:suppressAutoHyphens w:val="0"/>
        <w:spacing w:line="360" w:lineRule="auto"/>
        <w:ind w:leftChars="0" w:left="0" w:firstLineChars="0" w:firstLine="720"/>
        <w:textDirection w:val="lrTb"/>
        <w:textAlignment w:val="auto"/>
        <w:outlineLvl w:val="9"/>
      </w:pPr>
      <w:r w:rsidRPr="00447B42">
        <w:t xml:space="preserve">На этапе моделирования была обучена модель машинного обучения — логистическая регрессия. Оценка модели показала высокую точность и стабильность. Логистическая регрессия продемонстрировала высокие значения метрик </w:t>
      </w:r>
      <w:r w:rsidRPr="001F7EC1">
        <w:rPr>
          <w:lang w:val="en-US"/>
        </w:rPr>
        <w:t>accuracy</w:t>
      </w:r>
      <w:r w:rsidRPr="00447B42">
        <w:t xml:space="preserve"> — 97%</w:t>
      </w:r>
      <w:r w:rsidRPr="001F7EC1">
        <w:t xml:space="preserve"> </w:t>
      </w:r>
      <w:r w:rsidRPr="00447B42">
        <w:t>и F1-score — 97%. Значение коэффициента AUC достигло 0.996 на обучении, 0.995 на тесте и 0.994 при кросс-валидации.</w:t>
      </w:r>
    </w:p>
    <w:p w14:paraId="06BC8943" w14:textId="47D12A81" w:rsidR="00FA5329" w:rsidRPr="00FA5329" w:rsidRDefault="00FA5329" w:rsidP="00FA5329">
      <w:pPr>
        <w:suppressAutoHyphens w:val="0"/>
        <w:spacing w:line="360" w:lineRule="auto"/>
        <w:ind w:leftChars="0" w:left="0" w:firstLineChars="0" w:firstLine="720"/>
        <w:textDirection w:val="lrTb"/>
        <w:textAlignment w:val="auto"/>
        <w:outlineLvl w:val="9"/>
      </w:pPr>
      <w:r w:rsidRPr="00FA5329">
        <w:lastRenderedPageBreak/>
        <w:t xml:space="preserve">Таким образом, использование методов машинного обучения позволяет эффективно предсказывать исходы матчей Dota 2, существенно улучшая точность анализа. </w:t>
      </w:r>
    </w:p>
    <w:p w14:paraId="47093EA7" w14:textId="77777777" w:rsidR="00FA5329" w:rsidRPr="001F7EC1" w:rsidRDefault="00FA5329" w:rsidP="00447B42">
      <w:pPr>
        <w:suppressAutoHyphens w:val="0"/>
        <w:spacing w:line="360" w:lineRule="auto"/>
        <w:ind w:leftChars="0" w:left="0" w:firstLineChars="0" w:firstLine="720"/>
        <w:textDirection w:val="lrTb"/>
        <w:textAlignment w:val="auto"/>
        <w:outlineLvl w:val="9"/>
      </w:pPr>
    </w:p>
    <w:p w14:paraId="6C104FB2" w14:textId="77777777" w:rsidR="004C5F88" w:rsidRPr="00447B42" w:rsidRDefault="004C5F88" w:rsidP="00447B42">
      <w:pPr>
        <w:suppressAutoHyphens w:val="0"/>
        <w:spacing w:line="360" w:lineRule="auto"/>
        <w:ind w:leftChars="0" w:left="0" w:firstLineChars="0" w:firstLine="720"/>
        <w:textDirection w:val="lrTb"/>
        <w:textAlignment w:val="auto"/>
        <w:outlineLvl w:val="9"/>
      </w:pPr>
    </w:p>
    <w:p w14:paraId="3424F55A" w14:textId="2AB99AA1" w:rsidR="00C10FA1" w:rsidRPr="001F7EC1" w:rsidRDefault="00C10FA1" w:rsidP="004C5F88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</w:pPr>
      <w:r w:rsidRPr="001F7EC1">
        <w:br w:type="page"/>
      </w:r>
    </w:p>
    <w:p w14:paraId="46BDEBAA" w14:textId="77777777" w:rsidR="00F84EC4" w:rsidRPr="001F7EC1" w:rsidRDefault="00F84EC4" w:rsidP="00F84EC4">
      <w:pPr>
        <w:spacing w:line="360" w:lineRule="auto"/>
        <w:ind w:leftChars="0" w:left="0" w:firstLineChars="0" w:firstLine="0"/>
      </w:pPr>
    </w:p>
    <w:p w14:paraId="231393B5" w14:textId="1B8997EB" w:rsidR="00FD110D" w:rsidRPr="001F7EC1" w:rsidRDefault="00675A80" w:rsidP="00C10FA1">
      <w:pPr>
        <w:pStyle w:val="1"/>
        <w:spacing w:line="360" w:lineRule="auto"/>
        <w:ind w:left="0"/>
      </w:pPr>
      <w:r w:rsidRPr="001F7EC1">
        <w:t>Приложение</w:t>
      </w:r>
    </w:p>
    <w:p w14:paraId="76B11208" w14:textId="1DE179AD" w:rsidR="00FD110D" w:rsidRPr="001F7EC1" w:rsidRDefault="00FD110D" w:rsidP="00C10FA1">
      <w:pPr>
        <w:spacing w:line="360" w:lineRule="auto"/>
        <w:ind w:left="0" w:hanging="3"/>
      </w:pPr>
      <w:r w:rsidRPr="001F7EC1">
        <w:t xml:space="preserve">Код программы: </w:t>
      </w:r>
      <w:r w:rsidRPr="001F7EC1">
        <w:t>https://github.com/elspino/MachineLearningFinal/</w:t>
      </w:r>
    </w:p>
    <w:sectPr w:rsidR="00FD110D" w:rsidRPr="001F7EC1" w:rsidSect="00DC0D8A">
      <w:footerReference w:type="even" r:id="rId46"/>
      <w:footerReference w:type="default" r:id="rId47"/>
      <w:pgSz w:w="11906" w:h="16838"/>
      <w:pgMar w:top="1134" w:right="1134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3AA8F8" w14:textId="77777777" w:rsidR="002D6EC2" w:rsidRDefault="002D6EC2" w:rsidP="000C28FC">
      <w:pPr>
        <w:spacing w:line="240" w:lineRule="auto"/>
        <w:ind w:left="0" w:hanging="3"/>
      </w:pPr>
      <w:r>
        <w:separator/>
      </w:r>
    </w:p>
    <w:p w14:paraId="25711440" w14:textId="77777777" w:rsidR="002D6EC2" w:rsidRDefault="002D6EC2">
      <w:pPr>
        <w:ind w:left="0" w:hanging="3"/>
      </w:pPr>
    </w:p>
    <w:p w14:paraId="7E22B323" w14:textId="77777777" w:rsidR="002D6EC2" w:rsidRDefault="002D6EC2" w:rsidP="00D56F3A">
      <w:pPr>
        <w:ind w:left="0" w:hanging="3"/>
      </w:pPr>
    </w:p>
    <w:p w14:paraId="143F4865" w14:textId="77777777" w:rsidR="002D6EC2" w:rsidRDefault="002D6EC2" w:rsidP="00D56F3A">
      <w:pPr>
        <w:ind w:left="0" w:hanging="3"/>
      </w:pPr>
    </w:p>
  </w:endnote>
  <w:endnote w:type="continuationSeparator" w:id="0">
    <w:p w14:paraId="6A8997C6" w14:textId="77777777" w:rsidR="002D6EC2" w:rsidRDefault="002D6EC2" w:rsidP="000C28FC">
      <w:pPr>
        <w:spacing w:line="240" w:lineRule="auto"/>
        <w:ind w:left="0" w:hanging="3"/>
      </w:pPr>
      <w:r>
        <w:continuationSeparator/>
      </w:r>
    </w:p>
    <w:p w14:paraId="3B9087E2" w14:textId="77777777" w:rsidR="002D6EC2" w:rsidRDefault="002D6EC2">
      <w:pPr>
        <w:ind w:left="0" w:hanging="3"/>
      </w:pPr>
    </w:p>
    <w:p w14:paraId="32B9B3BB" w14:textId="77777777" w:rsidR="002D6EC2" w:rsidRDefault="002D6EC2" w:rsidP="00D56F3A">
      <w:pPr>
        <w:ind w:left="0" w:hanging="3"/>
      </w:pPr>
    </w:p>
    <w:p w14:paraId="1930E37A" w14:textId="77777777" w:rsidR="002D6EC2" w:rsidRDefault="002D6EC2" w:rsidP="00D56F3A">
      <w:pPr>
        <w:ind w:left="0" w:hanging="3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altName w:val="Calibri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E6207B" w14:textId="77777777" w:rsidR="00DC0D8A" w:rsidRDefault="0025171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200" w:line="276" w:lineRule="auto"/>
      <w:ind w:hanging="2"/>
      <w:jc w:val="right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fldChar w:fldCharType="begin"/>
    </w:r>
    <w:r w:rsidR="001A7628">
      <w:rPr>
        <w:rFonts w:ascii="Calibri" w:eastAsia="Calibri" w:hAnsi="Calibri" w:cs="Calibri"/>
        <w:color w:val="000000"/>
        <w:sz w:val="22"/>
        <w:szCs w:val="22"/>
      </w:rPr>
      <w:instrText>PAGE</w:instrText>
    </w:r>
    <w:r>
      <w:rPr>
        <w:rFonts w:ascii="Calibri" w:eastAsia="Calibri" w:hAnsi="Calibri" w:cs="Calibri"/>
        <w:color w:val="000000"/>
        <w:sz w:val="22"/>
        <w:szCs w:val="22"/>
      </w:rPr>
      <w:fldChar w:fldCharType="end"/>
    </w:r>
  </w:p>
  <w:p w14:paraId="7478CC32" w14:textId="77777777" w:rsidR="00DC0D8A" w:rsidRDefault="00DC0D8A">
    <w:pPr>
      <w:pBdr>
        <w:top w:val="nil"/>
        <w:left w:val="nil"/>
        <w:bottom w:val="nil"/>
        <w:right w:val="nil"/>
        <w:between w:val="nil"/>
      </w:pBdr>
      <w:spacing w:line="240" w:lineRule="auto"/>
      <w:ind w:left="0" w:right="360" w:hanging="3"/>
      <w:rPr>
        <w:color w:val="000000"/>
      </w:rPr>
    </w:pPr>
  </w:p>
  <w:p w14:paraId="3DAF8A0B" w14:textId="77777777" w:rsidR="00000000" w:rsidRDefault="00000000">
    <w:pPr>
      <w:ind w:left="0" w:hanging="3"/>
    </w:pPr>
  </w:p>
  <w:p w14:paraId="3593829E" w14:textId="77777777" w:rsidR="00000000" w:rsidRDefault="00000000" w:rsidP="00D56F3A">
    <w:pPr>
      <w:ind w:left="0" w:hanging="3"/>
    </w:pPr>
  </w:p>
  <w:p w14:paraId="3226036B" w14:textId="77777777" w:rsidR="00000000" w:rsidRDefault="00000000" w:rsidP="00D56F3A">
    <w:pPr>
      <w:ind w:left="0" w:hanging="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6FC87E" w14:textId="77777777" w:rsidR="00DC0D8A" w:rsidRDefault="0025171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hanging="2"/>
      <w:jc w:val="right"/>
      <w:rPr>
        <w:color w:val="000000"/>
        <w:sz w:val="22"/>
        <w:szCs w:val="22"/>
      </w:rPr>
    </w:pPr>
    <w:r>
      <w:rPr>
        <w:color w:val="000000"/>
        <w:sz w:val="22"/>
        <w:szCs w:val="22"/>
      </w:rPr>
      <w:fldChar w:fldCharType="begin"/>
    </w:r>
    <w:r w:rsidR="001A7628">
      <w:rPr>
        <w:color w:val="000000"/>
        <w:sz w:val="22"/>
        <w:szCs w:val="22"/>
      </w:rPr>
      <w:instrText>PAGE</w:instrText>
    </w:r>
    <w:r>
      <w:rPr>
        <w:color w:val="000000"/>
        <w:sz w:val="22"/>
        <w:szCs w:val="22"/>
      </w:rPr>
      <w:fldChar w:fldCharType="separate"/>
    </w:r>
    <w:r w:rsidR="007402CF">
      <w:rPr>
        <w:noProof/>
        <w:color w:val="000000"/>
        <w:sz w:val="22"/>
        <w:szCs w:val="22"/>
      </w:rPr>
      <w:t>2</w:t>
    </w:r>
    <w:r>
      <w:rPr>
        <w:color w:val="000000"/>
        <w:sz w:val="22"/>
        <w:szCs w:val="22"/>
      </w:rPr>
      <w:fldChar w:fldCharType="end"/>
    </w:r>
  </w:p>
  <w:p w14:paraId="256B61BE" w14:textId="77777777" w:rsidR="00DC0D8A" w:rsidRDefault="00DC0D8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200" w:line="276" w:lineRule="auto"/>
      <w:ind w:right="360" w:hanging="2"/>
      <w:rPr>
        <w:rFonts w:ascii="Calibri" w:eastAsia="Calibri" w:hAnsi="Calibri" w:cs="Calibri"/>
        <w:color w:val="000000"/>
        <w:sz w:val="22"/>
        <w:szCs w:val="22"/>
      </w:rPr>
    </w:pPr>
  </w:p>
  <w:p w14:paraId="2DA3C857" w14:textId="77777777" w:rsidR="00000000" w:rsidRDefault="00000000">
    <w:pPr>
      <w:ind w:left="0" w:hanging="3"/>
    </w:pPr>
  </w:p>
  <w:p w14:paraId="1826C926" w14:textId="77777777" w:rsidR="00000000" w:rsidRDefault="00000000" w:rsidP="00D56F3A">
    <w:pPr>
      <w:ind w:left="0" w:hanging="3"/>
    </w:pPr>
  </w:p>
  <w:p w14:paraId="5BD70676" w14:textId="77777777" w:rsidR="00000000" w:rsidRDefault="00000000" w:rsidP="00D56F3A">
    <w:pPr>
      <w:ind w:left="0" w:hanging="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8CF7EC" w14:textId="77777777" w:rsidR="002D6EC2" w:rsidRDefault="002D6EC2" w:rsidP="000C28FC">
      <w:pPr>
        <w:spacing w:line="240" w:lineRule="auto"/>
        <w:ind w:left="0" w:hanging="3"/>
      </w:pPr>
      <w:r>
        <w:separator/>
      </w:r>
    </w:p>
    <w:p w14:paraId="340FE8FC" w14:textId="77777777" w:rsidR="002D6EC2" w:rsidRDefault="002D6EC2">
      <w:pPr>
        <w:ind w:left="0" w:hanging="3"/>
      </w:pPr>
    </w:p>
    <w:p w14:paraId="6169D3A0" w14:textId="77777777" w:rsidR="002D6EC2" w:rsidRDefault="002D6EC2" w:rsidP="00D56F3A">
      <w:pPr>
        <w:ind w:left="0" w:hanging="3"/>
      </w:pPr>
    </w:p>
    <w:p w14:paraId="33E8974A" w14:textId="77777777" w:rsidR="002D6EC2" w:rsidRDefault="002D6EC2" w:rsidP="00D56F3A">
      <w:pPr>
        <w:ind w:left="0" w:hanging="3"/>
      </w:pPr>
    </w:p>
  </w:footnote>
  <w:footnote w:type="continuationSeparator" w:id="0">
    <w:p w14:paraId="1F66CE7B" w14:textId="77777777" w:rsidR="002D6EC2" w:rsidRDefault="002D6EC2" w:rsidP="000C28FC">
      <w:pPr>
        <w:spacing w:line="240" w:lineRule="auto"/>
        <w:ind w:left="0" w:hanging="3"/>
      </w:pPr>
      <w:r>
        <w:continuationSeparator/>
      </w:r>
    </w:p>
    <w:p w14:paraId="460C0725" w14:textId="77777777" w:rsidR="002D6EC2" w:rsidRDefault="002D6EC2">
      <w:pPr>
        <w:ind w:left="0" w:hanging="3"/>
      </w:pPr>
    </w:p>
    <w:p w14:paraId="567AF4B3" w14:textId="77777777" w:rsidR="002D6EC2" w:rsidRDefault="002D6EC2" w:rsidP="00D56F3A">
      <w:pPr>
        <w:ind w:left="0" w:hanging="3"/>
      </w:pPr>
    </w:p>
    <w:p w14:paraId="460A6433" w14:textId="77777777" w:rsidR="002D6EC2" w:rsidRDefault="002D6EC2" w:rsidP="00D56F3A">
      <w:pPr>
        <w:ind w:left="0" w:hanging="3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D530DC"/>
    <w:multiLevelType w:val="multilevel"/>
    <w:tmpl w:val="56DE1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687491"/>
    <w:multiLevelType w:val="hybridMultilevel"/>
    <w:tmpl w:val="578624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E4B05"/>
    <w:multiLevelType w:val="multilevel"/>
    <w:tmpl w:val="A5BCC1F4"/>
    <w:lvl w:ilvl="0">
      <w:start w:val="1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1"/>
        <w:szCs w:val="21"/>
        <w:u w:val="none"/>
        <w:vertAlign w:val="baseline"/>
      </w:rPr>
    </w:lvl>
    <w:lvl w:ilvl="1">
      <w:start w:val="1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1"/>
        <w:szCs w:val="21"/>
        <w:u w:val="none"/>
        <w:vertAlign w:val="baseline"/>
      </w:rPr>
    </w:lvl>
    <w:lvl w:ilvl="2">
      <w:start w:val="1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1"/>
        <w:szCs w:val="21"/>
        <w:u w:val="none"/>
        <w:vertAlign w:val="baseline"/>
      </w:rPr>
    </w:lvl>
    <w:lvl w:ilvl="3">
      <w:start w:val="1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1"/>
        <w:szCs w:val="21"/>
        <w:u w:val="none"/>
        <w:vertAlign w:val="baseline"/>
      </w:rPr>
    </w:lvl>
    <w:lvl w:ilvl="4">
      <w:start w:val="1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1"/>
        <w:szCs w:val="21"/>
        <w:u w:val="none"/>
        <w:vertAlign w:val="baseline"/>
      </w:rPr>
    </w:lvl>
    <w:lvl w:ilvl="5">
      <w:start w:val="1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1"/>
        <w:szCs w:val="21"/>
        <w:u w:val="none"/>
        <w:vertAlign w:val="baseline"/>
      </w:rPr>
    </w:lvl>
    <w:lvl w:ilvl="6">
      <w:start w:val="1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1"/>
        <w:szCs w:val="21"/>
        <w:u w:val="none"/>
        <w:vertAlign w:val="baseline"/>
      </w:rPr>
    </w:lvl>
    <w:lvl w:ilvl="7">
      <w:start w:val="1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1"/>
        <w:szCs w:val="21"/>
        <w:u w:val="none"/>
        <w:vertAlign w:val="baseline"/>
      </w:rPr>
    </w:lvl>
    <w:lvl w:ilvl="8">
      <w:start w:val="1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1"/>
        <w:szCs w:val="21"/>
        <w:u w:val="none"/>
        <w:vertAlign w:val="baseline"/>
      </w:rPr>
    </w:lvl>
  </w:abstractNum>
  <w:abstractNum w:abstractNumId="3" w15:restartNumberingAfterBreak="0">
    <w:nsid w:val="2C3702F2"/>
    <w:multiLevelType w:val="multilevel"/>
    <w:tmpl w:val="EAFC4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717BE9"/>
    <w:multiLevelType w:val="multilevel"/>
    <w:tmpl w:val="A8380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110006"/>
    <w:multiLevelType w:val="multilevel"/>
    <w:tmpl w:val="A8380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310FF0"/>
    <w:multiLevelType w:val="hybridMultilevel"/>
    <w:tmpl w:val="4FC80628"/>
    <w:lvl w:ilvl="0" w:tplc="0419000F">
      <w:start w:val="1"/>
      <w:numFmt w:val="decimal"/>
      <w:lvlText w:val="%1."/>
      <w:lvlJc w:val="left"/>
      <w:pPr>
        <w:ind w:left="718" w:hanging="360"/>
      </w:pPr>
    </w:lvl>
    <w:lvl w:ilvl="1" w:tplc="04190019" w:tentative="1">
      <w:start w:val="1"/>
      <w:numFmt w:val="lowerLetter"/>
      <w:lvlText w:val="%2."/>
      <w:lvlJc w:val="left"/>
      <w:pPr>
        <w:ind w:left="1438" w:hanging="360"/>
      </w:pPr>
    </w:lvl>
    <w:lvl w:ilvl="2" w:tplc="0419001B" w:tentative="1">
      <w:start w:val="1"/>
      <w:numFmt w:val="lowerRoman"/>
      <w:lvlText w:val="%3."/>
      <w:lvlJc w:val="right"/>
      <w:pPr>
        <w:ind w:left="2158" w:hanging="180"/>
      </w:pPr>
    </w:lvl>
    <w:lvl w:ilvl="3" w:tplc="0419000F" w:tentative="1">
      <w:start w:val="1"/>
      <w:numFmt w:val="decimal"/>
      <w:lvlText w:val="%4."/>
      <w:lvlJc w:val="left"/>
      <w:pPr>
        <w:ind w:left="2878" w:hanging="360"/>
      </w:pPr>
    </w:lvl>
    <w:lvl w:ilvl="4" w:tplc="04190019" w:tentative="1">
      <w:start w:val="1"/>
      <w:numFmt w:val="lowerLetter"/>
      <w:lvlText w:val="%5."/>
      <w:lvlJc w:val="left"/>
      <w:pPr>
        <w:ind w:left="3598" w:hanging="360"/>
      </w:pPr>
    </w:lvl>
    <w:lvl w:ilvl="5" w:tplc="0419001B" w:tentative="1">
      <w:start w:val="1"/>
      <w:numFmt w:val="lowerRoman"/>
      <w:lvlText w:val="%6."/>
      <w:lvlJc w:val="right"/>
      <w:pPr>
        <w:ind w:left="4318" w:hanging="180"/>
      </w:pPr>
    </w:lvl>
    <w:lvl w:ilvl="6" w:tplc="0419000F" w:tentative="1">
      <w:start w:val="1"/>
      <w:numFmt w:val="decimal"/>
      <w:lvlText w:val="%7."/>
      <w:lvlJc w:val="left"/>
      <w:pPr>
        <w:ind w:left="5038" w:hanging="360"/>
      </w:pPr>
    </w:lvl>
    <w:lvl w:ilvl="7" w:tplc="04190019" w:tentative="1">
      <w:start w:val="1"/>
      <w:numFmt w:val="lowerLetter"/>
      <w:lvlText w:val="%8."/>
      <w:lvlJc w:val="left"/>
      <w:pPr>
        <w:ind w:left="5758" w:hanging="360"/>
      </w:pPr>
    </w:lvl>
    <w:lvl w:ilvl="8" w:tplc="041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7" w15:restartNumberingAfterBreak="0">
    <w:nsid w:val="73DD2BBE"/>
    <w:multiLevelType w:val="multilevel"/>
    <w:tmpl w:val="AB7A0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3C588B"/>
    <w:multiLevelType w:val="hybridMultilevel"/>
    <w:tmpl w:val="0EEA8970"/>
    <w:lvl w:ilvl="0" w:tplc="0419000F">
      <w:start w:val="1"/>
      <w:numFmt w:val="decimal"/>
      <w:lvlText w:val="%1."/>
      <w:lvlJc w:val="left"/>
      <w:pPr>
        <w:ind w:left="717" w:hanging="360"/>
      </w:p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num w:numId="1" w16cid:durableId="2052143670">
    <w:abstractNumId w:val="2"/>
  </w:num>
  <w:num w:numId="2" w16cid:durableId="2056848686">
    <w:abstractNumId w:val="6"/>
  </w:num>
  <w:num w:numId="3" w16cid:durableId="1636449137">
    <w:abstractNumId w:val="0"/>
  </w:num>
  <w:num w:numId="4" w16cid:durableId="1409498154">
    <w:abstractNumId w:val="7"/>
  </w:num>
  <w:num w:numId="5" w16cid:durableId="1756510260">
    <w:abstractNumId w:val="5"/>
  </w:num>
  <w:num w:numId="6" w16cid:durableId="253711114">
    <w:abstractNumId w:val="8"/>
  </w:num>
  <w:num w:numId="7" w16cid:durableId="1895123380">
    <w:abstractNumId w:val="4"/>
  </w:num>
  <w:num w:numId="8" w16cid:durableId="1001856968">
    <w:abstractNumId w:val="3"/>
  </w:num>
  <w:num w:numId="9" w16cid:durableId="11898373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0D8A"/>
    <w:rsid w:val="00012CAB"/>
    <w:rsid w:val="00047075"/>
    <w:rsid w:val="00056074"/>
    <w:rsid w:val="0008376D"/>
    <w:rsid w:val="000C28FC"/>
    <w:rsid w:val="00121044"/>
    <w:rsid w:val="001A57C7"/>
    <w:rsid w:val="001A7628"/>
    <w:rsid w:val="001D5B8F"/>
    <w:rsid w:val="001F7EC1"/>
    <w:rsid w:val="002124CD"/>
    <w:rsid w:val="002206F2"/>
    <w:rsid w:val="0022714A"/>
    <w:rsid w:val="0025171E"/>
    <w:rsid w:val="002D6EC2"/>
    <w:rsid w:val="00300E87"/>
    <w:rsid w:val="00304863"/>
    <w:rsid w:val="00316811"/>
    <w:rsid w:val="00364950"/>
    <w:rsid w:val="003A4D08"/>
    <w:rsid w:val="00433032"/>
    <w:rsid w:val="00447B42"/>
    <w:rsid w:val="004C5F88"/>
    <w:rsid w:val="005155AC"/>
    <w:rsid w:val="005531D8"/>
    <w:rsid w:val="005D2D19"/>
    <w:rsid w:val="0062380E"/>
    <w:rsid w:val="006569D3"/>
    <w:rsid w:val="00664CF5"/>
    <w:rsid w:val="006702C9"/>
    <w:rsid w:val="00675A80"/>
    <w:rsid w:val="006E025D"/>
    <w:rsid w:val="006F11BE"/>
    <w:rsid w:val="007402CF"/>
    <w:rsid w:val="00751CE7"/>
    <w:rsid w:val="007E37D6"/>
    <w:rsid w:val="00841A9E"/>
    <w:rsid w:val="00903054"/>
    <w:rsid w:val="00921F11"/>
    <w:rsid w:val="009436AA"/>
    <w:rsid w:val="00944B2A"/>
    <w:rsid w:val="009B435D"/>
    <w:rsid w:val="009D405E"/>
    <w:rsid w:val="009D5538"/>
    <w:rsid w:val="00A738EE"/>
    <w:rsid w:val="00AF187C"/>
    <w:rsid w:val="00AF6767"/>
    <w:rsid w:val="00B773E8"/>
    <w:rsid w:val="00B87B7E"/>
    <w:rsid w:val="00BA264B"/>
    <w:rsid w:val="00C10FA1"/>
    <w:rsid w:val="00C25540"/>
    <w:rsid w:val="00C6781E"/>
    <w:rsid w:val="00CC18D6"/>
    <w:rsid w:val="00CF02C3"/>
    <w:rsid w:val="00D3536F"/>
    <w:rsid w:val="00D56F3A"/>
    <w:rsid w:val="00DB75F0"/>
    <w:rsid w:val="00DC0D8A"/>
    <w:rsid w:val="00DC215E"/>
    <w:rsid w:val="00DF3544"/>
    <w:rsid w:val="00E2529A"/>
    <w:rsid w:val="00E85CC7"/>
    <w:rsid w:val="00F84EC4"/>
    <w:rsid w:val="00FA3487"/>
    <w:rsid w:val="00FA5329"/>
    <w:rsid w:val="00FD1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FC4A6"/>
  <w15:docId w15:val="{FC2A5C63-2548-4D02-B5A7-A478D48B6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364950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  <w:sz w:val="28"/>
    </w:rPr>
  </w:style>
  <w:style w:type="paragraph" w:styleId="1">
    <w:name w:val="heading 1"/>
    <w:basedOn w:val="a"/>
    <w:next w:val="a"/>
    <w:uiPriority w:val="9"/>
    <w:qFormat/>
    <w:rsid w:val="007E37D6"/>
    <w:pPr>
      <w:pBdr>
        <w:top w:val="nil"/>
        <w:left w:val="nil"/>
        <w:bottom w:val="nil"/>
        <w:right w:val="nil"/>
        <w:between w:val="nil"/>
      </w:pBdr>
      <w:spacing w:line="240" w:lineRule="auto"/>
      <w:ind w:left="1" w:hanging="3"/>
      <w:jc w:val="center"/>
    </w:pPr>
    <w:rPr>
      <w:b/>
      <w:bCs/>
      <w:color w:val="000000"/>
      <w:szCs w:val="28"/>
    </w:rPr>
  </w:style>
  <w:style w:type="paragraph" w:styleId="2">
    <w:name w:val="heading 2"/>
    <w:basedOn w:val="a"/>
    <w:next w:val="a"/>
    <w:uiPriority w:val="9"/>
    <w:unhideWhenUsed/>
    <w:qFormat/>
    <w:rsid w:val="00675A80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line="360" w:lineRule="auto"/>
      <w:ind w:left="0" w:hanging="3"/>
      <w:jc w:val="center"/>
      <w:outlineLvl w:val="1"/>
    </w:pPr>
    <w:rPr>
      <w:b/>
      <w:bCs/>
      <w:color w:val="000000"/>
      <w:szCs w:val="28"/>
    </w:rPr>
  </w:style>
  <w:style w:type="paragraph" w:styleId="3">
    <w:name w:val="heading 3"/>
    <w:basedOn w:val="a"/>
    <w:next w:val="a"/>
    <w:uiPriority w:val="9"/>
    <w:unhideWhenUsed/>
    <w:qFormat/>
    <w:rsid w:val="00DC0D8A"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DC0D8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rsid w:val="00DC0D8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rsid w:val="00DC0D8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DC0D8A"/>
  </w:style>
  <w:style w:type="table" w:customStyle="1" w:styleId="TableNormal">
    <w:name w:val="Table Normal"/>
    <w:rsid w:val="00DC0D8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DC0D8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rsid w:val="00DC0D8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alloon Text"/>
    <w:basedOn w:val="a"/>
    <w:rsid w:val="00DC0D8A"/>
    <w:rPr>
      <w:rFonts w:ascii="Tahoma" w:hAnsi="Tahoma" w:cs="Tahoma"/>
      <w:sz w:val="16"/>
      <w:szCs w:val="16"/>
    </w:rPr>
  </w:style>
  <w:style w:type="paragraph" w:customStyle="1" w:styleId="11">
    <w:name w:val="Название1"/>
    <w:basedOn w:val="a"/>
    <w:next w:val="a"/>
    <w:rsid w:val="00DC0D8A"/>
    <w:pPr>
      <w:spacing w:before="240" w:after="60"/>
      <w:jc w:val="center"/>
    </w:pPr>
    <w:rPr>
      <w:rFonts w:ascii="Cambria" w:hAnsi="Cambria"/>
      <w:b/>
      <w:bCs/>
      <w:kern w:val="28"/>
      <w:sz w:val="32"/>
      <w:szCs w:val="32"/>
    </w:rPr>
  </w:style>
  <w:style w:type="character" w:customStyle="1" w:styleId="a5">
    <w:name w:val="Название Знак"/>
    <w:rsid w:val="00DC0D8A"/>
    <w:rPr>
      <w:rFonts w:ascii="Cambria" w:eastAsia="Times New Roman" w:hAnsi="Cambria" w:cs="Times New Roman"/>
      <w:b/>
      <w:bCs/>
      <w:w w:val="100"/>
      <w:kern w:val="28"/>
      <w:position w:val="-1"/>
      <w:sz w:val="32"/>
      <w:szCs w:val="32"/>
      <w:effect w:val="none"/>
      <w:vertAlign w:val="baseline"/>
      <w:cs w:val="0"/>
      <w:em w:val="none"/>
    </w:rPr>
  </w:style>
  <w:style w:type="character" w:customStyle="1" w:styleId="12">
    <w:name w:val="Заголовок 1 Знак"/>
    <w:rsid w:val="00DC0D8A"/>
    <w:rPr>
      <w:rFonts w:ascii="Cambria" w:eastAsia="Times New Roman" w:hAnsi="Cambria" w:cs="Times New Roman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</w:rPr>
  </w:style>
  <w:style w:type="paragraph" w:styleId="a6">
    <w:name w:val="TOC Heading"/>
    <w:basedOn w:val="1"/>
    <w:next w:val="a"/>
    <w:uiPriority w:val="39"/>
    <w:qFormat/>
    <w:rsid w:val="00DC0D8A"/>
    <w:pPr>
      <w:keepLines/>
      <w:spacing w:before="480" w:line="276" w:lineRule="auto"/>
      <w:outlineLvl w:val="9"/>
    </w:pPr>
    <w:rPr>
      <w:color w:val="365F91"/>
      <w:lang w:eastAsia="en-US"/>
    </w:rPr>
  </w:style>
  <w:style w:type="paragraph" w:styleId="13">
    <w:name w:val="toc 1"/>
    <w:basedOn w:val="a"/>
    <w:next w:val="a"/>
    <w:uiPriority w:val="39"/>
    <w:rsid w:val="00DC0D8A"/>
  </w:style>
  <w:style w:type="character" w:styleId="a7">
    <w:name w:val="Hyperlink"/>
    <w:uiPriority w:val="99"/>
    <w:qFormat/>
    <w:rsid w:val="00DC0D8A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a8">
    <w:name w:val="footer"/>
    <w:basedOn w:val="a"/>
    <w:rsid w:val="00DC0D8A"/>
    <w:pPr>
      <w:tabs>
        <w:tab w:val="center" w:pos="4677"/>
        <w:tab w:val="right" w:pos="9355"/>
      </w:tabs>
      <w:spacing w:after="200" w:line="276" w:lineRule="auto"/>
    </w:pPr>
    <w:rPr>
      <w:rFonts w:ascii="Calibri" w:eastAsia="Calibri" w:hAnsi="Calibri"/>
      <w:sz w:val="22"/>
      <w:szCs w:val="22"/>
      <w:lang w:eastAsia="ar-SA"/>
    </w:rPr>
  </w:style>
  <w:style w:type="character" w:customStyle="1" w:styleId="a9">
    <w:name w:val="Нижний колонтитул Знак"/>
    <w:rsid w:val="00DC0D8A"/>
    <w:rPr>
      <w:rFonts w:ascii="Calibri" w:eastAsia="Calibri" w:hAnsi="Calibri" w:cs="Calibri"/>
      <w:w w:val="100"/>
      <w:position w:val="-1"/>
      <w:sz w:val="22"/>
      <w:szCs w:val="22"/>
      <w:effect w:val="none"/>
      <w:vertAlign w:val="baseline"/>
      <w:cs w:val="0"/>
      <w:em w:val="none"/>
      <w:lang w:eastAsia="ar-SA"/>
    </w:rPr>
  </w:style>
  <w:style w:type="paragraph" w:styleId="20">
    <w:name w:val="Body Text Indent 2"/>
    <w:basedOn w:val="a"/>
    <w:rsid w:val="00DC0D8A"/>
    <w:pPr>
      <w:ind w:firstLine="993"/>
    </w:pPr>
    <w:rPr>
      <w:szCs w:val="20"/>
    </w:rPr>
  </w:style>
  <w:style w:type="character" w:customStyle="1" w:styleId="21">
    <w:name w:val="Основной текст с отступом 2 Знак"/>
    <w:rsid w:val="00DC0D8A"/>
    <w:rPr>
      <w:w w:val="100"/>
      <w:position w:val="-1"/>
      <w:sz w:val="28"/>
      <w:effect w:val="none"/>
      <w:vertAlign w:val="baseline"/>
      <w:cs w:val="0"/>
      <w:em w:val="none"/>
    </w:rPr>
  </w:style>
  <w:style w:type="character" w:styleId="aa">
    <w:name w:val="page number"/>
    <w:basedOn w:val="a0"/>
    <w:rsid w:val="00DC0D8A"/>
    <w:rPr>
      <w:w w:val="100"/>
      <w:position w:val="-1"/>
      <w:effect w:val="none"/>
      <w:vertAlign w:val="baseline"/>
      <w:cs w:val="0"/>
      <w:em w:val="none"/>
    </w:rPr>
  </w:style>
  <w:style w:type="paragraph" w:styleId="ab">
    <w:name w:val="header"/>
    <w:basedOn w:val="a"/>
    <w:rsid w:val="00DC0D8A"/>
    <w:pPr>
      <w:tabs>
        <w:tab w:val="center" w:pos="4677"/>
        <w:tab w:val="right" w:pos="9355"/>
      </w:tabs>
    </w:pPr>
  </w:style>
  <w:style w:type="paragraph" w:styleId="ac">
    <w:name w:val="List Paragraph"/>
    <w:basedOn w:val="a"/>
    <w:rsid w:val="00DC0D8A"/>
    <w:pPr>
      <w:ind w:left="720"/>
      <w:contextualSpacing/>
    </w:pPr>
    <w:rPr>
      <w:rFonts w:ascii="Cambria" w:eastAsia="MS Mincho" w:hAnsi="Cambria"/>
    </w:rPr>
  </w:style>
  <w:style w:type="paragraph" w:styleId="ad">
    <w:name w:val="No Spacing"/>
    <w:rsid w:val="00DC0D8A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ae">
    <w:name w:val="Body Text"/>
    <w:basedOn w:val="a"/>
    <w:rsid w:val="00DC0D8A"/>
    <w:pPr>
      <w:spacing w:after="120"/>
    </w:pPr>
  </w:style>
  <w:style w:type="character" w:customStyle="1" w:styleId="af">
    <w:name w:val="Основной текст Знак"/>
    <w:rsid w:val="00DC0D8A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customStyle="1" w:styleId="21Web111211">
    <w:name w:val="Обычный (веб);Знак;Обычный (веб)2;Знак1;Обычный (Web);Обычный (веб) Знак1;Обычный (веб) Знак1 Знак;Знак Знак Знак;Знак Знак Знак Знак Знак;Знак Знак Знак Знак1;Обычный (веб) Знак2;Обычный (веб) Знак Знак1;Знак Знак1 Знак;Обычный (веб) Знак Знак Знак"/>
    <w:basedOn w:val="a"/>
    <w:rsid w:val="00DC0D8A"/>
    <w:pPr>
      <w:spacing w:before="100" w:beforeAutospacing="1" w:after="100" w:afterAutospacing="1"/>
    </w:pPr>
  </w:style>
  <w:style w:type="character" w:customStyle="1" w:styleId="21Web11112">
    <w:name w:val="Обычный (веб) Знак;Знак Знак;Обычный (веб)2 Знак;Знак1 Знак;Обычный (Web) Знак;Обычный (веб) Знак1 Знак1;Обычный (веб) Знак1 Знак Знак;Знак Знак Знак Знак;Знак Знак Знак Знак Знак Знак;Знак Знак Знак Знак1 Знак;Обычный (веб) Знак2 Знак"/>
    <w:rsid w:val="00DC0D8A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styleId="af0">
    <w:name w:val="annotation reference"/>
    <w:rsid w:val="00DC0D8A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af1">
    <w:name w:val="annotation text"/>
    <w:basedOn w:val="a"/>
    <w:rsid w:val="00DC0D8A"/>
    <w:rPr>
      <w:sz w:val="20"/>
      <w:szCs w:val="20"/>
    </w:rPr>
  </w:style>
  <w:style w:type="character" w:customStyle="1" w:styleId="af2">
    <w:name w:val="Текст примечания Знак"/>
    <w:basedOn w:val="a0"/>
    <w:rsid w:val="00DC0D8A"/>
    <w:rPr>
      <w:w w:val="100"/>
      <w:position w:val="-1"/>
      <w:effect w:val="none"/>
      <w:vertAlign w:val="baseline"/>
      <w:cs w:val="0"/>
      <w:em w:val="none"/>
    </w:rPr>
  </w:style>
  <w:style w:type="paragraph" w:styleId="af3">
    <w:name w:val="annotation subject"/>
    <w:basedOn w:val="af1"/>
    <w:next w:val="af1"/>
    <w:rsid w:val="00DC0D8A"/>
    <w:rPr>
      <w:b/>
      <w:bCs/>
    </w:rPr>
  </w:style>
  <w:style w:type="character" w:customStyle="1" w:styleId="af4">
    <w:name w:val="Тема примечания Знак"/>
    <w:rsid w:val="00DC0D8A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af5">
    <w:name w:val="Subtitle"/>
    <w:basedOn w:val="10"/>
    <w:next w:val="10"/>
    <w:rsid w:val="00DC0D8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5672F"/>
    <w:rPr>
      <w:color w:val="605E5C"/>
      <w:shd w:val="clear" w:color="auto" w:fill="E1DFDD"/>
    </w:rPr>
  </w:style>
  <w:style w:type="paragraph" w:customStyle="1" w:styleId="15">
    <w:name w:val="1"/>
    <w:basedOn w:val="a"/>
    <w:link w:val="16"/>
    <w:qFormat/>
    <w:rsid w:val="00364950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line="360" w:lineRule="auto"/>
      <w:ind w:left="-3" w:firstLineChars="0" w:firstLine="722"/>
      <w:jc w:val="both"/>
    </w:pPr>
    <w:rPr>
      <w:bCs/>
      <w:color w:val="000000"/>
      <w:szCs w:val="28"/>
    </w:rPr>
  </w:style>
  <w:style w:type="character" w:customStyle="1" w:styleId="16">
    <w:name w:val="1 Знак"/>
    <w:basedOn w:val="a0"/>
    <w:link w:val="15"/>
    <w:rsid w:val="00364950"/>
    <w:rPr>
      <w:bCs/>
      <w:color w:val="000000"/>
      <w:position w:val="-1"/>
      <w:sz w:val="28"/>
      <w:szCs w:val="28"/>
      <w:shd w:val="clear" w:color="auto" w:fill="FFFFFF"/>
    </w:rPr>
  </w:style>
  <w:style w:type="character" w:styleId="af6">
    <w:name w:val="Unresolved Mention"/>
    <w:basedOn w:val="a0"/>
    <w:uiPriority w:val="99"/>
    <w:semiHidden/>
    <w:unhideWhenUsed/>
    <w:rsid w:val="00A738EE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F84EC4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4EC4"/>
    <w:rPr>
      <w:rFonts w:ascii="Consolas" w:hAnsi="Consolas"/>
      <w:position w:val="-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4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2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1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3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1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3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6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0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8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6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7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1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8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4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6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7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0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9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4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0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7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6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9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1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hyperlink" Target="https://www.kaggle.com/datasets/devinanzelmo/dota-2-match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5qCtgXN8hEOpQ8n+AdO5acYYuw==">CgMxLjAyCGguZ2pkZ3hzMg5oLndxZmN2bTcwNnVpaTIOaC4zOXYxN2pkaDBwdnY4AHIhMXREYk5PSXN3akVUUmdOQWlPaXhqQ0VwdWdHcV81QmZU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6FF7E62-CF94-4C9C-BE45-167FB6B75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22</Pages>
  <Words>1553</Words>
  <Characters>8855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*</dc:creator>
  <cp:lastModifiedBy>Safina Polina</cp:lastModifiedBy>
  <cp:revision>48</cp:revision>
  <dcterms:created xsi:type="dcterms:W3CDTF">2024-09-04T05:07:00Z</dcterms:created>
  <dcterms:modified xsi:type="dcterms:W3CDTF">2024-12-24T12:23:00Z</dcterms:modified>
</cp:coreProperties>
</file>