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3D1B" w14:textId="77777777" w:rsidR="009D6715" w:rsidRPr="007B2293" w:rsidRDefault="009D6715" w:rsidP="009D6715">
      <w:pPr>
        <w:pStyle w:val="Textoindependiente"/>
        <w:spacing w:line="240" w:lineRule="auto"/>
        <w:jc w:val="center"/>
        <w:rPr>
          <w:b/>
          <w:sz w:val="40"/>
          <w:szCs w:val="22"/>
        </w:rPr>
      </w:pPr>
      <w:r w:rsidRPr="007B2293">
        <w:rPr>
          <w:b/>
          <w:noProof/>
          <w:sz w:val="40"/>
          <w:szCs w:val="22"/>
        </w:rPr>
        <w:drawing>
          <wp:anchor distT="0" distB="0" distL="0" distR="0" simplePos="0" relativeHeight="251658240" behindDoc="1" locked="0" layoutInCell="1" allowOverlap="1" wp14:anchorId="27EC67E1" wp14:editId="3359E700">
            <wp:simplePos x="0" y="0"/>
            <wp:positionH relativeFrom="margin">
              <wp:posOffset>135387</wp:posOffset>
            </wp:positionH>
            <wp:positionV relativeFrom="page">
              <wp:posOffset>655608</wp:posOffset>
            </wp:positionV>
            <wp:extent cx="1111250" cy="1355725"/>
            <wp:effectExtent l="0" t="0" r="0" b="0"/>
            <wp:wrapSquare wrapText="bothSides"/>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rma&#10;&#10;Descripción generada automáticamente con confianza media"/>
                    <pic:cNvPicPr/>
                  </pic:nvPicPr>
                  <pic:blipFill>
                    <a:blip r:embed="rId11" cstate="print"/>
                    <a:stretch>
                      <a:fillRect/>
                    </a:stretch>
                  </pic:blipFill>
                  <pic:spPr>
                    <a:xfrm>
                      <a:off x="0" y="0"/>
                      <a:ext cx="1111250" cy="1355725"/>
                    </a:xfrm>
                    <a:prstGeom prst="rect">
                      <a:avLst/>
                    </a:prstGeom>
                  </pic:spPr>
                </pic:pic>
              </a:graphicData>
            </a:graphic>
          </wp:anchor>
        </w:drawing>
      </w:r>
      <w:r w:rsidRPr="007B2293">
        <w:rPr>
          <w:b/>
          <w:noProof/>
          <w:sz w:val="40"/>
          <w:szCs w:val="22"/>
        </w:rPr>
        <w:drawing>
          <wp:anchor distT="0" distB="0" distL="0" distR="0" simplePos="0" relativeHeight="251658241" behindDoc="0" locked="0" layoutInCell="1" allowOverlap="1" wp14:anchorId="1AFFB0B0" wp14:editId="5E2A0090">
            <wp:simplePos x="0" y="0"/>
            <wp:positionH relativeFrom="margin">
              <wp:posOffset>5509643</wp:posOffset>
            </wp:positionH>
            <wp:positionV relativeFrom="page">
              <wp:posOffset>664234</wp:posOffset>
            </wp:positionV>
            <wp:extent cx="1409700" cy="1301750"/>
            <wp:effectExtent l="0" t="0" r="0" b="0"/>
            <wp:wrapSquare wrapText="bothSides"/>
            <wp:docPr id="613205286" name="Imagen 61320528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2" cstate="print"/>
                    <a:stretch>
                      <a:fillRect/>
                    </a:stretch>
                  </pic:blipFill>
                  <pic:spPr>
                    <a:xfrm>
                      <a:off x="0" y="0"/>
                      <a:ext cx="1409700" cy="1301750"/>
                    </a:xfrm>
                    <a:prstGeom prst="rect">
                      <a:avLst/>
                    </a:prstGeom>
                  </pic:spPr>
                </pic:pic>
              </a:graphicData>
            </a:graphic>
          </wp:anchor>
        </w:drawing>
      </w:r>
      <w:r w:rsidRPr="007B2293">
        <w:rPr>
          <w:b/>
          <w:sz w:val="40"/>
          <w:szCs w:val="22"/>
        </w:rPr>
        <w:t>Instituto Politécnico Nacional</w:t>
      </w:r>
    </w:p>
    <w:p w14:paraId="34CC56A0" w14:textId="27CAAE47" w:rsidR="00413535" w:rsidRDefault="00AA4BEF" w:rsidP="00D16029">
      <w:pPr>
        <w:spacing w:before="1" w:line="480" w:lineRule="auto"/>
        <w:ind w:right="-8877"/>
        <w:rPr>
          <w:b/>
          <w:sz w:val="40"/>
        </w:rPr>
      </w:pPr>
      <w:r>
        <w:rPr>
          <w:b/>
          <w:sz w:val="40"/>
        </w:rPr>
        <w:t xml:space="preserve">        </w:t>
      </w:r>
      <w:r w:rsidR="009D6715">
        <w:rPr>
          <w:b/>
          <w:sz w:val="40"/>
        </w:rPr>
        <w:t>Escuela Superior de</w:t>
      </w:r>
      <w:r w:rsidR="009D6715">
        <w:rPr>
          <w:b/>
          <w:spacing w:val="-2"/>
          <w:sz w:val="40"/>
        </w:rPr>
        <w:t xml:space="preserve"> </w:t>
      </w:r>
      <w:r w:rsidR="009D6715">
        <w:rPr>
          <w:b/>
          <w:sz w:val="40"/>
        </w:rPr>
        <w:t>Com</w:t>
      </w:r>
      <w:r w:rsidR="00D16029">
        <w:rPr>
          <w:b/>
          <w:sz w:val="40"/>
        </w:rPr>
        <w:t xml:space="preserve">puto </w:t>
      </w:r>
    </w:p>
    <w:p w14:paraId="1D17161A" w14:textId="77777777" w:rsidR="00AA4BEF" w:rsidRDefault="00AA4BEF" w:rsidP="00D16029">
      <w:pPr>
        <w:spacing w:before="1" w:line="480" w:lineRule="auto"/>
        <w:ind w:right="-8877"/>
        <w:rPr>
          <w:b/>
          <w:sz w:val="40"/>
        </w:rPr>
      </w:pPr>
    </w:p>
    <w:p w14:paraId="50E2C1F3" w14:textId="11157CE7" w:rsidR="00413535" w:rsidRPr="00413535" w:rsidRDefault="00D16029" w:rsidP="00AA4BEF">
      <w:pPr>
        <w:spacing w:before="1" w:line="480" w:lineRule="auto"/>
        <w:ind w:left="851" w:right="-8877"/>
        <w:rPr>
          <w:b/>
          <w:i/>
          <w:spacing w:val="-1"/>
          <w:sz w:val="32"/>
          <w:szCs w:val="32"/>
        </w:rPr>
      </w:pPr>
      <w:r w:rsidRPr="173B7ABC">
        <w:rPr>
          <w:b/>
          <w:i/>
          <w:spacing w:val="-1"/>
          <w:sz w:val="32"/>
          <w:szCs w:val="32"/>
        </w:rPr>
        <w:t>Alumnos</w:t>
      </w:r>
    </w:p>
    <w:p w14:paraId="597C6431" w14:textId="1F170335" w:rsidR="00D16029" w:rsidRPr="007B2293" w:rsidRDefault="00D16029" w:rsidP="00AA4BEF">
      <w:pPr>
        <w:pStyle w:val="Prrafodelista"/>
        <w:numPr>
          <w:ilvl w:val="0"/>
          <w:numId w:val="2"/>
        </w:numPr>
        <w:tabs>
          <w:tab w:val="left" w:pos="1843"/>
        </w:tabs>
        <w:spacing w:before="92"/>
        <w:ind w:left="2127" w:hanging="361"/>
        <w:rPr>
          <w:rFonts w:ascii="Arial" w:hAnsi="Arial"/>
          <w:b/>
          <w:i/>
          <w:iCs/>
          <w:sz w:val="24"/>
        </w:rPr>
      </w:pPr>
      <w:r w:rsidRPr="007B2293">
        <w:rPr>
          <w:rFonts w:ascii="Arial" w:hAnsi="Arial"/>
          <w:b/>
          <w:i/>
          <w:iCs/>
          <w:sz w:val="24"/>
        </w:rPr>
        <w:t>Domínguez López Cassandra</w:t>
      </w:r>
    </w:p>
    <w:p w14:paraId="141CA231" w14:textId="77777777" w:rsidR="00D16029" w:rsidRPr="007B2293" w:rsidRDefault="00D16029" w:rsidP="00AA4BEF">
      <w:pPr>
        <w:pStyle w:val="Prrafodelista"/>
        <w:numPr>
          <w:ilvl w:val="0"/>
          <w:numId w:val="2"/>
        </w:numPr>
        <w:tabs>
          <w:tab w:val="left" w:pos="1843"/>
        </w:tabs>
        <w:spacing w:before="92"/>
        <w:ind w:left="2127" w:hanging="361"/>
        <w:rPr>
          <w:rFonts w:ascii="Arial" w:hAnsi="Arial"/>
          <w:b/>
          <w:i/>
          <w:iCs/>
          <w:sz w:val="24"/>
        </w:rPr>
      </w:pPr>
      <w:r w:rsidRPr="007B2293">
        <w:rPr>
          <w:rFonts w:ascii="Arial" w:hAnsi="Arial"/>
          <w:b/>
          <w:i/>
          <w:iCs/>
          <w:sz w:val="24"/>
        </w:rPr>
        <w:t>Fonseca Sánchez Jorge Jared</w:t>
      </w:r>
    </w:p>
    <w:p w14:paraId="2986E4FA" w14:textId="6A097F49" w:rsidR="00D16029" w:rsidRDefault="00D16029" w:rsidP="00AA4BEF">
      <w:pPr>
        <w:pStyle w:val="Prrafodelista"/>
        <w:numPr>
          <w:ilvl w:val="0"/>
          <w:numId w:val="2"/>
        </w:numPr>
        <w:tabs>
          <w:tab w:val="left" w:pos="1843"/>
        </w:tabs>
        <w:spacing w:before="92"/>
        <w:ind w:left="2127" w:hanging="361"/>
        <w:rPr>
          <w:rFonts w:ascii="Arial" w:hAnsi="Arial"/>
          <w:b/>
          <w:i/>
          <w:iCs/>
          <w:sz w:val="24"/>
        </w:rPr>
      </w:pPr>
      <w:r>
        <w:rPr>
          <w:rFonts w:ascii="Arial" w:hAnsi="Arial"/>
          <w:b/>
          <w:i/>
          <w:iCs/>
          <w:sz w:val="24"/>
        </w:rPr>
        <w:t xml:space="preserve"> </w:t>
      </w:r>
      <w:r w:rsidRPr="007B2293">
        <w:rPr>
          <w:rFonts w:ascii="Arial" w:hAnsi="Arial"/>
          <w:b/>
          <w:i/>
          <w:iCs/>
          <w:sz w:val="24"/>
        </w:rPr>
        <w:t>Monroy</w:t>
      </w:r>
      <w:r w:rsidRPr="007B2293">
        <w:rPr>
          <w:rFonts w:ascii="Arial" w:hAnsi="Arial"/>
          <w:b/>
          <w:i/>
          <w:iCs/>
          <w:spacing w:val="-2"/>
          <w:sz w:val="24"/>
        </w:rPr>
        <w:t xml:space="preserve"> </w:t>
      </w:r>
      <w:r w:rsidRPr="007B2293">
        <w:rPr>
          <w:rFonts w:ascii="Arial" w:hAnsi="Arial"/>
          <w:b/>
          <w:i/>
          <w:iCs/>
          <w:sz w:val="24"/>
        </w:rPr>
        <w:t>Ramírez</w:t>
      </w:r>
      <w:r w:rsidRPr="007B2293">
        <w:rPr>
          <w:rFonts w:ascii="Arial" w:hAnsi="Arial"/>
          <w:b/>
          <w:i/>
          <w:iCs/>
          <w:spacing w:val="-1"/>
          <w:sz w:val="24"/>
        </w:rPr>
        <w:t xml:space="preserve"> </w:t>
      </w:r>
      <w:r w:rsidRPr="007B2293">
        <w:rPr>
          <w:rFonts w:ascii="Arial" w:hAnsi="Arial"/>
          <w:b/>
          <w:i/>
          <w:iCs/>
          <w:sz w:val="24"/>
        </w:rPr>
        <w:t>Oscar</w:t>
      </w:r>
      <w:r w:rsidRPr="007B2293">
        <w:rPr>
          <w:rFonts w:ascii="Arial" w:hAnsi="Arial"/>
          <w:b/>
          <w:i/>
          <w:iCs/>
          <w:spacing w:val="-1"/>
          <w:sz w:val="24"/>
        </w:rPr>
        <w:t xml:space="preserve"> </w:t>
      </w:r>
      <w:r w:rsidRPr="007B2293">
        <w:rPr>
          <w:rFonts w:ascii="Arial" w:hAnsi="Arial"/>
          <w:b/>
          <w:i/>
          <w:iCs/>
          <w:sz w:val="24"/>
        </w:rPr>
        <w:t>Gerardo</w:t>
      </w:r>
    </w:p>
    <w:p w14:paraId="370B26FC" w14:textId="77777777" w:rsidR="00D16029" w:rsidRPr="007B2293" w:rsidRDefault="00D16029" w:rsidP="00AA4BEF">
      <w:pPr>
        <w:pStyle w:val="Prrafodelista"/>
        <w:tabs>
          <w:tab w:val="left" w:pos="1843"/>
        </w:tabs>
        <w:spacing w:before="92"/>
        <w:ind w:left="851" w:firstLine="0"/>
        <w:rPr>
          <w:rFonts w:ascii="Arial" w:hAnsi="Arial"/>
          <w:b/>
          <w:i/>
          <w:iCs/>
          <w:sz w:val="24"/>
        </w:rPr>
      </w:pPr>
    </w:p>
    <w:p w14:paraId="41E3550F" w14:textId="77777777" w:rsidR="00D16029" w:rsidRPr="007B2293" w:rsidRDefault="00D16029" w:rsidP="00AA4BEF">
      <w:pPr>
        <w:spacing w:before="219" w:line="600" w:lineRule="auto"/>
        <w:ind w:left="851"/>
        <w:rPr>
          <w:i/>
          <w:sz w:val="32"/>
        </w:rPr>
      </w:pPr>
      <w:r>
        <w:rPr>
          <w:b/>
          <w:i/>
          <w:sz w:val="32"/>
        </w:rPr>
        <w:t>Grupo:</w:t>
      </w:r>
      <w:r>
        <w:rPr>
          <w:b/>
          <w:i/>
          <w:spacing w:val="-3"/>
          <w:sz w:val="32"/>
        </w:rPr>
        <w:t xml:space="preserve"> </w:t>
      </w:r>
      <w:r>
        <w:rPr>
          <w:i/>
          <w:sz w:val="32"/>
        </w:rPr>
        <w:t>5CV1</w:t>
      </w:r>
    </w:p>
    <w:p w14:paraId="4942ED2D" w14:textId="77777777" w:rsidR="00D16029" w:rsidRPr="007B2293" w:rsidRDefault="00D16029" w:rsidP="00AA4BEF">
      <w:pPr>
        <w:spacing w:line="600" w:lineRule="auto"/>
        <w:ind w:left="851"/>
        <w:rPr>
          <w:i/>
          <w:sz w:val="32"/>
        </w:rPr>
      </w:pPr>
      <w:r>
        <w:rPr>
          <w:b/>
          <w:i/>
          <w:sz w:val="32"/>
        </w:rPr>
        <w:t>Unidad</w:t>
      </w:r>
      <w:r>
        <w:rPr>
          <w:b/>
          <w:i/>
          <w:spacing w:val="-2"/>
          <w:sz w:val="32"/>
        </w:rPr>
        <w:t xml:space="preserve"> </w:t>
      </w:r>
      <w:r>
        <w:rPr>
          <w:b/>
          <w:i/>
          <w:sz w:val="32"/>
        </w:rPr>
        <w:t>de</w:t>
      </w:r>
      <w:r>
        <w:rPr>
          <w:b/>
          <w:i/>
          <w:spacing w:val="-2"/>
          <w:sz w:val="32"/>
        </w:rPr>
        <w:t xml:space="preserve"> </w:t>
      </w:r>
      <w:r>
        <w:rPr>
          <w:b/>
          <w:i/>
          <w:sz w:val="32"/>
        </w:rPr>
        <w:t>Aprendizaje:</w:t>
      </w:r>
      <w:r>
        <w:rPr>
          <w:b/>
          <w:i/>
          <w:spacing w:val="-2"/>
          <w:sz w:val="32"/>
        </w:rPr>
        <w:t xml:space="preserve"> </w:t>
      </w:r>
      <w:r>
        <w:rPr>
          <w:i/>
          <w:sz w:val="32"/>
        </w:rPr>
        <w:t>Instrume</w:t>
      </w:r>
      <w:r w:rsidRPr="00004147">
        <w:rPr>
          <w:rFonts w:cs="Times New Roman"/>
          <w:i/>
          <w:sz w:val="32"/>
        </w:rPr>
        <w:t xml:space="preserve">ntación </w:t>
      </w:r>
      <w:r>
        <w:rPr>
          <w:i/>
          <w:sz w:val="32"/>
        </w:rPr>
        <w:t>y Control</w:t>
      </w:r>
    </w:p>
    <w:p w14:paraId="2791B130" w14:textId="77777777" w:rsidR="00D16029" w:rsidRPr="007B2293" w:rsidRDefault="00D16029" w:rsidP="00AA4BEF">
      <w:pPr>
        <w:spacing w:line="600" w:lineRule="auto"/>
        <w:ind w:left="851"/>
        <w:rPr>
          <w:i/>
          <w:sz w:val="32"/>
        </w:rPr>
      </w:pPr>
      <w:r>
        <w:rPr>
          <w:b/>
          <w:i/>
          <w:sz w:val="32"/>
        </w:rPr>
        <w:t>Docente:</w:t>
      </w:r>
      <w:r>
        <w:rPr>
          <w:b/>
          <w:i/>
          <w:spacing w:val="-2"/>
          <w:sz w:val="32"/>
        </w:rPr>
        <w:t xml:space="preserve"> </w:t>
      </w:r>
      <w:r>
        <w:rPr>
          <w:i/>
          <w:sz w:val="32"/>
        </w:rPr>
        <w:t>Cervantes de Anda Ismael</w:t>
      </w:r>
    </w:p>
    <w:p w14:paraId="1B47501D" w14:textId="77777777" w:rsidR="00D16029" w:rsidRDefault="00D16029" w:rsidP="00AA4BEF">
      <w:pPr>
        <w:spacing w:line="600" w:lineRule="auto"/>
        <w:ind w:left="851" w:right="-518"/>
        <w:rPr>
          <w:i/>
          <w:iCs/>
          <w:color w:val="1C1E27"/>
          <w:w w:val="95"/>
          <w:sz w:val="32"/>
        </w:rPr>
      </w:pPr>
      <w:r>
        <w:rPr>
          <w:b/>
          <w:i/>
          <w:w w:val="95"/>
          <w:sz w:val="32"/>
        </w:rPr>
        <w:t>Evidencia:</w:t>
      </w:r>
      <w:r>
        <w:rPr>
          <w:b/>
          <w:i/>
          <w:spacing w:val="3"/>
          <w:w w:val="95"/>
          <w:sz w:val="32"/>
        </w:rPr>
        <w:t xml:space="preserve"> </w:t>
      </w:r>
      <w:r w:rsidRPr="006B0F24">
        <w:rPr>
          <w:i/>
          <w:iCs/>
          <w:color w:val="1C1E27"/>
          <w:w w:val="95"/>
          <w:sz w:val="32"/>
        </w:rPr>
        <w:t>Practica No.</w:t>
      </w:r>
      <w:r>
        <w:rPr>
          <w:i/>
          <w:iCs/>
          <w:color w:val="1C1E27"/>
          <w:w w:val="95"/>
          <w:sz w:val="32"/>
        </w:rPr>
        <w:t>2</w:t>
      </w:r>
      <w:r w:rsidRPr="006B0F24">
        <w:rPr>
          <w:i/>
          <w:iCs/>
          <w:color w:val="1C1E27"/>
          <w:w w:val="95"/>
          <w:sz w:val="32"/>
        </w:rPr>
        <w:t xml:space="preserve"> “</w:t>
      </w:r>
      <w:r>
        <w:rPr>
          <w:i/>
          <w:iCs/>
          <w:color w:val="1C1E27"/>
          <w:w w:val="95"/>
          <w:sz w:val="32"/>
        </w:rPr>
        <w:t>Empleo de Sensores Resistivos</w:t>
      </w:r>
      <w:r w:rsidRPr="006B0F24">
        <w:rPr>
          <w:i/>
          <w:iCs/>
          <w:color w:val="1C1E27"/>
          <w:w w:val="95"/>
          <w:sz w:val="32"/>
        </w:rPr>
        <w:t>”</w:t>
      </w:r>
    </w:p>
    <w:p w14:paraId="6154F7F1" w14:textId="4EBF77CF" w:rsidR="009D6715" w:rsidRDefault="00D16029" w:rsidP="00AA4BEF">
      <w:pPr>
        <w:spacing w:before="122" w:line="240" w:lineRule="auto"/>
        <w:ind w:left="851" w:right="410"/>
        <w:rPr>
          <w:sz w:val="18"/>
        </w:rPr>
        <w:sectPr w:rsidR="009D6715" w:rsidSect="00004147">
          <w:footerReference w:type="default" r:id="rId13"/>
          <w:pgSz w:w="12240" w:h="15840"/>
          <w:pgMar w:top="1040" w:right="480" w:bottom="280" w:left="860" w:header="720" w:footer="720" w:gutter="0"/>
          <w:cols w:space="720"/>
        </w:sectPr>
      </w:pPr>
      <w:r>
        <w:rPr>
          <w:b/>
          <w:i/>
          <w:sz w:val="32"/>
        </w:rPr>
        <w:t>Fecha</w:t>
      </w:r>
      <w:r>
        <w:rPr>
          <w:i/>
          <w:sz w:val="32"/>
        </w:rPr>
        <w:t>:</w:t>
      </w:r>
      <w:r>
        <w:rPr>
          <w:i/>
          <w:spacing w:val="-3"/>
          <w:sz w:val="32"/>
        </w:rPr>
        <w:t xml:space="preserve"> </w:t>
      </w:r>
      <w:r>
        <w:rPr>
          <w:i/>
          <w:sz w:val="32"/>
        </w:rPr>
        <w:t xml:space="preserve">27 de </w:t>
      </w:r>
      <w:r w:rsidR="001A0B8E">
        <w:rPr>
          <w:i/>
          <w:sz w:val="32"/>
        </w:rPr>
        <w:t>septiembre de 202</w:t>
      </w:r>
      <w:r w:rsidR="00AA4BEF">
        <w:rPr>
          <w:i/>
          <w:sz w:val="32"/>
        </w:rPr>
        <w:t>3</w:t>
      </w:r>
    </w:p>
    <w:p w14:paraId="42FBDDCF" w14:textId="77777777" w:rsidR="009D6715" w:rsidRDefault="009D6715" w:rsidP="00D8047A">
      <w:pPr>
        <w:spacing w:before="264"/>
        <w:rPr>
          <w:b/>
          <w:i/>
          <w:spacing w:val="-1"/>
          <w:sz w:val="32"/>
        </w:rPr>
      </w:pPr>
    </w:p>
    <w:sdt>
      <w:sdtPr>
        <w:rPr>
          <w:rFonts w:ascii="Arial" w:eastAsia="Arial" w:hAnsi="Arial" w:cs="Arial"/>
          <w:b w:val="0"/>
          <w:color w:val="auto"/>
          <w:sz w:val="22"/>
          <w:szCs w:val="22"/>
          <w:lang w:val="es-MX" w:eastAsia="en-US"/>
        </w:rPr>
        <w:id w:val="138702066"/>
        <w:docPartObj>
          <w:docPartGallery w:val="Table of Contents"/>
          <w:docPartUnique/>
        </w:docPartObj>
      </w:sdtPr>
      <w:sdtEndPr>
        <w:rPr>
          <w:rFonts w:ascii="Times New Roman" w:hAnsi="Times New Roman"/>
          <w:bCs/>
        </w:rPr>
      </w:sdtEndPr>
      <w:sdtContent>
        <w:p w14:paraId="53791E99" w14:textId="77777777" w:rsidR="009D6715" w:rsidRDefault="009D6715" w:rsidP="009D6715">
          <w:pPr>
            <w:pStyle w:val="TtuloTDC"/>
            <w:tabs>
              <w:tab w:val="left" w:pos="10065"/>
            </w:tabs>
            <w:ind w:left="709" w:right="835"/>
          </w:pPr>
          <w:r>
            <w:t>Contenido</w:t>
          </w:r>
        </w:p>
        <w:p w14:paraId="1965D07B" w14:textId="78D9DA2D" w:rsidR="00AA4BEF" w:rsidRDefault="009D6715">
          <w:pPr>
            <w:pStyle w:val="TDC1"/>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46707138" w:history="1">
            <w:r w:rsidR="00AA4BEF" w:rsidRPr="00796112">
              <w:rPr>
                <w:rStyle w:val="Hipervnculo"/>
                <w:noProof/>
              </w:rPr>
              <w:t>Objetivo</w:t>
            </w:r>
            <w:r w:rsidR="00AA4BEF">
              <w:rPr>
                <w:noProof/>
                <w:webHidden/>
              </w:rPr>
              <w:tab/>
            </w:r>
            <w:r w:rsidR="00AA4BEF">
              <w:rPr>
                <w:noProof/>
                <w:webHidden/>
              </w:rPr>
              <w:fldChar w:fldCharType="begin"/>
            </w:r>
            <w:r w:rsidR="00AA4BEF">
              <w:rPr>
                <w:noProof/>
                <w:webHidden/>
              </w:rPr>
              <w:instrText xml:space="preserve"> PAGEREF _Toc146707138 \h </w:instrText>
            </w:r>
            <w:r w:rsidR="00AA4BEF">
              <w:rPr>
                <w:noProof/>
                <w:webHidden/>
              </w:rPr>
            </w:r>
            <w:r w:rsidR="00AA4BEF">
              <w:rPr>
                <w:noProof/>
                <w:webHidden/>
              </w:rPr>
              <w:fldChar w:fldCharType="separate"/>
            </w:r>
            <w:r w:rsidR="00AA4BEF">
              <w:rPr>
                <w:noProof/>
                <w:webHidden/>
              </w:rPr>
              <w:t>3</w:t>
            </w:r>
            <w:r w:rsidR="00AA4BEF">
              <w:rPr>
                <w:noProof/>
                <w:webHidden/>
              </w:rPr>
              <w:fldChar w:fldCharType="end"/>
            </w:r>
          </w:hyperlink>
        </w:p>
        <w:p w14:paraId="71FBB2FB" w14:textId="5140EE67"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39" w:history="1">
            <w:r w:rsidR="00AA4BEF" w:rsidRPr="00796112">
              <w:rPr>
                <w:rStyle w:val="Hipervnculo"/>
                <w:noProof/>
              </w:rPr>
              <w:t>Objetivo General</w:t>
            </w:r>
            <w:r w:rsidR="00AA4BEF">
              <w:rPr>
                <w:noProof/>
                <w:webHidden/>
              </w:rPr>
              <w:tab/>
            </w:r>
            <w:r w:rsidR="00AA4BEF">
              <w:rPr>
                <w:noProof/>
                <w:webHidden/>
              </w:rPr>
              <w:fldChar w:fldCharType="begin"/>
            </w:r>
            <w:r w:rsidR="00AA4BEF">
              <w:rPr>
                <w:noProof/>
                <w:webHidden/>
              </w:rPr>
              <w:instrText xml:space="preserve"> PAGEREF _Toc146707139 \h </w:instrText>
            </w:r>
            <w:r w:rsidR="00AA4BEF">
              <w:rPr>
                <w:noProof/>
                <w:webHidden/>
              </w:rPr>
            </w:r>
            <w:r w:rsidR="00AA4BEF">
              <w:rPr>
                <w:noProof/>
                <w:webHidden/>
              </w:rPr>
              <w:fldChar w:fldCharType="separate"/>
            </w:r>
            <w:r w:rsidR="00AA4BEF">
              <w:rPr>
                <w:noProof/>
                <w:webHidden/>
              </w:rPr>
              <w:t>3</w:t>
            </w:r>
            <w:r w:rsidR="00AA4BEF">
              <w:rPr>
                <w:noProof/>
                <w:webHidden/>
              </w:rPr>
              <w:fldChar w:fldCharType="end"/>
            </w:r>
          </w:hyperlink>
        </w:p>
        <w:p w14:paraId="600E3F24" w14:textId="734BEB03"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40" w:history="1">
            <w:r w:rsidR="00AA4BEF" w:rsidRPr="00796112">
              <w:rPr>
                <w:rStyle w:val="Hipervnculo"/>
                <w:noProof/>
              </w:rPr>
              <w:t>Objetivos específicos</w:t>
            </w:r>
            <w:r w:rsidR="00AA4BEF">
              <w:rPr>
                <w:noProof/>
                <w:webHidden/>
              </w:rPr>
              <w:tab/>
            </w:r>
            <w:r w:rsidR="00AA4BEF">
              <w:rPr>
                <w:noProof/>
                <w:webHidden/>
              </w:rPr>
              <w:fldChar w:fldCharType="begin"/>
            </w:r>
            <w:r w:rsidR="00AA4BEF">
              <w:rPr>
                <w:noProof/>
                <w:webHidden/>
              </w:rPr>
              <w:instrText xml:space="preserve"> PAGEREF _Toc146707140 \h </w:instrText>
            </w:r>
            <w:r w:rsidR="00AA4BEF">
              <w:rPr>
                <w:noProof/>
                <w:webHidden/>
              </w:rPr>
            </w:r>
            <w:r w:rsidR="00AA4BEF">
              <w:rPr>
                <w:noProof/>
                <w:webHidden/>
              </w:rPr>
              <w:fldChar w:fldCharType="separate"/>
            </w:r>
            <w:r w:rsidR="00AA4BEF">
              <w:rPr>
                <w:noProof/>
                <w:webHidden/>
              </w:rPr>
              <w:t>3</w:t>
            </w:r>
            <w:r w:rsidR="00AA4BEF">
              <w:rPr>
                <w:noProof/>
                <w:webHidden/>
              </w:rPr>
              <w:fldChar w:fldCharType="end"/>
            </w:r>
          </w:hyperlink>
        </w:p>
        <w:p w14:paraId="1D9940F1" w14:textId="51CC0B2C" w:rsidR="00AA4BEF" w:rsidRDefault="00C44BD1">
          <w:pPr>
            <w:pStyle w:val="TDC1"/>
            <w:rPr>
              <w:rFonts w:asciiTheme="minorHAnsi" w:eastAsiaTheme="minorEastAsia" w:hAnsiTheme="minorHAnsi" w:cstheme="minorBidi"/>
              <w:noProof/>
              <w:kern w:val="2"/>
              <w:lang w:eastAsia="es-MX"/>
              <w14:ligatures w14:val="standardContextual"/>
            </w:rPr>
          </w:pPr>
          <w:hyperlink w:anchor="_Toc146707141" w:history="1">
            <w:r w:rsidR="00AA4BEF" w:rsidRPr="00796112">
              <w:rPr>
                <w:rStyle w:val="Hipervnculo"/>
                <w:noProof/>
              </w:rPr>
              <w:t>Marco Teórico</w:t>
            </w:r>
            <w:r w:rsidR="00AA4BEF">
              <w:rPr>
                <w:noProof/>
                <w:webHidden/>
              </w:rPr>
              <w:tab/>
            </w:r>
            <w:r w:rsidR="00AA4BEF">
              <w:rPr>
                <w:noProof/>
                <w:webHidden/>
              </w:rPr>
              <w:fldChar w:fldCharType="begin"/>
            </w:r>
            <w:r w:rsidR="00AA4BEF">
              <w:rPr>
                <w:noProof/>
                <w:webHidden/>
              </w:rPr>
              <w:instrText xml:space="preserve"> PAGEREF _Toc146707141 \h </w:instrText>
            </w:r>
            <w:r w:rsidR="00AA4BEF">
              <w:rPr>
                <w:noProof/>
                <w:webHidden/>
              </w:rPr>
            </w:r>
            <w:r w:rsidR="00AA4BEF">
              <w:rPr>
                <w:noProof/>
                <w:webHidden/>
              </w:rPr>
              <w:fldChar w:fldCharType="separate"/>
            </w:r>
            <w:r w:rsidR="00AA4BEF">
              <w:rPr>
                <w:noProof/>
                <w:webHidden/>
              </w:rPr>
              <w:t>3</w:t>
            </w:r>
            <w:r w:rsidR="00AA4BEF">
              <w:rPr>
                <w:noProof/>
                <w:webHidden/>
              </w:rPr>
              <w:fldChar w:fldCharType="end"/>
            </w:r>
          </w:hyperlink>
        </w:p>
        <w:p w14:paraId="1B5D1081" w14:textId="6578CA48"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42" w:history="1">
            <w:r w:rsidR="00AA4BEF" w:rsidRPr="00796112">
              <w:rPr>
                <w:rStyle w:val="Hipervnculo"/>
                <w:noProof/>
              </w:rPr>
              <w:t>¿Qué es un sensor resistivo?</w:t>
            </w:r>
            <w:r w:rsidR="00AA4BEF">
              <w:rPr>
                <w:noProof/>
                <w:webHidden/>
              </w:rPr>
              <w:tab/>
            </w:r>
            <w:r w:rsidR="00AA4BEF">
              <w:rPr>
                <w:noProof/>
                <w:webHidden/>
              </w:rPr>
              <w:fldChar w:fldCharType="begin"/>
            </w:r>
            <w:r w:rsidR="00AA4BEF">
              <w:rPr>
                <w:noProof/>
                <w:webHidden/>
              </w:rPr>
              <w:instrText xml:space="preserve"> PAGEREF _Toc146707142 \h </w:instrText>
            </w:r>
            <w:r w:rsidR="00AA4BEF">
              <w:rPr>
                <w:noProof/>
                <w:webHidden/>
              </w:rPr>
            </w:r>
            <w:r w:rsidR="00AA4BEF">
              <w:rPr>
                <w:noProof/>
                <w:webHidden/>
              </w:rPr>
              <w:fldChar w:fldCharType="separate"/>
            </w:r>
            <w:r w:rsidR="00AA4BEF">
              <w:rPr>
                <w:noProof/>
                <w:webHidden/>
              </w:rPr>
              <w:t>3</w:t>
            </w:r>
            <w:r w:rsidR="00AA4BEF">
              <w:rPr>
                <w:noProof/>
                <w:webHidden/>
              </w:rPr>
              <w:fldChar w:fldCharType="end"/>
            </w:r>
          </w:hyperlink>
        </w:p>
        <w:p w14:paraId="5C4EEC1E" w14:textId="0572281D"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43" w:history="1">
            <w:r w:rsidR="00AA4BEF" w:rsidRPr="00796112">
              <w:rPr>
                <w:rStyle w:val="Hipervnculo"/>
                <w:noProof/>
              </w:rPr>
              <w:t>Características fundamentales de los sensores resistivos</w:t>
            </w:r>
            <w:r w:rsidR="00AA4BEF">
              <w:rPr>
                <w:noProof/>
                <w:webHidden/>
              </w:rPr>
              <w:tab/>
            </w:r>
            <w:r w:rsidR="00AA4BEF">
              <w:rPr>
                <w:noProof/>
                <w:webHidden/>
              </w:rPr>
              <w:fldChar w:fldCharType="begin"/>
            </w:r>
            <w:r w:rsidR="00AA4BEF">
              <w:rPr>
                <w:noProof/>
                <w:webHidden/>
              </w:rPr>
              <w:instrText xml:space="preserve"> PAGEREF _Toc146707143 \h </w:instrText>
            </w:r>
            <w:r w:rsidR="00AA4BEF">
              <w:rPr>
                <w:noProof/>
                <w:webHidden/>
              </w:rPr>
            </w:r>
            <w:r w:rsidR="00AA4BEF">
              <w:rPr>
                <w:noProof/>
                <w:webHidden/>
              </w:rPr>
              <w:fldChar w:fldCharType="separate"/>
            </w:r>
            <w:r w:rsidR="00AA4BEF">
              <w:rPr>
                <w:noProof/>
                <w:webHidden/>
              </w:rPr>
              <w:t>4</w:t>
            </w:r>
            <w:r w:rsidR="00AA4BEF">
              <w:rPr>
                <w:noProof/>
                <w:webHidden/>
              </w:rPr>
              <w:fldChar w:fldCharType="end"/>
            </w:r>
          </w:hyperlink>
        </w:p>
        <w:p w14:paraId="5AC53122" w14:textId="5C783C8C" w:rsidR="00AA4BEF" w:rsidRDefault="00C44BD1">
          <w:pPr>
            <w:pStyle w:val="TDC1"/>
            <w:rPr>
              <w:rFonts w:asciiTheme="minorHAnsi" w:eastAsiaTheme="minorEastAsia" w:hAnsiTheme="minorHAnsi" w:cstheme="minorBidi"/>
              <w:noProof/>
              <w:kern w:val="2"/>
              <w:lang w:eastAsia="es-MX"/>
              <w14:ligatures w14:val="standardContextual"/>
            </w:rPr>
          </w:pPr>
          <w:hyperlink w:anchor="_Toc146707144" w:history="1">
            <w:r w:rsidR="00AA4BEF" w:rsidRPr="00796112">
              <w:rPr>
                <w:rStyle w:val="Hipervnculo"/>
                <w:rFonts w:eastAsia="Times New Roman" w:cs="Times New Roman"/>
                <w:bCs/>
                <w:noProof/>
              </w:rPr>
              <w:t>Desarrollo</w:t>
            </w:r>
            <w:r w:rsidR="00AA4BEF">
              <w:rPr>
                <w:noProof/>
                <w:webHidden/>
              </w:rPr>
              <w:tab/>
            </w:r>
            <w:r w:rsidR="00AA4BEF">
              <w:rPr>
                <w:noProof/>
                <w:webHidden/>
              </w:rPr>
              <w:fldChar w:fldCharType="begin"/>
            </w:r>
            <w:r w:rsidR="00AA4BEF">
              <w:rPr>
                <w:noProof/>
                <w:webHidden/>
              </w:rPr>
              <w:instrText xml:space="preserve"> PAGEREF _Toc146707144 \h </w:instrText>
            </w:r>
            <w:r w:rsidR="00AA4BEF">
              <w:rPr>
                <w:noProof/>
                <w:webHidden/>
              </w:rPr>
            </w:r>
            <w:r w:rsidR="00AA4BEF">
              <w:rPr>
                <w:noProof/>
                <w:webHidden/>
              </w:rPr>
              <w:fldChar w:fldCharType="separate"/>
            </w:r>
            <w:r w:rsidR="00AA4BEF">
              <w:rPr>
                <w:noProof/>
                <w:webHidden/>
              </w:rPr>
              <w:t>5</w:t>
            </w:r>
            <w:r w:rsidR="00AA4BEF">
              <w:rPr>
                <w:noProof/>
                <w:webHidden/>
              </w:rPr>
              <w:fldChar w:fldCharType="end"/>
            </w:r>
          </w:hyperlink>
        </w:p>
        <w:p w14:paraId="59FAD751" w14:textId="210C88A3" w:rsidR="00AA4BEF" w:rsidRDefault="00C44BD1">
          <w:pPr>
            <w:pStyle w:val="TDC1"/>
            <w:rPr>
              <w:rFonts w:asciiTheme="minorHAnsi" w:eastAsiaTheme="minorEastAsia" w:hAnsiTheme="minorHAnsi" w:cstheme="minorBidi"/>
              <w:noProof/>
              <w:kern w:val="2"/>
              <w:lang w:eastAsia="es-MX"/>
              <w14:ligatures w14:val="standardContextual"/>
            </w:rPr>
          </w:pPr>
          <w:hyperlink w:anchor="_Toc146707145" w:history="1">
            <w:r w:rsidR="00AA4BEF" w:rsidRPr="00796112">
              <w:rPr>
                <w:rStyle w:val="Hipervnculo"/>
                <w:noProof/>
              </w:rPr>
              <w:t>Simulaciones y diagramas esquemáticos</w:t>
            </w:r>
            <w:r w:rsidR="00AA4BEF">
              <w:rPr>
                <w:noProof/>
                <w:webHidden/>
              </w:rPr>
              <w:tab/>
            </w:r>
            <w:r w:rsidR="00AA4BEF">
              <w:rPr>
                <w:noProof/>
                <w:webHidden/>
              </w:rPr>
              <w:fldChar w:fldCharType="begin"/>
            </w:r>
            <w:r w:rsidR="00AA4BEF">
              <w:rPr>
                <w:noProof/>
                <w:webHidden/>
              </w:rPr>
              <w:instrText xml:space="preserve"> PAGEREF _Toc146707145 \h </w:instrText>
            </w:r>
            <w:r w:rsidR="00AA4BEF">
              <w:rPr>
                <w:noProof/>
                <w:webHidden/>
              </w:rPr>
            </w:r>
            <w:r w:rsidR="00AA4BEF">
              <w:rPr>
                <w:noProof/>
                <w:webHidden/>
              </w:rPr>
              <w:fldChar w:fldCharType="separate"/>
            </w:r>
            <w:r w:rsidR="00AA4BEF">
              <w:rPr>
                <w:noProof/>
                <w:webHidden/>
              </w:rPr>
              <w:t>8</w:t>
            </w:r>
            <w:r w:rsidR="00AA4BEF">
              <w:rPr>
                <w:noProof/>
                <w:webHidden/>
              </w:rPr>
              <w:fldChar w:fldCharType="end"/>
            </w:r>
          </w:hyperlink>
        </w:p>
        <w:p w14:paraId="072322D5" w14:textId="29883319"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46" w:history="1">
            <w:r w:rsidR="00AA4BEF" w:rsidRPr="00796112">
              <w:rPr>
                <w:rStyle w:val="Hipervnculo"/>
                <w:bCs/>
                <w:noProof/>
              </w:rPr>
              <w:t>Puente de resistencias</w:t>
            </w:r>
            <w:r w:rsidR="00AA4BEF">
              <w:rPr>
                <w:noProof/>
                <w:webHidden/>
              </w:rPr>
              <w:tab/>
            </w:r>
            <w:r w:rsidR="00AA4BEF">
              <w:rPr>
                <w:noProof/>
                <w:webHidden/>
              </w:rPr>
              <w:fldChar w:fldCharType="begin"/>
            </w:r>
            <w:r w:rsidR="00AA4BEF">
              <w:rPr>
                <w:noProof/>
                <w:webHidden/>
              </w:rPr>
              <w:instrText xml:space="preserve"> PAGEREF _Toc146707146 \h </w:instrText>
            </w:r>
            <w:r w:rsidR="00AA4BEF">
              <w:rPr>
                <w:noProof/>
                <w:webHidden/>
              </w:rPr>
            </w:r>
            <w:r w:rsidR="00AA4BEF">
              <w:rPr>
                <w:noProof/>
                <w:webHidden/>
              </w:rPr>
              <w:fldChar w:fldCharType="separate"/>
            </w:r>
            <w:r w:rsidR="00AA4BEF">
              <w:rPr>
                <w:noProof/>
                <w:webHidden/>
              </w:rPr>
              <w:t>8</w:t>
            </w:r>
            <w:r w:rsidR="00AA4BEF">
              <w:rPr>
                <w:noProof/>
                <w:webHidden/>
              </w:rPr>
              <w:fldChar w:fldCharType="end"/>
            </w:r>
          </w:hyperlink>
        </w:p>
        <w:p w14:paraId="69FC0823" w14:textId="1BBAC54A"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47" w:history="1">
            <w:r w:rsidR="00AA4BEF" w:rsidRPr="00796112">
              <w:rPr>
                <w:rStyle w:val="Hipervnculo"/>
                <w:noProof/>
              </w:rPr>
              <w:t>Amplificador Puente B</w:t>
            </w:r>
            <w:r w:rsidR="00AA4BEF" w:rsidRPr="00796112">
              <w:rPr>
                <w:rStyle w:val="Hipervnculo"/>
                <w:noProof/>
                <w:lang w:val="es-AR"/>
              </w:rPr>
              <w:t>ásico</w:t>
            </w:r>
            <w:r w:rsidR="00AA4BEF">
              <w:rPr>
                <w:noProof/>
                <w:webHidden/>
              </w:rPr>
              <w:tab/>
            </w:r>
            <w:r w:rsidR="00AA4BEF">
              <w:rPr>
                <w:noProof/>
                <w:webHidden/>
              </w:rPr>
              <w:fldChar w:fldCharType="begin"/>
            </w:r>
            <w:r w:rsidR="00AA4BEF">
              <w:rPr>
                <w:noProof/>
                <w:webHidden/>
              </w:rPr>
              <w:instrText xml:space="preserve"> PAGEREF _Toc146707147 \h </w:instrText>
            </w:r>
            <w:r w:rsidR="00AA4BEF">
              <w:rPr>
                <w:noProof/>
                <w:webHidden/>
              </w:rPr>
            </w:r>
            <w:r w:rsidR="00AA4BEF">
              <w:rPr>
                <w:noProof/>
                <w:webHidden/>
              </w:rPr>
              <w:fldChar w:fldCharType="separate"/>
            </w:r>
            <w:r w:rsidR="00AA4BEF">
              <w:rPr>
                <w:noProof/>
                <w:webHidden/>
              </w:rPr>
              <w:t>11</w:t>
            </w:r>
            <w:r w:rsidR="00AA4BEF">
              <w:rPr>
                <w:noProof/>
                <w:webHidden/>
              </w:rPr>
              <w:fldChar w:fldCharType="end"/>
            </w:r>
          </w:hyperlink>
        </w:p>
        <w:p w14:paraId="04D120DA" w14:textId="22AD7D9C" w:rsidR="00AA4BEF" w:rsidRDefault="00C44BD1">
          <w:pPr>
            <w:pStyle w:val="TDC1"/>
            <w:rPr>
              <w:rFonts w:asciiTheme="minorHAnsi" w:eastAsiaTheme="minorEastAsia" w:hAnsiTheme="minorHAnsi" w:cstheme="minorBidi"/>
              <w:noProof/>
              <w:kern w:val="2"/>
              <w:lang w:eastAsia="es-MX"/>
              <w14:ligatures w14:val="standardContextual"/>
            </w:rPr>
          </w:pPr>
          <w:hyperlink w:anchor="_Toc146707148" w:history="1">
            <w:r w:rsidR="00AA4BEF" w:rsidRPr="00796112">
              <w:rPr>
                <w:rStyle w:val="Hipervnculo"/>
                <w:noProof/>
              </w:rPr>
              <w:t>Cuestionario</w:t>
            </w:r>
            <w:r w:rsidR="00AA4BEF">
              <w:rPr>
                <w:noProof/>
                <w:webHidden/>
              </w:rPr>
              <w:tab/>
            </w:r>
            <w:r w:rsidR="00AA4BEF">
              <w:rPr>
                <w:noProof/>
                <w:webHidden/>
              </w:rPr>
              <w:fldChar w:fldCharType="begin"/>
            </w:r>
            <w:r w:rsidR="00AA4BEF">
              <w:rPr>
                <w:noProof/>
                <w:webHidden/>
              </w:rPr>
              <w:instrText xml:space="preserve"> PAGEREF _Toc146707148 \h </w:instrText>
            </w:r>
            <w:r w:rsidR="00AA4BEF">
              <w:rPr>
                <w:noProof/>
                <w:webHidden/>
              </w:rPr>
            </w:r>
            <w:r w:rsidR="00AA4BEF">
              <w:rPr>
                <w:noProof/>
                <w:webHidden/>
              </w:rPr>
              <w:fldChar w:fldCharType="separate"/>
            </w:r>
            <w:r w:rsidR="00AA4BEF">
              <w:rPr>
                <w:noProof/>
                <w:webHidden/>
              </w:rPr>
              <w:t>16</w:t>
            </w:r>
            <w:r w:rsidR="00AA4BEF">
              <w:rPr>
                <w:noProof/>
                <w:webHidden/>
              </w:rPr>
              <w:fldChar w:fldCharType="end"/>
            </w:r>
          </w:hyperlink>
        </w:p>
        <w:p w14:paraId="65E60184" w14:textId="64D9AA26"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49" w:history="1">
            <w:r w:rsidR="00AA4BEF" w:rsidRPr="00796112">
              <w:rPr>
                <w:rStyle w:val="Hipervnculo"/>
                <w:noProof/>
              </w:rPr>
              <w:t>1. Diga la diferencia que tienen los circuitos que se utilizaron en la pr</w:t>
            </w:r>
            <w:r w:rsidR="00AA4BEF" w:rsidRPr="00796112">
              <w:rPr>
                <w:rStyle w:val="Hipervnculo"/>
                <w:noProof/>
                <w:lang w:val="es-AR"/>
              </w:rPr>
              <w:t>áctica</w:t>
            </w:r>
            <w:r w:rsidR="00AA4BEF">
              <w:rPr>
                <w:noProof/>
                <w:webHidden/>
              </w:rPr>
              <w:tab/>
            </w:r>
            <w:r w:rsidR="00AA4BEF">
              <w:rPr>
                <w:noProof/>
                <w:webHidden/>
              </w:rPr>
              <w:fldChar w:fldCharType="begin"/>
            </w:r>
            <w:r w:rsidR="00AA4BEF">
              <w:rPr>
                <w:noProof/>
                <w:webHidden/>
              </w:rPr>
              <w:instrText xml:space="preserve"> PAGEREF _Toc146707149 \h </w:instrText>
            </w:r>
            <w:r w:rsidR="00AA4BEF">
              <w:rPr>
                <w:noProof/>
                <w:webHidden/>
              </w:rPr>
            </w:r>
            <w:r w:rsidR="00AA4BEF">
              <w:rPr>
                <w:noProof/>
                <w:webHidden/>
              </w:rPr>
              <w:fldChar w:fldCharType="separate"/>
            </w:r>
            <w:r w:rsidR="00AA4BEF">
              <w:rPr>
                <w:noProof/>
                <w:webHidden/>
              </w:rPr>
              <w:t>16</w:t>
            </w:r>
            <w:r w:rsidR="00AA4BEF">
              <w:rPr>
                <w:noProof/>
                <w:webHidden/>
              </w:rPr>
              <w:fldChar w:fldCharType="end"/>
            </w:r>
          </w:hyperlink>
        </w:p>
        <w:p w14:paraId="43D5193E" w14:textId="693D00FD"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50" w:history="1">
            <w:r w:rsidR="00AA4BEF" w:rsidRPr="00796112">
              <w:rPr>
                <w:rStyle w:val="Hipervnculo"/>
                <w:noProof/>
              </w:rPr>
              <w:t>2. ¿Cuál de los circuitos resulta más ventajoso de utilizar? ¿Por qu</w:t>
            </w:r>
            <w:r w:rsidR="00AA4BEF" w:rsidRPr="00796112">
              <w:rPr>
                <w:rStyle w:val="Hipervnculo"/>
                <w:noProof/>
                <w:lang w:val="es-AR"/>
              </w:rPr>
              <w:t>é</w:t>
            </w:r>
            <w:r w:rsidR="00AA4BEF" w:rsidRPr="00796112">
              <w:rPr>
                <w:rStyle w:val="Hipervnculo"/>
                <w:noProof/>
              </w:rPr>
              <w:t>?</w:t>
            </w:r>
            <w:r w:rsidR="00AA4BEF">
              <w:rPr>
                <w:noProof/>
                <w:webHidden/>
              </w:rPr>
              <w:tab/>
            </w:r>
            <w:r w:rsidR="00AA4BEF">
              <w:rPr>
                <w:noProof/>
                <w:webHidden/>
              </w:rPr>
              <w:fldChar w:fldCharType="begin"/>
            </w:r>
            <w:r w:rsidR="00AA4BEF">
              <w:rPr>
                <w:noProof/>
                <w:webHidden/>
              </w:rPr>
              <w:instrText xml:space="preserve"> PAGEREF _Toc146707150 \h </w:instrText>
            </w:r>
            <w:r w:rsidR="00AA4BEF">
              <w:rPr>
                <w:noProof/>
                <w:webHidden/>
              </w:rPr>
            </w:r>
            <w:r w:rsidR="00AA4BEF">
              <w:rPr>
                <w:noProof/>
                <w:webHidden/>
              </w:rPr>
              <w:fldChar w:fldCharType="separate"/>
            </w:r>
            <w:r w:rsidR="00AA4BEF">
              <w:rPr>
                <w:noProof/>
                <w:webHidden/>
              </w:rPr>
              <w:t>16</w:t>
            </w:r>
            <w:r w:rsidR="00AA4BEF">
              <w:rPr>
                <w:noProof/>
                <w:webHidden/>
              </w:rPr>
              <w:fldChar w:fldCharType="end"/>
            </w:r>
          </w:hyperlink>
        </w:p>
        <w:p w14:paraId="613635C4" w14:textId="35146D80" w:rsidR="00AA4BEF" w:rsidRDefault="00C44BD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6707151" w:history="1">
            <w:r w:rsidR="00AA4BEF" w:rsidRPr="00796112">
              <w:rPr>
                <w:rStyle w:val="Hipervnculo"/>
                <w:noProof/>
              </w:rPr>
              <w:t>3. Para medir la temperatura dentro de un horno ¿Qu</w:t>
            </w:r>
            <w:r w:rsidR="00AA4BEF" w:rsidRPr="00796112">
              <w:rPr>
                <w:rStyle w:val="Hipervnculo"/>
                <w:noProof/>
                <w:lang w:val="es-AR"/>
              </w:rPr>
              <w:t>é transductor utilizaría</w:t>
            </w:r>
            <w:r w:rsidR="00AA4BEF" w:rsidRPr="00796112">
              <w:rPr>
                <w:rStyle w:val="Hipervnculo"/>
                <w:noProof/>
              </w:rPr>
              <w:t>?</w:t>
            </w:r>
            <w:r w:rsidR="00AA4BEF">
              <w:rPr>
                <w:noProof/>
                <w:webHidden/>
              </w:rPr>
              <w:tab/>
            </w:r>
            <w:r w:rsidR="00AA4BEF">
              <w:rPr>
                <w:noProof/>
                <w:webHidden/>
              </w:rPr>
              <w:fldChar w:fldCharType="begin"/>
            </w:r>
            <w:r w:rsidR="00AA4BEF">
              <w:rPr>
                <w:noProof/>
                <w:webHidden/>
              </w:rPr>
              <w:instrText xml:space="preserve"> PAGEREF _Toc146707151 \h </w:instrText>
            </w:r>
            <w:r w:rsidR="00AA4BEF">
              <w:rPr>
                <w:noProof/>
                <w:webHidden/>
              </w:rPr>
            </w:r>
            <w:r w:rsidR="00AA4BEF">
              <w:rPr>
                <w:noProof/>
                <w:webHidden/>
              </w:rPr>
              <w:fldChar w:fldCharType="separate"/>
            </w:r>
            <w:r w:rsidR="00AA4BEF">
              <w:rPr>
                <w:noProof/>
                <w:webHidden/>
              </w:rPr>
              <w:t>16</w:t>
            </w:r>
            <w:r w:rsidR="00AA4BEF">
              <w:rPr>
                <w:noProof/>
                <w:webHidden/>
              </w:rPr>
              <w:fldChar w:fldCharType="end"/>
            </w:r>
          </w:hyperlink>
        </w:p>
        <w:p w14:paraId="77B97CA9" w14:textId="4BCB5423" w:rsidR="00AA4BEF" w:rsidRDefault="00C44BD1">
          <w:pPr>
            <w:pStyle w:val="TDC1"/>
            <w:rPr>
              <w:rFonts w:asciiTheme="minorHAnsi" w:eastAsiaTheme="minorEastAsia" w:hAnsiTheme="minorHAnsi" w:cstheme="minorBidi"/>
              <w:noProof/>
              <w:kern w:val="2"/>
              <w:lang w:eastAsia="es-MX"/>
              <w14:ligatures w14:val="standardContextual"/>
            </w:rPr>
          </w:pPr>
          <w:hyperlink w:anchor="_Toc146707152" w:history="1">
            <w:r w:rsidR="00AA4BEF" w:rsidRPr="00796112">
              <w:rPr>
                <w:rStyle w:val="Hipervnculo"/>
                <w:noProof/>
              </w:rPr>
              <w:t>Conclusiones y observaciones</w:t>
            </w:r>
            <w:r w:rsidR="00AA4BEF">
              <w:rPr>
                <w:noProof/>
                <w:webHidden/>
              </w:rPr>
              <w:tab/>
            </w:r>
            <w:r w:rsidR="00AA4BEF">
              <w:rPr>
                <w:noProof/>
                <w:webHidden/>
              </w:rPr>
              <w:fldChar w:fldCharType="begin"/>
            </w:r>
            <w:r w:rsidR="00AA4BEF">
              <w:rPr>
                <w:noProof/>
                <w:webHidden/>
              </w:rPr>
              <w:instrText xml:space="preserve"> PAGEREF _Toc146707152 \h </w:instrText>
            </w:r>
            <w:r w:rsidR="00AA4BEF">
              <w:rPr>
                <w:noProof/>
                <w:webHidden/>
              </w:rPr>
            </w:r>
            <w:r w:rsidR="00AA4BEF">
              <w:rPr>
                <w:noProof/>
                <w:webHidden/>
              </w:rPr>
              <w:fldChar w:fldCharType="separate"/>
            </w:r>
            <w:r w:rsidR="00AA4BEF">
              <w:rPr>
                <w:noProof/>
                <w:webHidden/>
              </w:rPr>
              <w:t>17</w:t>
            </w:r>
            <w:r w:rsidR="00AA4BEF">
              <w:rPr>
                <w:noProof/>
                <w:webHidden/>
              </w:rPr>
              <w:fldChar w:fldCharType="end"/>
            </w:r>
          </w:hyperlink>
        </w:p>
        <w:p w14:paraId="21F06525" w14:textId="6F1E2087" w:rsidR="00AA4BEF" w:rsidRDefault="00C44BD1">
          <w:pPr>
            <w:pStyle w:val="TDC1"/>
            <w:rPr>
              <w:rFonts w:asciiTheme="minorHAnsi" w:eastAsiaTheme="minorEastAsia" w:hAnsiTheme="minorHAnsi" w:cstheme="minorBidi"/>
              <w:noProof/>
              <w:kern w:val="2"/>
              <w:lang w:eastAsia="es-MX"/>
              <w14:ligatures w14:val="standardContextual"/>
            </w:rPr>
          </w:pPr>
          <w:hyperlink w:anchor="_Toc146707153" w:history="1">
            <w:r w:rsidR="00AA4BEF" w:rsidRPr="00796112">
              <w:rPr>
                <w:rStyle w:val="Hipervnculo"/>
                <w:noProof/>
              </w:rPr>
              <w:t>Referencias Documentales</w:t>
            </w:r>
            <w:r w:rsidR="00AA4BEF">
              <w:rPr>
                <w:noProof/>
                <w:webHidden/>
              </w:rPr>
              <w:tab/>
            </w:r>
            <w:r w:rsidR="00AA4BEF">
              <w:rPr>
                <w:noProof/>
                <w:webHidden/>
              </w:rPr>
              <w:fldChar w:fldCharType="begin"/>
            </w:r>
            <w:r w:rsidR="00AA4BEF">
              <w:rPr>
                <w:noProof/>
                <w:webHidden/>
              </w:rPr>
              <w:instrText xml:space="preserve"> PAGEREF _Toc146707153 \h </w:instrText>
            </w:r>
            <w:r w:rsidR="00AA4BEF">
              <w:rPr>
                <w:noProof/>
                <w:webHidden/>
              </w:rPr>
            </w:r>
            <w:r w:rsidR="00AA4BEF">
              <w:rPr>
                <w:noProof/>
                <w:webHidden/>
              </w:rPr>
              <w:fldChar w:fldCharType="separate"/>
            </w:r>
            <w:r w:rsidR="00AA4BEF">
              <w:rPr>
                <w:noProof/>
                <w:webHidden/>
              </w:rPr>
              <w:t>17</w:t>
            </w:r>
            <w:r w:rsidR="00AA4BEF">
              <w:rPr>
                <w:noProof/>
                <w:webHidden/>
              </w:rPr>
              <w:fldChar w:fldCharType="end"/>
            </w:r>
          </w:hyperlink>
        </w:p>
        <w:p w14:paraId="48B1FE83" w14:textId="77777777" w:rsidR="00AA4BEF" w:rsidRDefault="009D6715" w:rsidP="009D6715">
          <w:pPr>
            <w:tabs>
              <w:tab w:val="left" w:pos="10065"/>
            </w:tabs>
            <w:ind w:right="835"/>
            <w:rPr>
              <w:b/>
              <w:bCs/>
            </w:rPr>
          </w:pPr>
          <w:r>
            <w:rPr>
              <w:b/>
              <w:bCs/>
            </w:rPr>
            <w:fldChar w:fldCharType="end"/>
          </w:r>
        </w:p>
        <w:p w14:paraId="446A220A" w14:textId="77777777" w:rsidR="00AA4BEF" w:rsidRDefault="00AA4BEF" w:rsidP="009D6715">
          <w:pPr>
            <w:tabs>
              <w:tab w:val="left" w:pos="10065"/>
            </w:tabs>
            <w:ind w:right="835"/>
            <w:rPr>
              <w:b/>
              <w:bCs/>
            </w:rPr>
          </w:pPr>
        </w:p>
        <w:p w14:paraId="03781DEC" w14:textId="77777777" w:rsidR="00AA4BEF" w:rsidRDefault="00AA4BEF" w:rsidP="009D6715">
          <w:pPr>
            <w:tabs>
              <w:tab w:val="left" w:pos="10065"/>
            </w:tabs>
            <w:ind w:right="835"/>
            <w:rPr>
              <w:b/>
              <w:bCs/>
            </w:rPr>
          </w:pPr>
        </w:p>
        <w:p w14:paraId="2897D1FB" w14:textId="77777777" w:rsidR="00AA4BEF" w:rsidRDefault="00AA4BEF" w:rsidP="009D6715">
          <w:pPr>
            <w:tabs>
              <w:tab w:val="left" w:pos="10065"/>
            </w:tabs>
            <w:ind w:right="835"/>
            <w:rPr>
              <w:b/>
              <w:bCs/>
            </w:rPr>
          </w:pPr>
        </w:p>
        <w:p w14:paraId="5942FD41" w14:textId="77777777" w:rsidR="00AA4BEF" w:rsidRDefault="00AA4BEF" w:rsidP="009D6715">
          <w:pPr>
            <w:tabs>
              <w:tab w:val="left" w:pos="10065"/>
            </w:tabs>
            <w:ind w:right="835"/>
            <w:rPr>
              <w:b/>
              <w:bCs/>
            </w:rPr>
          </w:pPr>
        </w:p>
        <w:p w14:paraId="1A413243" w14:textId="77777777" w:rsidR="00AA4BEF" w:rsidRDefault="00AA4BEF" w:rsidP="009D6715">
          <w:pPr>
            <w:tabs>
              <w:tab w:val="left" w:pos="10065"/>
            </w:tabs>
            <w:ind w:right="835"/>
            <w:rPr>
              <w:b/>
              <w:bCs/>
            </w:rPr>
          </w:pPr>
        </w:p>
        <w:p w14:paraId="584B8026" w14:textId="79FA8159" w:rsidR="009D6715" w:rsidRPr="007B2293" w:rsidRDefault="00C44BD1" w:rsidP="009D6715">
          <w:pPr>
            <w:tabs>
              <w:tab w:val="left" w:pos="10065"/>
            </w:tabs>
            <w:ind w:right="835"/>
            <w:rPr>
              <w:b/>
              <w:bCs/>
            </w:rPr>
          </w:pPr>
        </w:p>
      </w:sdtContent>
    </w:sdt>
    <w:p w14:paraId="63800B58" w14:textId="77777777" w:rsidR="009D6715" w:rsidRDefault="009D6715" w:rsidP="009D6715">
      <w:pPr>
        <w:pStyle w:val="Ttulo1"/>
      </w:pPr>
      <w:bookmarkStart w:id="0" w:name="_Toc146707138"/>
      <w:r>
        <w:lastRenderedPageBreak/>
        <w:t>Objetivo</w:t>
      </w:r>
      <w:bookmarkEnd w:id="0"/>
    </w:p>
    <w:p w14:paraId="42400B21" w14:textId="77777777" w:rsidR="009D6715" w:rsidRPr="000878B7" w:rsidRDefault="009D6715" w:rsidP="009D6715">
      <w:pPr>
        <w:pStyle w:val="Ttulo2"/>
        <w:ind w:left="284"/>
      </w:pPr>
      <w:bookmarkStart w:id="1" w:name="_Toc146707139"/>
      <w:r>
        <w:t>Objetivo General</w:t>
      </w:r>
      <w:bookmarkEnd w:id="1"/>
    </w:p>
    <w:p w14:paraId="18941D04" w14:textId="3B1765F1" w:rsidR="009D6715" w:rsidRPr="00253371" w:rsidRDefault="009D6715" w:rsidP="009D6715">
      <w:pPr>
        <w:rPr>
          <w:rFonts w:cs="Times New Roman"/>
          <w:sz w:val="23"/>
          <w:szCs w:val="23"/>
        </w:rPr>
      </w:pPr>
      <w:r w:rsidRPr="007B2293">
        <w:rPr>
          <w:rFonts w:cs="Times New Roman"/>
          <w:sz w:val="23"/>
          <w:szCs w:val="23"/>
        </w:rPr>
        <w:t xml:space="preserve">Al término de la práctica el alumno aprenderá a </w:t>
      </w:r>
      <w:r w:rsidR="000C38DB">
        <w:rPr>
          <w:rFonts w:cs="Times New Roman"/>
          <w:sz w:val="23"/>
          <w:szCs w:val="23"/>
        </w:rPr>
        <w:t xml:space="preserve">utilizar </w:t>
      </w:r>
      <w:r w:rsidR="004E3620">
        <w:rPr>
          <w:rFonts w:cs="Times New Roman"/>
          <w:sz w:val="23"/>
          <w:szCs w:val="23"/>
        </w:rPr>
        <w:t>los transductores resistivos, así como a calibrar los diferentes componentes de un sistema de medición, para de esta manera encontrar el valor de voltaje correspondiente a la variable bajo medición.</w:t>
      </w:r>
    </w:p>
    <w:p w14:paraId="0529D5EF" w14:textId="77777777" w:rsidR="009D6715" w:rsidRDefault="009D6715" w:rsidP="009D6715">
      <w:pPr>
        <w:pStyle w:val="Ttulo2"/>
        <w:ind w:left="284"/>
      </w:pPr>
      <w:bookmarkStart w:id="2" w:name="_Toc146707140"/>
      <w:r>
        <w:t>Objetivos específicos</w:t>
      </w:r>
      <w:bookmarkEnd w:id="2"/>
      <w:r>
        <w:t xml:space="preserve"> </w:t>
      </w:r>
    </w:p>
    <w:p w14:paraId="6403C483" w14:textId="77777777" w:rsidR="00874110" w:rsidRPr="00874110" w:rsidRDefault="00874110" w:rsidP="00874110">
      <w:pPr>
        <w:pStyle w:val="Prrafodelista"/>
        <w:numPr>
          <w:ilvl w:val="0"/>
          <w:numId w:val="8"/>
        </w:numPr>
        <w:ind w:left="426" w:hanging="142"/>
      </w:pPr>
      <w:r w:rsidRPr="00874110">
        <w:t>Comprender los principios básicos de funcionamiento de los transductores resistivos y su aplicación en la medición de variables físicas.</w:t>
      </w:r>
    </w:p>
    <w:p w14:paraId="7F96D198" w14:textId="77777777" w:rsidR="00874110" w:rsidRPr="00874110" w:rsidRDefault="00874110" w:rsidP="00874110">
      <w:pPr>
        <w:pStyle w:val="Prrafodelista"/>
        <w:numPr>
          <w:ilvl w:val="0"/>
          <w:numId w:val="8"/>
        </w:numPr>
        <w:ind w:left="426" w:hanging="142"/>
      </w:pPr>
      <w:r w:rsidRPr="00874110">
        <w:t>Identificar y seleccionar los tipos apropiados de transductores resistivos para diferentes aplicaciones de medición.</w:t>
      </w:r>
    </w:p>
    <w:p w14:paraId="57F3A5A9" w14:textId="77777777" w:rsidR="00874110" w:rsidRPr="00874110" w:rsidRDefault="00874110" w:rsidP="00874110">
      <w:pPr>
        <w:pStyle w:val="Prrafodelista"/>
        <w:numPr>
          <w:ilvl w:val="0"/>
          <w:numId w:val="8"/>
        </w:numPr>
        <w:ind w:left="426" w:hanging="142"/>
      </w:pPr>
      <w:r w:rsidRPr="00874110">
        <w:t>Aprender a conectar y configurar correctamente los transductores resistivos en un sistema de medición.</w:t>
      </w:r>
    </w:p>
    <w:p w14:paraId="39271E89" w14:textId="77777777" w:rsidR="00874110" w:rsidRPr="00874110" w:rsidRDefault="00874110" w:rsidP="00874110">
      <w:pPr>
        <w:pStyle w:val="Prrafodelista"/>
        <w:numPr>
          <w:ilvl w:val="0"/>
          <w:numId w:val="8"/>
        </w:numPr>
        <w:ind w:left="426" w:hanging="142"/>
      </w:pPr>
      <w:r w:rsidRPr="00874110">
        <w:t>Realizar mediciones de resistencia eléctrica en los transductores y comprender cómo estas mediciones se relacionan con la variable física que se está midiendo.</w:t>
      </w:r>
    </w:p>
    <w:p w14:paraId="2CCB34F4" w14:textId="77777777" w:rsidR="00874110" w:rsidRPr="00874110" w:rsidRDefault="00874110" w:rsidP="00874110">
      <w:pPr>
        <w:pStyle w:val="Prrafodelista"/>
        <w:numPr>
          <w:ilvl w:val="0"/>
          <w:numId w:val="8"/>
        </w:numPr>
        <w:ind w:left="426" w:hanging="142"/>
      </w:pPr>
      <w:r w:rsidRPr="00874110">
        <w:t>Conocer los procedimientos y técnicas de calibración necesarios para garantizar mediciones precisas en un sistema de medición.</w:t>
      </w:r>
    </w:p>
    <w:p w14:paraId="0ABB3D8D" w14:textId="77777777" w:rsidR="00874110" w:rsidRPr="00874110" w:rsidRDefault="00874110" w:rsidP="00874110">
      <w:pPr>
        <w:pStyle w:val="Prrafodelista"/>
        <w:numPr>
          <w:ilvl w:val="0"/>
          <w:numId w:val="8"/>
        </w:numPr>
        <w:ind w:left="426" w:hanging="142"/>
      </w:pPr>
      <w:r w:rsidRPr="00874110">
        <w:t>Practicar la calibración de transductores resistivos en condiciones de laboratorio, siguiendo estándares y procedimientos establecidos.</w:t>
      </w:r>
    </w:p>
    <w:p w14:paraId="4C34F395" w14:textId="77777777" w:rsidR="00874110" w:rsidRPr="00874110" w:rsidRDefault="00874110" w:rsidP="00874110">
      <w:pPr>
        <w:pStyle w:val="Prrafodelista"/>
        <w:numPr>
          <w:ilvl w:val="0"/>
          <w:numId w:val="8"/>
        </w:numPr>
        <w:ind w:left="426" w:hanging="142"/>
      </w:pPr>
      <w:r w:rsidRPr="00874110">
        <w:t>Evaluar y resolver problemas comunes que puedan surgir durante el proceso de calibración y medición utilizando transductores resistivos.</w:t>
      </w:r>
    </w:p>
    <w:p w14:paraId="194D74D0" w14:textId="48438FAE" w:rsidR="00874110" w:rsidRPr="00874110" w:rsidRDefault="00874110" w:rsidP="00874110">
      <w:pPr>
        <w:pStyle w:val="Prrafodelista"/>
        <w:numPr>
          <w:ilvl w:val="0"/>
          <w:numId w:val="8"/>
        </w:numPr>
        <w:ind w:left="426" w:hanging="142"/>
      </w:pPr>
      <w:r w:rsidRPr="00874110">
        <w:t>Interpretar y analizar los datos de medición obtenidos a partir de los transductores resistivos para determinar el valor de voltaje correspondiente a la variable bajo medición.</w:t>
      </w:r>
    </w:p>
    <w:p w14:paraId="33F5CA57" w14:textId="77777777" w:rsidR="009D6715" w:rsidRDefault="009D6715" w:rsidP="009D6715">
      <w:pPr>
        <w:pStyle w:val="Ttulo1"/>
      </w:pPr>
      <w:bookmarkStart w:id="3" w:name="_Toc146707141"/>
      <w:r>
        <w:t>Marco Teórico</w:t>
      </w:r>
      <w:bookmarkEnd w:id="3"/>
    </w:p>
    <w:p w14:paraId="77604C7C" w14:textId="5101E241" w:rsidR="009D6715" w:rsidRDefault="009D6715" w:rsidP="009D6715">
      <w:pPr>
        <w:pStyle w:val="Ttulo2"/>
        <w:ind w:left="284"/>
      </w:pPr>
      <w:bookmarkStart w:id="4" w:name="_Toc146707142"/>
      <w:r>
        <w:t xml:space="preserve">¿Qué es un </w:t>
      </w:r>
      <w:r w:rsidR="00576E63">
        <w:t>sensor resistivo</w:t>
      </w:r>
      <w:r>
        <w:t>?</w:t>
      </w:r>
      <w:bookmarkEnd w:id="4"/>
    </w:p>
    <w:p w14:paraId="44632BEE" w14:textId="28A41BBF" w:rsidR="009D6715" w:rsidRDefault="009D6715" w:rsidP="009D6715">
      <w:r w:rsidRPr="00E52A28">
        <w:t xml:space="preserve">Para esta primera práctica, es importante comenzar por lo más básico. En este caso, dado que estamos enfocados en identificar errores en instrumentos de medición, es esencial empezar por comprender qué </w:t>
      </w:r>
      <w:r w:rsidR="00394541">
        <w:t>son los</w:t>
      </w:r>
      <w:r w:rsidR="00433D19">
        <w:t xml:space="preserve"> sensores resistivos.</w:t>
      </w:r>
    </w:p>
    <w:p w14:paraId="2B991F1B" w14:textId="77777777" w:rsidR="009D6715" w:rsidRDefault="009D6715" w:rsidP="009D6715"/>
    <w:p w14:paraId="582CF374" w14:textId="3752FC1C" w:rsidR="009D6715" w:rsidRDefault="009D6715" w:rsidP="009D6715">
      <w:r>
        <w:t xml:space="preserve">Según </w:t>
      </w:r>
      <w:r w:rsidR="00433D19">
        <w:rPr>
          <w:b/>
          <w:bCs/>
        </w:rPr>
        <w:t>NTCSensors</w:t>
      </w:r>
      <w:r>
        <w:t xml:space="preserve"> </w:t>
      </w:r>
      <w:r w:rsidRPr="003843D6">
        <w:rPr>
          <w:b/>
          <w:bCs/>
        </w:rPr>
        <w:t>[1]</w:t>
      </w:r>
      <w:r>
        <w:rPr>
          <w:b/>
          <w:bCs/>
        </w:rPr>
        <w:t>:</w:t>
      </w:r>
      <w:r>
        <w:t xml:space="preserve"> </w:t>
      </w:r>
      <w:r w:rsidR="00307974" w:rsidRPr="00307974">
        <w:t xml:space="preserve">Un sensor resistivo es un dispositivo que convierte cantidades físicas medidas tales como desplazamiento, deformación, fuerza, aceleración, humedad, temperatura, etc. en valores de resistencia. Dispositivo sensor resistivo. Existen principalmente sensores de deformación </w:t>
      </w:r>
      <w:r w:rsidR="00307974" w:rsidRPr="00307974">
        <w:lastRenderedPageBreak/>
        <w:t>resistiva, como el tipo de deformación por resistencia, tipo piezoresistivo, resistencia térmica, sensible al calor, sensible al gas y a la humedad. El medidor de deformación en el sensor tiene un efecto de deformación del metal, es decir, deformación mecánica bajo la acción de una fuerza externa, de modo que el valor de resistencia cambia en consecuencia. Hay dos tipos de galgas extensométricas de resistencia: metal y semiconductor. Los medidores de deformación de metal están disponibles en alambre, papel de aluminio y película. Los medidores de tensión de semiconductores tienen las ventajas de una alta sensibilidad (generalmente docenas de veces de seda y papel de aluminio) y pequeños efectos laterales.</w:t>
      </w:r>
    </w:p>
    <w:p w14:paraId="2A7EFEE6" w14:textId="3EFB5144" w:rsidR="009D6715" w:rsidRDefault="009D6715" w:rsidP="009D6715">
      <w:pPr>
        <w:pStyle w:val="Ttulo2"/>
      </w:pPr>
      <w:bookmarkStart w:id="5" w:name="_Toc146707143"/>
      <w:r>
        <w:t>Características fundamentales de los</w:t>
      </w:r>
      <w:r w:rsidR="00307974">
        <w:t xml:space="preserve"> </w:t>
      </w:r>
      <w:r w:rsidR="000C4118">
        <w:t>sensores resistivos</w:t>
      </w:r>
      <w:bookmarkEnd w:id="5"/>
    </w:p>
    <w:p w14:paraId="4B3D2565" w14:textId="21111BAC" w:rsidR="00364A85" w:rsidRDefault="009D6715" w:rsidP="00364A85">
      <w:r w:rsidRPr="00364A85">
        <w:t>Ya determinamos lo que es un</w:t>
      </w:r>
      <w:r w:rsidR="008933F3" w:rsidRPr="00364A85">
        <w:t xml:space="preserve"> Sensor Resistivos,</w:t>
      </w:r>
      <w:r w:rsidRPr="00364A85">
        <w:t xml:space="preserve"> por lo que queda asentar las características fundamentales </w:t>
      </w:r>
      <w:r w:rsidR="00364A85">
        <w:t xml:space="preserve">por lo que según </w:t>
      </w:r>
      <w:r w:rsidR="00364A85" w:rsidRPr="00364A85">
        <w:rPr>
          <w:b/>
          <w:bCs/>
        </w:rPr>
        <w:t>I. Velazco [2]</w:t>
      </w:r>
      <w:r w:rsidR="00364A85">
        <w:t xml:space="preserve"> las propiedades fundamentales son:</w:t>
      </w:r>
    </w:p>
    <w:p w14:paraId="5E07B9F4" w14:textId="77777777" w:rsidR="00364A85" w:rsidRDefault="00364A85" w:rsidP="00364A85"/>
    <w:p w14:paraId="4649BC5E" w14:textId="117E91A9" w:rsidR="00364A85" w:rsidRPr="00364A85" w:rsidRDefault="00364A85" w:rsidP="00364A85">
      <w:pPr>
        <w:pStyle w:val="Prrafodelista"/>
        <w:numPr>
          <w:ilvl w:val="0"/>
          <w:numId w:val="10"/>
        </w:numPr>
        <w:ind w:left="284" w:hanging="284"/>
      </w:pPr>
      <w:r w:rsidRPr="00364A85">
        <w:rPr>
          <w:rFonts w:eastAsiaTheme="majorEastAsia"/>
          <w:color w:val="4472C4" w:themeColor="accent1"/>
        </w:rPr>
        <w:t>Principio de funcionamiento:</w:t>
      </w:r>
      <w:r w:rsidRPr="00364A85">
        <w:rPr>
          <w:color w:val="4472C4" w:themeColor="accent1"/>
        </w:rPr>
        <w:t xml:space="preserve"> </w:t>
      </w:r>
      <w:r w:rsidRPr="00364A85">
        <w:t>Los sensores resistivos operan según el principio de que la resistencia eléctrica de un material cambia en respuesta a una variación en la variable física que s está midiendo. Por ejemplo, la resistencia de un termistor cambia con la temperatura.</w:t>
      </w:r>
    </w:p>
    <w:p w14:paraId="1795F2B8" w14:textId="77777777" w:rsidR="00364A85" w:rsidRPr="00364A85" w:rsidRDefault="00364A85" w:rsidP="00364A85">
      <w:pPr>
        <w:pStyle w:val="Prrafodelista"/>
        <w:numPr>
          <w:ilvl w:val="0"/>
          <w:numId w:val="10"/>
        </w:numPr>
        <w:ind w:left="284" w:hanging="284"/>
      </w:pPr>
      <w:r w:rsidRPr="00364A85">
        <w:rPr>
          <w:rFonts w:eastAsiaTheme="majorEastAsia"/>
          <w:color w:val="4472C4" w:themeColor="accent1"/>
        </w:rPr>
        <w:t>Sensibilidad:</w:t>
      </w:r>
      <w:r w:rsidRPr="00364A85">
        <w:t xml:space="preserve"> La sensibilidad de un sensor resistivo se refiere a la magnitud de cambio en la resistencia en relación con el cambio en la variable física. Sensores de alta sensibilidad pueden detectar pequeñas variaciones en la variable medida.</w:t>
      </w:r>
    </w:p>
    <w:p w14:paraId="6E8D418D" w14:textId="77777777" w:rsidR="00364A85" w:rsidRPr="00364A85" w:rsidRDefault="00364A85" w:rsidP="00364A85">
      <w:pPr>
        <w:pStyle w:val="Prrafodelista"/>
        <w:numPr>
          <w:ilvl w:val="0"/>
          <w:numId w:val="10"/>
        </w:numPr>
        <w:ind w:left="284" w:hanging="284"/>
      </w:pPr>
      <w:r w:rsidRPr="00364A85">
        <w:rPr>
          <w:rFonts w:eastAsiaTheme="majorEastAsia"/>
          <w:color w:val="4472C4" w:themeColor="accent1"/>
        </w:rPr>
        <w:t>Rango de medición:</w:t>
      </w:r>
      <w:r w:rsidRPr="00364A85">
        <w:t xml:space="preserve"> Cada tipo de sensor resistivo tiene un rango de medición específico, que indica los valores mínimos y máximos de la variable física que puede medir de manera efectiva.</w:t>
      </w:r>
    </w:p>
    <w:p w14:paraId="3C18ADB7" w14:textId="77777777" w:rsidR="00364A85" w:rsidRPr="00364A85" w:rsidRDefault="00364A85" w:rsidP="00364A85">
      <w:pPr>
        <w:pStyle w:val="Prrafodelista"/>
        <w:numPr>
          <w:ilvl w:val="0"/>
          <w:numId w:val="10"/>
        </w:numPr>
        <w:ind w:left="284" w:hanging="284"/>
      </w:pPr>
      <w:r w:rsidRPr="00364A85">
        <w:rPr>
          <w:rFonts w:eastAsiaTheme="majorEastAsia"/>
          <w:color w:val="4472C4" w:themeColor="accent1"/>
        </w:rPr>
        <w:t>Precisión:</w:t>
      </w:r>
      <w:r w:rsidRPr="00364A85">
        <w:t xml:space="preserve"> La precisión se refiere a la capacidad del sensor para proporcionar mediciones cercanas al valor real de la variable. La precisión puede estar influenciada por factores como la calidad de fabricación y la calibración del sensor.</w:t>
      </w:r>
    </w:p>
    <w:p w14:paraId="19CD2A1D" w14:textId="77777777" w:rsidR="00364A85" w:rsidRPr="00364A85" w:rsidRDefault="00364A85" w:rsidP="00364A85">
      <w:pPr>
        <w:pStyle w:val="Prrafodelista"/>
        <w:numPr>
          <w:ilvl w:val="0"/>
          <w:numId w:val="10"/>
        </w:numPr>
        <w:ind w:left="284" w:hanging="284"/>
      </w:pPr>
      <w:r w:rsidRPr="00364A85">
        <w:rPr>
          <w:rFonts w:eastAsiaTheme="majorEastAsia"/>
          <w:color w:val="4472C4" w:themeColor="accent1"/>
        </w:rPr>
        <w:t>Resolución:</w:t>
      </w:r>
      <w:r w:rsidRPr="00364A85">
        <w:t xml:space="preserve"> La resolución es la menor diferencia detectable en la variable medida. En otras palabras, es la capacidad del sensor para distinguir pequeños cambios en la variable.</w:t>
      </w:r>
    </w:p>
    <w:p w14:paraId="6ED54BD6" w14:textId="77777777" w:rsidR="00364A85" w:rsidRPr="00364A85" w:rsidRDefault="00364A85" w:rsidP="00364A85">
      <w:pPr>
        <w:pStyle w:val="Prrafodelista"/>
        <w:numPr>
          <w:ilvl w:val="0"/>
          <w:numId w:val="10"/>
        </w:numPr>
        <w:ind w:left="284" w:hanging="284"/>
      </w:pPr>
      <w:r w:rsidRPr="00364A85">
        <w:rPr>
          <w:rFonts w:eastAsiaTheme="majorEastAsia"/>
          <w:color w:val="4472C4" w:themeColor="accent1"/>
        </w:rPr>
        <w:t>Tiempo de respuesta:</w:t>
      </w:r>
      <w:r w:rsidRPr="00364A85">
        <w:t xml:space="preserve"> Indica cuán rápido el sensor puede detectar y responder a cambios en la variable física. Algunos sensores resistivos tienen tiempos de respuesta más rápidos que otros.</w:t>
      </w:r>
    </w:p>
    <w:p w14:paraId="07CB3E84" w14:textId="77777777" w:rsidR="00364A85" w:rsidRPr="00364A85" w:rsidRDefault="00364A85" w:rsidP="00364A85">
      <w:pPr>
        <w:pStyle w:val="Prrafodelista"/>
        <w:numPr>
          <w:ilvl w:val="0"/>
          <w:numId w:val="10"/>
        </w:numPr>
        <w:ind w:left="284" w:hanging="284"/>
      </w:pPr>
      <w:r w:rsidRPr="00364A85">
        <w:rPr>
          <w:rFonts w:eastAsiaTheme="majorEastAsia"/>
          <w:color w:val="4472C4" w:themeColor="accent1"/>
        </w:rPr>
        <w:t>Robustez:</w:t>
      </w:r>
      <w:r w:rsidRPr="00364A85">
        <w:t xml:space="preserve"> La capacidad del sensor para resistir condiciones adversas, como vibraciones, golpes, humedad, y otros factores ambientales, es importante en muchas aplicaciones.</w:t>
      </w:r>
    </w:p>
    <w:p w14:paraId="1B2A057A" w14:textId="77777777" w:rsidR="00364A85" w:rsidRPr="00364A85" w:rsidRDefault="00364A85" w:rsidP="00364A85">
      <w:pPr>
        <w:pStyle w:val="Prrafodelista"/>
        <w:numPr>
          <w:ilvl w:val="0"/>
          <w:numId w:val="10"/>
        </w:numPr>
        <w:ind w:left="284" w:hanging="284"/>
      </w:pPr>
      <w:r w:rsidRPr="00364A85">
        <w:rPr>
          <w:rFonts w:eastAsiaTheme="majorEastAsia"/>
          <w:color w:val="4472C4" w:themeColor="accent1"/>
        </w:rPr>
        <w:t xml:space="preserve">Costo: </w:t>
      </w:r>
      <w:r w:rsidRPr="00364A85">
        <w:t>El costo de un sensor resistivo puede variar ampliamente según su tipo, sensibilidad y características específicas. Algunos sensores resistivos son económicos, mientras que otros pueden ser más costosos debido a su precisión y capacidades avanzadas.</w:t>
      </w:r>
    </w:p>
    <w:p w14:paraId="3620E3A6" w14:textId="77777777" w:rsidR="00364A85" w:rsidRPr="00364A85" w:rsidRDefault="00364A85" w:rsidP="00364A85">
      <w:pPr>
        <w:pStyle w:val="Prrafodelista"/>
        <w:numPr>
          <w:ilvl w:val="0"/>
          <w:numId w:val="10"/>
        </w:numPr>
        <w:ind w:left="284" w:hanging="284"/>
      </w:pPr>
      <w:r w:rsidRPr="00364A85">
        <w:rPr>
          <w:color w:val="4472C4" w:themeColor="accent1"/>
        </w:rPr>
        <w:t>Tamaño y forma:</w:t>
      </w:r>
      <w:r w:rsidRPr="00364A85">
        <w:t xml:space="preserve"> Los sensores resistivos vienen en una variedad de tamaños y formas para </w:t>
      </w:r>
      <w:r w:rsidRPr="00364A85">
        <w:lastRenderedPageBreak/>
        <w:t>adaptarse a diferentes aplicaciones. Algunos son pequeños y compactos, mientras que otros pueden ser más grandes y robustos.</w:t>
      </w:r>
    </w:p>
    <w:p w14:paraId="26CA3857" w14:textId="77777777" w:rsidR="00364A85" w:rsidRPr="00364A85" w:rsidRDefault="00364A85" w:rsidP="00364A85">
      <w:pPr>
        <w:pStyle w:val="Prrafodelista"/>
        <w:numPr>
          <w:ilvl w:val="0"/>
          <w:numId w:val="10"/>
        </w:numPr>
        <w:ind w:left="284" w:hanging="284"/>
      </w:pPr>
      <w:r w:rsidRPr="00364A85">
        <w:rPr>
          <w:color w:val="4472C4" w:themeColor="accent1"/>
        </w:rPr>
        <w:t>Condiciones de operación</w:t>
      </w:r>
      <w:r w:rsidRPr="00364A85">
        <w:rPr>
          <w:rFonts w:eastAsiaTheme="majorEastAsia"/>
        </w:rPr>
        <w:t>:</w:t>
      </w:r>
      <w:r w:rsidRPr="00364A85">
        <w:t xml:space="preserve"> Es importante tener en cuenta las condiciones ambientales en las que operará el sensor, como la temperatura, la humedad y la presión, ya que estas condiciones pueden afectar su rendimiento.</w:t>
      </w:r>
    </w:p>
    <w:p w14:paraId="2AC9B6C4" w14:textId="77777777" w:rsidR="0077771E" w:rsidRDefault="00364A85" w:rsidP="0077771E">
      <w:pPr>
        <w:pStyle w:val="Prrafodelista"/>
        <w:numPr>
          <w:ilvl w:val="0"/>
          <w:numId w:val="10"/>
        </w:numPr>
        <w:ind w:left="284" w:hanging="284"/>
      </w:pPr>
      <w:r w:rsidRPr="00364A85">
        <w:rPr>
          <w:color w:val="4472C4" w:themeColor="accent1"/>
        </w:rPr>
        <w:t xml:space="preserve">Interfaz de salida: </w:t>
      </w:r>
      <w:r w:rsidRPr="00364A85">
        <w:t>Los sensores resistivos pueden proporcionar una variedad de tipos de señales de salida, como resistencia variable, voltaje o corriente. La elección de la interfaz de salida depende de la aplicación específica y de cómo se va a utilizar la señal medida.</w:t>
      </w:r>
    </w:p>
    <w:p w14:paraId="26E16915" w14:textId="77777777" w:rsidR="0077771E" w:rsidRDefault="0077771E" w:rsidP="0077771E"/>
    <w:p w14:paraId="6CE60A82" w14:textId="7EDCA9B4" w:rsidR="0062656C" w:rsidRPr="0062656C" w:rsidRDefault="00364A85" w:rsidP="0062656C">
      <w:r w:rsidRPr="00364A85">
        <w:t>Es importante seleccionar el tipo de sensor resistivo adecuado para la aplicación específica, ya que las características y el rendimiento pueden variar significativamente entre diferentes tipos de sensores resistivos, como termistores, sensores de fuerza, potenciómetros y otros.</w:t>
      </w:r>
    </w:p>
    <w:p w14:paraId="67D34AA1" w14:textId="6DACA7F8" w:rsidR="009D6715" w:rsidRDefault="40BE3D29" w:rsidP="4C3CCB6D">
      <w:pPr>
        <w:pStyle w:val="Ttulo1"/>
        <w:rPr>
          <w:rFonts w:eastAsia="Times New Roman" w:cs="Times New Roman"/>
          <w:bCs/>
          <w:szCs w:val="28"/>
        </w:rPr>
      </w:pPr>
      <w:bookmarkStart w:id="6" w:name="_Toc146707144"/>
      <w:r w:rsidRPr="4C3CCB6D">
        <w:rPr>
          <w:rFonts w:eastAsia="Times New Roman" w:cs="Times New Roman"/>
          <w:bCs/>
          <w:szCs w:val="28"/>
        </w:rPr>
        <w:t>Desarrollo</w:t>
      </w:r>
      <w:bookmarkEnd w:id="6"/>
    </w:p>
    <w:p w14:paraId="4678ECBB" w14:textId="21EED37F" w:rsidR="009D6715" w:rsidRDefault="40BE3D29" w:rsidP="00AA4BEF">
      <w:pPr>
        <w:pStyle w:val="subtitilooo"/>
        <w:rPr>
          <w:rFonts w:eastAsia="Times New Roman"/>
        </w:rPr>
      </w:pPr>
      <w:r w:rsidRPr="4C3CCB6D">
        <w:rPr>
          <w:rFonts w:eastAsia="Times New Roman"/>
        </w:rPr>
        <w:t>Obtener los diferentes voltajes con las diferentes temperaturas</w:t>
      </w:r>
    </w:p>
    <w:p w14:paraId="433424D2" w14:textId="08B8BCD6" w:rsidR="0077771E" w:rsidRPr="00AA4BEF" w:rsidRDefault="0077771E" w:rsidP="00AA4BEF">
      <w:r w:rsidRPr="00AA4BEF">
        <w:t>En primer lugar, se armo el circuito de la práctica y después de verificar terminal por terminal el funcionamiento y correcta operación de cada elemento del circuito</w:t>
      </w:r>
      <w:r w:rsidR="0003773D" w:rsidRPr="00AA4BEF">
        <w:t xml:space="preserve"> para proceder a hacer la conexión de cada multímetro y realizar los barridos de temperatura mostrados a continuación</w:t>
      </w:r>
    </w:p>
    <w:tbl>
      <w:tblPr>
        <w:tblStyle w:val="Tablaconcuadrcula5oscura-nfasis3"/>
        <w:tblW w:w="0" w:type="auto"/>
        <w:tblLayout w:type="fixed"/>
        <w:tblLook w:val="06A0" w:firstRow="1" w:lastRow="0" w:firstColumn="1" w:lastColumn="0" w:noHBand="1" w:noVBand="1"/>
      </w:tblPr>
      <w:tblGrid>
        <w:gridCol w:w="1470"/>
        <w:gridCol w:w="1470"/>
        <w:gridCol w:w="1470"/>
        <w:gridCol w:w="1470"/>
        <w:gridCol w:w="1470"/>
        <w:gridCol w:w="1470"/>
      </w:tblGrid>
      <w:tr w:rsidR="4C3CCB6D" w14:paraId="1C843495" w14:textId="77777777" w:rsidTr="0003773D">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70" w:type="dxa"/>
          </w:tcPr>
          <w:p w14:paraId="3698430A" w14:textId="1B77D669"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Temperatura del termistor °C</w:t>
            </w:r>
          </w:p>
        </w:tc>
        <w:tc>
          <w:tcPr>
            <w:tcW w:w="1470" w:type="dxa"/>
          </w:tcPr>
          <w:p w14:paraId="2B6E3C9D" w14:textId="6260719F"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p>
          <w:p w14:paraId="7216A090" w14:textId="49B8A5A2"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E1</w:t>
            </w:r>
          </w:p>
          <w:p w14:paraId="32498A83" w14:textId="5052321B"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v</w:t>
            </w:r>
          </w:p>
        </w:tc>
        <w:tc>
          <w:tcPr>
            <w:tcW w:w="1470" w:type="dxa"/>
          </w:tcPr>
          <w:p w14:paraId="76EAA1B1" w14:textId="47DD166F"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p>
          <w:p w14:paraId="2EE0F8A5" w14:textId="71223F59"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E2</w:t>
            </w:r>
          </w:p>
          <w:p w14:paraId="52F91210" w14:textId="15F4BC15"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v</w:t>
            </w:r>
          </w:p>
        </w:tc>
        <w:tc>
          <w:tcPr>
            <w:tcW w:w="1470" w:type="dxa"/>
          </w:tcPr>
          <w:p w14:paraId="7073283A" w14:textId="187E81CB"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p>
          <w:p w14:paraId="1900EE2C" w14:textId="17A6E2ED"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E1-E2</w:t>
            </w:r>
          </w:p>
          <w:p w14:paraId="51A6F17F" w14:textId="1EC23F46"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v</w:t>
            </w:r>
          </w:p>
        </w:tc>
        <w:tc>
          <w:tcPr>
            <w:tcW w:w="1470" w:type="dxa"/>
          </w:tcPr>
          <w:p w14:paraId="7C9A382F" w14:textId="1496FC45"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p>
          <w:p w14:paraId="49198EBB" w14:textId="6FDBB923"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Vsal</w:t>
            </w:r>
          </w:p>
          <w:p w14:paraId="5057D14F" w14:textId="39D721C4"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v</w:t>
            </w:r>
          </w:p>
        </w:tc>
        <w:tc>
          <w:tcPr>
            <w:tcW w:w="1470" w:type="dxa"/>
          </w:tcPr>
          <w:p w14:paraId="2119A4F9" w14:textId="4B8FFBBA"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color w:val="5A5A5A"/>
                <w:sz w:val="24"/>
                <w:szCs w:val="24"/>
              </w:rPr>
              <w:t>Resistencia del termistor calculado</w:t>
            </w:r>
          </w:p>
        </w:tc>
      </w:tr>
      <w:tr w:rsidR="4C3CCB6D" w14:paraId="7B5D8C21"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02D85549" w14:textId="6D54CE5A"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 xml:space="preserve">25 </w:t>
            </w:r>
          </w:p>
        </w:tc>
        <w:tc>
          <w:tcPr>
            <w:tcW w:w="1470" w:type="dxa"/>
          </w:tcPr>
          <w:p w14:paraId="120E87B1" w14:textId="5EE92BEB"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2CD54619" w14:textId="73321331"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2.5306</w:t>
            </w:r>
          </w:p>
        </w:tc>
        <w:tc>
          <w:tcPr>
            <w:tcW w:w="1470" w:type="dxa"/>
          </w:tcPr>
          <w:p w14:paraId="3549E7B6" w14:textId="3B2D9B10"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0.0105</w:t>
            </w:r>
          </w:p>
        </w:tc>
        <w:tc>
          <w:tcPr>
            <w:tcW w:w="1470" w:type="dxa"/>
          </w:tcPr>
          <w:p w14:paraId="781ACD04" w14:textId="227BE67E"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0.043</w:t>
            </w:r>
          </w:p>
        </w:tc>
        <w:tc>
          <w:tcPr>
            <w:tcW w:w="1470" w:type="dxa"/>
          </w:tcPr>
          <w:p w14:paraId="0045D6B6" w14:textId="317E95B7" w:rsidR="4C3CCB6D" w:rsidRDefault="611B7153"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2E446E3">
              <w:rPr>
                <w:rFonts w:eastAsia="Times New Roman" w:cs="Times New Roman"/>
                <w:color w:val="5A5A5A"/>
                <w:sz w:val="24"/>
                <w:szCs w:val="24"/>
              </w:rPr>
              <w:t>5.74k</w:t>
            </w:r>
          </w:p>
        </w:tc>
      </w:tr>
      <w:tr w:rsidR="4C3CCB6D" w14:paraId="10B10AEF"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11C65CCE" w14:textId="283B55F4"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 xml:space="preserve">26 </w:t>
            </w:r>
          </w:p>
        </w:tc>
        <w:tc>
          <w:tcPr>
            <w:tcW w:w="1470" w:type="dxa"/>
          </w:tcPr>
          <w:p w14:paraId="21A636C4" w14:textId="052A4822"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7ABB6675" w14:textId="011A1E75"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2.4284</w:t>
            </w:r>
          </w:p>
        </w:tc>
        <w:tc>
          <w:tcPr>
            <w:tcW w:w="1470" w:type="dxa"/>
          </w:tcPr>
          <w:p w14:paraId="49892CFA" w14:textId="4B245866"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0.1127</w:t>
            </w:r>
          </w:p>
        </w:tc>
        <w:tc>
          <w:tcPr>
            <w:tcW w:w="1470" w:type="dxa"/>
          </w:tcPr>
          <w:p w14:paraId="65330E66" w14:textId="54A284CE"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0.14</w:t>
            </w:r>
          </w:p>
        </w:tc>
        <w:tc>
          <w:tcPr>
            <w:tcW w:w="1470" w:type="dxa"/>
          </w:tcPr>
          <w:p w14:paraId="67118B08" w14:textId="1DD32A32" w:rsidR="4C3CCB6D" w:rsidRDefault="678207B7"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6692C48B">
              <w:rPr>
                <w:rFonts w:eastAsia="Times New Roman" w:cs="Times New Roman"/>
                <w:color w:val="5A5A5A"/>
                <w:sz w:val="24"/>
                <w:szCs w:val="24"/>
              </w:rPr>
              <w:t>5.882k</w:t>
            </w:r>
          </w:p>
        </w:tc>
      </w:tr>
      <w:tr w:rsidR="4C3CCB6D" w14:paraId="7E94162A"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75CE91E2" w14:textId="0F31A480"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 xml:space="preserve">27 </w:t>
            </w:r>
          </w:p>
        </w:tc>
        <w:tc>
          <w:tcPr>
            <w:tcW w:w="1470" w:type="dxa"/>
          </w:tcPr>
          <w:p w14:paraId="41BC134A" w14:textId="3996F18F"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2E25426D" w14:textId="1AFBD56E"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2.4444</w:t>
            </w:r>
          </w:p>
        </w:tc>
        <w:tc>
          <w:tcPr>
            <w:tcW w:w="1470" w:type="dxa"/>
          </w:tcPr>
          <w:p w14:paraId="39C3BCD4" w14:textId="2FB90A07"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0.0967</w:t>
            </w:r>
          </w:p>
        </w:tc>
        <w:tc>
          <w:tcPr>
            <w:tcW w:w="1470" w:type="dxa"/>
          </w:tcPr>
          <w:p w14:paraId="2C8A5AFD" w14:textId="735496B3"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0.130</w:t>
            </w:r>
          </w:p>
        </w:tc>
        <w:tc>
          <w:tcPr>
            <w:tcW w:w="1470" w:type="dxa"/>
          </w:tcPr>
          <w:p w14:paraId="1C6EF1E3" w14:textId="19D60C6D" w:rsidR="4C3CCB6D" w:rsidRDefault="0F8FFF22"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6692C48B">
              <w:rPr>
                <w:rFonts w:eastAsia="Times New Roman" w:cs="Times New Roman"/>
                <w:color w:val="5A5A5A"/>
                <w:sz w:val="24"/>
                <w:szCs w:val="24"/>
              </w:rPr>
              <w:t>6.024k</w:t>
            </w:r>
          </w:p>
        </w:tc>
      </w:tr>
      <w:tr w:rsidR="4C3CCB6D" w14:paraId="15371FF6"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6A29DD78" w14:textId="0B7BA230"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28</w:t>
            </w:r>
          </w:p>
        </w:tc>
        <w:tc>
          <w:tcPr>
            <w:tcW w:w="1470" w:type="dxa"/>
          </w:tcPr>
          <w:p w14:paraId="4160E1B9" w14:textId="09D62F74"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1110E903" w14:textId="7AB32B8A"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1.7909</w:t>
            </w:r>
          </w:p>
        </w:tc>
        <w:tc>
          <w:tcPr>
            <w:tcW w:w="1470" w:type="dxa"/>
          </w:tcPr>
          <w:p w14:paraId="2C38320C" w14:textId="0E9FFA9E"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0.7502</w:t>
            </w:r>
          </w:p>
        </w:tc>
        <w:tc>
          <w:tcPr>
            <w:tcW w:w="1470" w:type="dxa"/>
          </w:tcPr>
          <w:p w14:paraId="54168898" w14:textId="6EDDA411"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0.77</w:t>
            </w:r>
          </w:p>
        </w:tc>
        <w:tc>
          <w:tcPr>
            <w:tcW w:w="1470" w:type="dxa"/>
          </w:tcPr>
          <w:p w14:paraId="54FFDF76" w14:textId="6CE6C9D1" w:rsidR="4C3CCB6D" w:rsidRDefault="1FC05685"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61BE7A5">
              <w:rPr>
                <w:rFonts w:eastAsia="Times New Roman" w:cs="Times New Roman"/>
                <w:color w:val="5A5A5A"/>
                <w:sz w:val="24"/>
                <w:szCs w:val="24"/>
              </w:rPr>
              <w:t>6.166k</w:t>
            </w:r>
          </w:p>
        </w:tc>
      </w:tr>
      <w:tr w:rsidR="4C3CCB6D" w14:paraId="04768CE0"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41745C93" w14:textId="557E34DF"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29</w:t>
            </w:r>
          </w:p>
        </w:tc>
        <w:tc>
          <w:tcPr>
            <w:tcW w:w="1470" w:type="dxa"/>
          </w:tcPr>
          <w:p w14:paraId="523D0C1D" w14:textId="6CCCE6AC"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06809908" w14:textId="071A898D"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2.1255</w:t>
            </w:r>
          </w:p>
        </w:tc>
        <w:tc>
          <w:tcPr>
            <w:tcW w:w="1470" w:type="dxa"/>
          </w:tcPr>
          <w:p w14:paraId="751CA7A6" w14:textId="5121AE21"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0.4156</w:t>
            </w:r>
          </w:p>
        </w:tc>
        <w:tc>
          <w:tcPr>
            <w:tcW w:w="1470" w:type="dxa"/>
          </w:tcPr>
          <w:p w14:paraId="159E47E6" w14:textId="2FDCA878"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0.44</w:t>
            </w:r>
          </w:p>
        </w:tc>
        <w:tc>
          <w:tcPr>
            <w:tcW w:w="1470" w:type="dxa"/>
          </w:tcPr>
          <w:p w14:paraId="0C70D7D3" w14:textId="17767171" w:rsidR="4C3CCB6D" w:rsidRDefault="6999E414"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61BE7A5">
              <w:rPr>
                <w:rFonts w:eastAsia="Times New Roman" w:cs="Times New Roman"/>
                <w:color w:val="5A5A5A"/>
                <w:sz w:val="24"/>
                <w:szCs w:val="24"/>
              </w:rPr>
              <w:t>6.308k</w:t>
            </w:r>
          </w:p>
        </w:tc>
      </w:tr>
      <w:tr w:rsidR="4C3CCB6D" w14:paraId="6735ECED"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5B2E8A0B" w14:textId="761CBF73"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30</w:t>
            </w:r>
          </w:p>
        </w:tc>
        <w:tc>
          <w:tcPr>
            <w:tcW w:w="1470" w:type="dxa"/>
          </w:tcPr>
          <w:p w14:paraId="37C41D62" w14:textId="427EC2FC"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47F064AC" w14:textId="6F166EAF"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2.41</w:t>
            </w:r>
          </w:p>
        </w:tc>
        <w:tc>
          <w:tcPr>
            <w:tcW w:w="1470" w:type="dxa"/>
          </w:tcPr>
          <w:p w14:paraId="1C66F39C" w14:textId="554FF448"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0.1311</w:t>
            </w:r>
          </w:p>
        </w:tc>
        <w:tc>
          <w:tcPr>
            <w:tcW w:w="1470" w:type="dxa"/>
          </w:tcPr>
          <w:p w14:paraId="3D305D54" w14:textId="61B3EA06"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0.15</w:t>
            </w:r>
          </w:p>
        </w:tc>
        <w:tc>
          <w:tcPr>
            <w:tcW w:w="1470" w:type="dxa"/>
          </w:tcPr>
          <w:p w14:paraId="5267089B" w14:textId="60A6B5F5" w:rsidR="4C3CCB6D" w:rsidRDefault="2E5C15AB"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61BE7A5">
              <w:rPr>
                <w:rFonts w:eastAsia="Times New Roman" w:cs="Times New Roman"/>
                <w:color w:val="5A5A5A"/>
                <w:sz w:val="24"/>
                <w:szCs w:val="24"/>
              </w:rPr>
              <w:t>6.450k</w:t>
            </w:r>
          </w:p>
        </w:tc>
      </w:tr>
      <w:tr w:rsidR="4C3CCB6D" w14:paraId="5555E96C"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4F31A3B3" w14:textId="5B0FED0E"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31</w:t>
            </w:r>
          </w:p>
        </w:tc>
        <w:tc>
          <w:tcPr>
            <w:tcW w:w="1470" w:type="dxa"/>
          </w:tcPr>
          <w:p w14:paraId="59EBB29C" w14:textId="1C3703A2"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497E1721" w14:textId="2F156D21"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2.4464</w:t>
            </w:r>
          </w:p>
        </w:tc>
        <w:tc>
          <w:tcPr>
            <w:tcW w:w="1470" w:type="dxa"/>
          </w:tcPr>
          <w:p w14:paraId="49017721" w14:textId="1615FFC9"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0.0947</w:t>
            </w:r>
          </w:p>
        </w:tc>
        <w:tc>
          <w:tcPr>
            <w:tcW w:w="1470" w:type="dxa"/>
          </w:tcPr>
          <w:p w14:paraId="256F884D" w14:textId="66BEE84E"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0.128</w:t>
            </w:r>
          </w:p>
        </w:tc>
        <w:tc>
          <w:tcPr>
            <w:tcW w:w="1470" w:type="dxa"/>
          </w:tcPr>
          <w:p w14:paraId="4F91BAC3" w14:textId="4FC5EFC2" w:rsidR="4C3CCB6D" w:rsidRDefault="10705CF2"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BAC6A4B">
              <w:rPr>
                <w:rFonts w:eastAsia="Times New Roman" w:cs="Times New Roman"/>
                <w:color w:val="5A5A5A"/>
                <w:sz w:val="24"/>
                <w:szCs w:val="24"/>
              </w:rPr>
              <w:t>6.592k</w:t>
            </w:r>
          </w:p>
        </w:tc>
      </w:tr>
      <w:tr w:rsidR="4C3CCB6D" w14:paraId="0465076D"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03C50121" w14:textId="5591EE88"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32</w:t>
            </w:r>
          </w:p>
        </w:tc>
        <w:tc>
          <w:tcPr>
            <w:tcW w:w="1470" w:type="dxa"/>
          </w:tcPr>
          <w:p w14:paraId="2DFE159C" w14:textId="3DD86F68"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1B4CF463" w14:textId="72DC92B7"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2.4632</w:t>
            </w:r>
          </w:p>
        </w:tc>
        <w:tc>
          <w:tcPr>
            <w:tcW w:w="1470" w:type="dxa"/>
          </w:tcPr>
          <w:p w14:paraId="31465918" w14:textId="22740095"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0.0779</w:t>
            </w:r>
          </w:p>
        </w:tc>
        <w:tc>
          <w:tcPr>
            <w:tcW w:w="1470" w:type="dxa"/>
          </w:tcPr>
          <w:p w14:paraId="30A3A6D6" w14:textId="69642BFF"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0.112</w:t>
            </w:r>
          </w:p>
        </w:tc>
        <w:tc>
          <w:tcPr>
            <w:tcW w:w="1470" w:type="dxa"/>
          </w:tcPr>
          <w:p w14:paraId="572C93CB" w14:textId="75325210" w:rsidR="4C3CCB6D" w:rsidRDefault="50A72166"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BAC6A4B">
              <w:rPr>
                <w:rFonts w:eastAsia="Times New Roman" w:cs="Times New Roman"/>
                <w:color w:val="5A5A5A"/>
                <w:sz w:val="24"/>
                <w:szCs w:val="24"/>
              </w:rPr>
              <w:t>6.734k</w:t>
            </w:r>
          </w:p>
        </w:tc>
      </w:tr>
      <w:tr w:rsidR="4C3CCB6D" w14:paraId="57B8430D"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7F801461" w14:textId="5FADA2C7"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33</w:t>
            </w:r>
          </w:p>
        </w:tc>
        <w:tc>
          <w:tcPr>
            <w:tcW w:w="1470" w:type="dxa"/>
          </w:tcPr>
          <w:p w14:paraId="7790AD6F" w14:textId="19D33EE0"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59A31600" w14:textId="1CF00302"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2.4592</w:t>
            </w:r>
          </w:p>
        </w:tc>
        <w:tc>
          <w:tcPr>
            <w:tcW w:w="1470" w:type="dxa"/>
          </w:tcPr>
          <w:p w14:paraId="1615F800" w14:textId="189E7255"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0.0819</w:t>
            </w:r>
          </w:p>
        </w:tc>
        <w:tc>
          <w:tcPr>
            <w:tcW w:w="1470" w:type="dxa"/>
          </w:tcPr>
          <w:p w14:paraId="172FD73E" w14:textId="080BC57D"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0.116</w:t>
            </w:r>
          </w:p>
        </w:tc>
        <w:tc>
          <w:tcPr>
            <w:tcW w:w="1470" w:type="dxa"/>
          </w:tcPr>
          <w:p w14:paraId="653CA7FA" w14:textId="3AB30E00" w:rsidR="4C3CCB6D" w:rsidRDefault="3A555FD3"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BAC6A4B">
              <w:rPr>
                <w:rFonts w:eastAsia="Times New Roman" w:cs="Times New Roman"/>
                <w:color w:val="5A5A5A"/>
                <w:sz w:val="24"/>
                <w:szCs w:val="24"/>
              </w:rPr>
              <w:t>6.876k</w:t>
            </w:r>
          </w:p>
        </w:tc>
      </w:tr>
      <w:tr w:rsidR="4C3CCB6D" w14:paraId="48BDDD37"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1470" w:type="dxa"/>
          </w:tcPr>
          <w:p w14:paraId="778C034A" w14:textId="54D58B0A" w:rsidR="4C3CCB6D" w:rsidRDefault="4C3CCB6D" w:rsidP="4C3CCB6D">
            <w:pPr>
              <w:jc w:val="center"/>
              <w:rPr>
                <w:rFonts w:eastAsia="Times New Roman" w:cs="Times New Roman"/>
                <w:color w:val="5A5A5A"/>
                <w:sz w:val="24"/>
                <w:szCs w:val="24"/>
              </w:rPr>
            </w:pPr>
            <w:r w:rsidRPr="4C3CCB6D">
              <w:rPr>
                <w:rFonts w:eastAsia="Times New Roman" w:cs="Times New Roman"/>
                <w:color w:val="5A5A5A"/>
                <w:sz w:val="24"/>
                <w:szCs w:val="24"/>
              </w:rPr>
              <w:t>34</w:t>
            </w:r>
          </w:p>
        </w:tc>
        <w:tc>
          <w:tcPr>
            <w:tcW w:w="1470" w:type="dxa"/>
          </w:tcPr>
          <w:p w14:paraId="553E6E96" w14:textId="1729B4E2"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2.5411</w:t>
            </w:r>
          </w:p>
        </w:tc>
        <w:tc>
          <w:tcPr>
            <w:tcW w:w="1470" w:type="dxa"/>
          </w:tcPr>
          <w:p w14:paraId="2D28DB70" w14:textId="27B40F8F"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2.3314</w:t>
            </w:r>
          </w:p>
        </w:tc>
        <w:tc>
          <w:tcPr>
            <w:tcW w:w="1470" w:type="dxa"/>
          </w:tcPr>
          <w:p w14:paraId="37E163A2" w14:textId="3175FD1E"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0.2097</w:t>
            </w:r>
          </w:p>
        </w:tc>
        <w:tc>
          <w:tcPr>
            <w:tcW w:w="1470" w:type="dxa"/>
          </w:tcPr>
          <w:p w14:paraId="4837E346" w14:textId="60DD3F08" w:rsidR="4C3CCB6D" w:rsidRDefault="4C3CCB6D"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4C3CCB6D">
              <w:rPr>
                <w:rFonts w:eastAsia="Times New Roman" w:cs="Times New Roman"/>
                <w:b/>
                <w:bCs/>
                <w:color w:val="5A5A5A"/>
                <w:sz w:val="24"/>
                <w:szCs w:val="24"/>
              </w:rPr>
              <w:t>0.22</w:t>
            </w:r>
          </w:p>
        </w:tc>
        <w:tc>
          <w:tcPr>
            <w:tcW w:w="1470" w:type="dxa"/>
          </w:tcPr>
          <w:p w14:paraId="1965099F" w14:textId="237E9402" w:rsidR="4C3CCB6D" w:rsidRDefault="6FC2CF8A"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5A5A5A"/>
                <w:sz w:val="24"/>
                <w:szCs w:val="24"/>
              </w:rPr>
            </w:pPr>
            <w:r w:rsidRPr="1BAC6A4B">
              <w:rPr>
                <w:rFonts w:eastAsia="Times New Roman" w:cs="Times New Roman"/>
                <w:color w:val="5A5A5A"/>
                <w:sz w:val="24"/>
                <w:szCs w:val="24"/>
              </w:rPr>
              <w:t>7.018k</w:t>
            </w:r>
          </w:p>
        </w:tc>
      </w:tr>
    </w:tbl>
    <w:p w14:paraId="325338E7" w14:textId="22F2B9E7" w:rsidR="009D6715" w:rsidRDefault="009D6715" w:rsidP="4C3CCB6D">
      <w:pPr>
        <w:rPr>
          <w:rFonts w:eastAsia="Times New Roman" w:cs="Times New Roman"/>
          <w:color w:val="000000" w:themeColor="text1"/>
        </w:rPr>
      </w:pPr>
    </w:p>
    <w:p w14:paraId="25185DCA" w14:textId="33F6C709" w:rsidR="009D6715" w:rsidRDefault="145585BA" w:rsidP="70530B9C">
      <w:pPr>
        <w:jc w:val="center"/>
        <w:rPr>
          <w:rFonts w:eastAsia="Times New Roman" w:cs="Times New Roman"/>
          <w:color w:val="000000" w:themeColor="text1"/>
        </w:rPr>
      </w:pPr>
      <w:r w:rsidRPr="325782A0">
        <w:rPr>
          <w:rFonts w:eastAsia="Times New Roman" w:cs="Times New Roman"/>
          <w:color w:val="000000" w:themeColor="text1"/>
        </w:rPr>
        <w:t>Para poder calcular la resistencia del termistor</w:t>
      </w:r>
      <w:r w:rsidR="7EEFBF12" w:rsidRPr="4C1C7636">
        <w:rPr>
          <w:rFonts w:eastAsia="Times New Roman" w:cs="Times New Roman"/>
          <w:color w:val="000000" w:themeColor="text1"/>
        </w:rPr>
        <w:t xml:space="preserve"> utilizamos la formula </w:t>
      </w:r>
    </w:p>
    <w:p w14:paraId="67D7DE3C" w14:textId="4271ADB5" w:rsidR="009D6715" w:rsidRPr="0003773D" w:rsidRDefault="7EEFBF12" w:rsidP="3A629485">
      <w:pPr>
        <w:jc w:val="center"/>
        <w:rPr>
          <w:rStyle w:val="nfasis"/>
        </w:rPr>
      </w:pPr>
      <w:r w:rsidRPr="0003773D">
        <w:rPr>
          <w:rStyle w:val="nfasis"/>
        </w:rPr>
        <w:t>Rsen = mT + b</w:t>
      </w:r>
    </w:p>
    <w:p w14:paraId="4FE8AA42" w14:textId="2378D22D" w:rsidR="009D6715" w:rsidRPr="0003773D" w:rsidRDefault="4145050B" w:rsidP="5427881B">
      <w:pPr>
        <w:jc w:val="center"/>
        <w:rPr>
          <w:rStyle w:val="nfasis"/>
        </w:rPr>
      </w:pPr>
      <w:r w:rsidRPr="0003773D">
        <w:rPr>
          <w:rStyle w:val="nfasis"/>
        </w:rPr>
        <w:t xml:space="preserve">En donde </w:t>
      </w:r>
    </w:p>
    <w:p w14:paraId="61045D1A" w14:textId="001857F2" w:rsidR="009D6715" w:rsidRPr="0003773D" w:rsidRDefault="4145050B" w:rsidP="71F6C983">
      <w:pPr>
        <w:jc w:val="center"/>
        <w:rPr>
          <w:rStyle w:val="nfasis"/>
        </w:rPr>
      </w:pPr>
      <w:r w:rsidRPr="0003773D">
        <w:rPr>
          <w:rStyle w:val="nfasis"/>
        </w:rPr>
        <w:t>b = Rsen – mT</w:t>
      </w:r>
    </w:p>
    <w:p w14:paraId="4BAD8313" w14:textId="3A6AD55A" w:rsidR="009D6715" w:rsidRDefault="009D6715" w:rsidP="6847F9B7">
      <w:pPr>
        <w:jc w:val="center"/>
        <w:rPr>
          <w:rFonts w:eastAsia="Times New Roman" w:cs="Times New Roman"/>
          <w:color w:val="000000" w:themeColor="text1"/>
        </w:rPr>
      </w:pPr>
    </w:p>
    <w:p w14:paraId="772D0CDC" w14:textId="3530C35E" w:rsidR="009D6715" w:rsidRDefault="15C5A9EC" w:rsidP="6847F9B7">
      <w:pPr>
        <w:jc w:val="center"/>
        <w:rPr>
          <w:rFonts w:eastAsia="Times New Roman" w:cs="Times New Roman"/>
          <w:color w:val="000000" w:themeColor="text1"/>
        </w:rPr>
      </w:pPr>
      <w:r w:rsidRPr="6847F9B7">
        <w:rPr>
          <w:rFonts w:eastAsia="Times New Roman" w:cs="Times New Roman"/>
          <w:color w:val="000000" w:themeColor="text1"/>
        </w:rPr>
        <w:t>Teniendo el valor del termistor y de la resistencia podemos calcular m</w:t>
      </w:r>
    </w:p>
    <w:p w14:paraId="2B3D1DAB" w14:textId="644DC78B" w:rsidR="009D6715" w:rsidRPr="0003773D" w:rsidRDefault="15C5A9EC" w:rsidP="6847F9B7">
      <w:pPr>
        <w:jc w:val="center"/>
        <w:rPr>
          <w:rStyle w:val="nfasis"/>
        </w:rPr>
      </w:pPr>
      <w:r w:rsidRPr="0003773D">
        <w:rPr>
          <w:rStyle w:val="nfasis"/>
        </w:rPr>
        <w:t xml:space="preserve">M = (sensor) / (Tf </w:t>
      </w:r>
      <w:r w:rsidR="3FFEF3A0" w:rsidRPr="0003773D">
        <w:rPr>
          <w:rStyle w:val="nfasis"/>
        </w:rPr>
        <w:t>+</w:t>
      </w:r>
      <w:r w:rsidRPr="0003773D">
        <w:rPr>
          <w:rStyle w:val="nfasis"/>
        </w:rPr>
        <w:t xml:space="preserve"> Ti)</w:t>
      </w:r>
    </w:p>
    <w:p w14:paraId="5E711D42" w14:textId="40F69A2C" w:rsidR="009D6715" w:rsidRPr="0003773D" w:rsidRDefault="009D6715" w:rsidP="70530B9C">
      <w:pPr>
        <w:jc w:val="center"/>
        <w:rPr>
          <w:rStyle w:val="nfasis"/>
        </w:rPr>
      </w:pPr>
    </w:p>
    <w:p w14:paraId="0DFCF3DB" w14:textId="7BD3C372" w:rsidR="009D6715" w:rsidRDefault="2AA035B5" w:rsidP="70530B9C">
      <w:pPr>
        <w:jc w:val="center"/>
        <w:rPr>
          <w:rFonts w:eastAsia="Times New Roman" w:cs="Times New Roman"/>
          <w:color w:val="000000" w:themeColor="text1"/>
        </w:rPr>
      </w:pPr>
      <w:r w:rsidRPr="70530B9C">
        <w:rPr>
          <w:rFonts w:eastAsia="Times New Roman" w:cs="Times New Roman"/>
          <w:color w:val="000000" w:themeColor="text1"/>
        </w:rPr>
        <w:t>Ya con los valores de m y b</w:t>
      </w:r>
    </w:p>
    <w:p w14:paraId="0CA67CF8" w14:textId="280D3461" w:rsidR="009D6715" w:rsidRDefault="2AA035B5" w:rsidP="70530B9C">
      <w:pPr>
        <w:jc w:val="center"/>
        <w:rPr>
          <w:rFonts w:eastAsia="Times New Roman" w:cs="Times New Roman"/>
          <w:color w:val="000000" w:themeColor="text1"/>
        </w:rPr>
      </w:pPr>
      <w:r w:rsidRPr="70530B9C">
        <w:rPr>
          <w:rFonts w:eastAsia="Times New Roman" w:cs="Times New Roman"/>
          <w:color w:val="000000" w:themeColor="text1"/>
        </w:rPr>
        <w:t>Podemos calcular el valor de la resistencia del Termistor</w:t>
      </w:r>
    </w:p>
    <w:p w14:paraId="0291645E" w14:textId="0F1FAF3B" w:rsidR="009D6715" w:rsidRDefault="009D6715" w:rsidP="70530B9C">
      <w:pPr>
        <w:jc w:val="center"/>
        <w:rPr>
          <w:rFonts w:eastAsia="Times New Roman" w:cs="Times New Roman"/>
          <w:color w:val="000000" w:themeColor="text1"/>
        </w:rPr>
      </w:pPr>
    </w:p>
    <w:p w14:paraId="0C9E024A" w14:textId="14DBDCC4" w:rsidR="009D6715" w:rsidRPr="0003773D" w:rsidRDefault="2AA035B5" w:rsidP="70530B9C">
      <w:pPr>
        <w:jc w:val="center"/>
        <w:rPr>
          <w:rStyle w:val="nfasis"/>
        </w:rPr>
      </w:pPr>
      <w:r w:rsidRPr="0003773D">
        <w:rPr>
          <w:rStyle w:val="nfasis"/>
        </w:rPr>
        <w:t>M = (10k) / (</w:t>
      </w:r>
      <w:r w:rsidR="578FB506" w:rsidRPr="0003773D">
        <w:rPr>
          <w:rStyle w:val="nfasis"/>
        </w:rPr>
        <w:t>-55 + 125</w:t>
      </w:r>
      <w:r w:rsidRPr="0003773D">
        <w:rPr>
          <w:rStyle w:val="nfasis"/>
        </w:rPr>
        <w:t>)</w:t>
      </w:r>
    </w:p>
    <w:p w14:paraId="2183C914" w14:textId="7D8C727F" w:rsidR="009D6715" w:rsidRPr="0003773D" w:rsidRDefault="009D6715" w:rsidP="5C2AAC7A">
      <w:pPr>
        <w:jc w:val="center"/>
        <w:rPr>
          <w:rStyle w:val="nfasis"/>
        </w:rPr>
      </w:pPr>
    </w:p>
    <w:p w14:paraId="106BE225" w14:textId="73F6E9AE" w:rsidR="009D6715" w:rsidRPr="0003773D" w:rsidRDefault="2DE64193" w:rsidP="5C2AAC7A">
      <w:pPr>
        <w:jc w:val="center"/>
        <w:rPr>
          <w:rStyle w:val="nfasis"/>
        </w:rPr>
      </w:pPr>
      <w:r w:rsidRPr="0003773D">
        <w:rPr>
          <w:rStyle w:val="nfasis"/>
        </w:rPr>
        <w:t xml:space="preserve">M = </w:t>
      </w:r>
      <w:r w:rsidR="547E8B5B" w:rsidRPr="0003773D">
        <w:rPr>
          <w:rStyle w:val="nfasis"/>
        </w:rPr>
        <w:t xml:space="preserve"> </w:t>
      </w:r>
      <w:r w:rsidR="4991B8A9" w:rsidRPr="0003773D">
        <w:rPr>
          <w:rStyle w:val="nfasis"/>
        </w:rPr>
        <w:t>142</w:t>
      </w:r>
    </w:p>
    <w:p w14:paraId="0F05EDB2" w14:textId="41A34F9B" w:rsidR="009D6715" w:rsidRPr="0003773D" w:rsidRDefault="009D6715" w:rsidP="7F968256">
      <w:pPr>
        <w:jc w:val="center"/>
        <w:rPr>
          <w:rStyle w:val="nfasis"/>
        </w:rPr>
      </w:pPr>
    </w:p>
    <w:p w14:paraId="6F2C1C52" w14:textId="5CCFEA4B" w:rsidR="009D6715" w:rsidRPr="0003773D" w:rsidRDefault="4991B8A9" w:rsidP="7F968256">
      <w:pPr>
        <w:jc w:val="center"/>
        <w:rPr>
          <w:rStyle w:val="nfasis"/>
        </w:rPr>
      </w:pPr>
      <w:r w:rsidRPr="0003773D">
        <w:rPr>
          <w:rStyle w:val="nfasis"/>
        </w:rPr>
        <w:t>B = 10k + (142)(-55)</w:t>
      </w:r>
    </w:p>
    <w:p w14:paraId="3C296541" w14:textId="184A1A19" w:rsidR="009D6715" w:rsidRPr="0003773D" w:rsidRDefault="4991B8A9" w:rsidP="6C40D044">
      <w:pPr>
        <w:jc w:val="center"/>
        <w:rPr>
          <w:rStyle w:val="nfasis"/>
        </w:rPr>
      </w:pPr>
      <w:r w:rsidRPr="0003773D">
        <w:rPr>
          <w:rStyle w:val="nfasis"/>
        </w:rPr>
        <w:t>B = 2.19k</w:t>
      </w:r>
    </w:p>
    <w:p w14:paraId="7538DCF4" w14:textId="4A000725" w:rsidR="009D6715" w:rsidRDefault="0D9C0059" w:rsidP="093D649D">
      <w:pPr>
        <w:jc w:val="left"/>
        <w:rPr>
          <w:rFonts w:eastAsia="Times New Roman" w:cs="Times New Roman"/>
          <w:color w:val="000000" w:themeColor="text1"/>
        </w:rPr>
      </w:pPr>
      <w:r w:rsidRPr="093D649D">
        <w:rPr>
          <w:rFonts w:eastAsia="Times New Roman" w:cs="Times New Roman"/>
          <w:color w:val="000000" w:themeColor="text1"/>
        </w:rPr>
        <w:t>Ejemplo:</w:t>
      </w:r>
    </w:p>
    <w:p w14:paraId="1C742619" w14:textId="525800C6" w:rsidR="009D6715" w:rsidRPr="0003773D" w:rsidRDefault="0D9C0059" w:rsidP="58187122">
      <w:pPr>
        <w:jc w:val="center"/>
        <w:rPr>
          <w:rStyle w:val="nfasis"/>
        </w:rPr>
      </w:pPr>
      <w:r w:rsidRPr="0003773D">
        <w:rPr>
          <w:rStyle w:val="nfasis"/>
        </w:rPr>
        <w:t>Para 25°</w:t>
      </w:r>
    </w:p>
    <w:p w14:paraId="265DC368" w14:textId="55851A89" w:rsidR="009D6715" w:rsidRPr="0003773D" w:rsidRDefault="132A025E" w:rsidP="1BAC6A4B">
      <w:pPr>
        <w:jc w:val="center"/>
        <w:rPr>
          <w:rStyle w:val="nfasis"/>
        </w:rPr>
      </w:pPr>
      <w:r w:rsidRPr="0003773D">
        <w:rPr>
          <w:rStyle w:val="nfasis"/>
        </w:rPr>
        <w:t>Rsen = mT + b</w:t>
      </w:r>
    </w:p>
    <w:p w14:paraId="4C4A7204" w14:textId="620B8821" w:rsidR="009D6715" w:rsidRPr="0003773D" w:rsidRDefault="0D9C0059" w:rsidP="58187122">
      <w:pPr>
        <w:jc w:val="center"/>
        <w:rPr>
          <w:rStyle w:val="nfasis"/>
        </w:rPr>
      </w:pPr>
      <w:r w:rsidRPr="0003773D">
        <w:rPr>
          <w:rStyle w:val="nfasis"/>
        </w:rPr>
        <w:t>Rsen = (142)(25) + 2.19k</w:t>
      </w:r>
    </w:p>
    <w:p w14:paraId="75B53B61" w14:textId="74B498B4" w:rsidR="009D6715" w:rsidRDefault="0D9C0059" w:rsidP="093D649D">
      <w:pPr>
        <w:jc w:val="center"/>
        <w:rPr>
          <w:rStyle w:val="nfasis"/>
        </w:rPr>
      </w:pPr>
      <w:r w:rsidRPr="0003773D">
        <w:rPr>
          <w:rStyle w:val="nfasis"/>
        </w:rPr>
        <w:t>Rsen = 5.74k</w:t>
      </w:r>
    </w:p>
    <w:p w14:paraId="01DFB6E4" w14:textId="77777777" w:rsidR="00AA4BEF" w:rsidRDefault="00AA4BEF" w:rsidP="093D649D">
      <w:pPr>
        <w:jc w:val="center"/>
        <w:rPr>
          <w:rStyle w:val="nfasis"/>
        </w:rPr>
      </w:pPr>
    </w:p>
    <w:p w14:paraId="5987AB7F" w14:textId="77777777" w:rsidR="00AA4BEF" w:rsidRDefault="00AA4BEF" w:rsidP="093D649D">
      <w:pPr>
        <w:jc w:val="center"/>
        <w:rPr>
          <w:rStyle w:val="nfasis"/>
        </w:rPr>
      </w:pPr>
    </w:p>
    <w:p w14:paraId="3B6A0310" w14:textId="77777777" w:rsidR="00AA4BEF" w:rsidRDefault="00AA4BEF" w:rsidP="093D649D">
      <w:pPr>
        <w:jc w:val="center"/>
        <w:rPr>
          <w:rStyle w:val="nfasis"/>
        </w:rPr>
      </w:pPr>
    </w:p>
    <w:p w14:paraId="577AB900" w14:textId="77777777" w:rsidR="00AA4BEF" w:rsidRDefault="00AA4BEF" w:rsidP="093D649D">
      <w:pPr>
        <w:jc w:val="center"/>
        <w:rPr>
          <w:rStyle w:val="nfasis"/>
        </w:rPr>
      </w:pPr>
    </w:p>
    <w:p w14:paraId="26BC2E44" w14:textId="77777777" w:rsidR="00AA4BEF" w:rsidRDefault="00AA4BEF" w:rsidP="093D649D">
      <w:pPr>
        <w:jc w:val="center"/>
        <w:rPr>
          <w:rStyle w:val="nfasis"/>
        </w:rPr>
      </w:pPr>
    </w:p>
    <w:p w14:paraId="020F6718" w14:textId="77777777" w:rsidR="00AA4BEF" w:rsidRDefault="00AA4BEF" w:rsidP="093D649D">
      <w:pPr>
        <w:jc w:val="center"/>
        <w:rPr>
          <w:rStyle w:val="nfasis"/>
        </w:rPr>
      </w:pPr>
    </w:p>
    <w:p w14:paraId="30EC5088" w14:textId="77777777" w:rsidR="00AA4BEF" w:rsidRDefault="00AA4BEF" w:rsidP="093D649D">
      <w:pPr>
        <w:jc w:val="center"/>
        <w:rPr>
          <w:rStyle w:val="nfasis"/>
        </w:rPr>
      </w:pPr>
    </w:p>
    <w:p w14:paraId="71948EF3" w14:textId="77777777" w:rsidR="00AA4BEF" w:rsidRDefault="00AA4BEF" w:rsidP="093D649D">
      <w:pPr>
        <w:jc w:val="center"/>
        <w:rPr>
          <w:rStyle w:val="nfasis"/>
        </w:rPr>
      </w:pPr>
    </w:p>
    <w:p w14:paraId="1C87D49C" w14:textId="77777777" w:rsidR="00AA4BEF" w:rsidRDefault="00AA4BEF" w:rsidP="093D649D">
      <w:pPr>
        <w:jc w:val="center"/>
        <w:rPr>
          <w:rStyle w:val="nfasis"/>
        </w:rPr>
      </w:pPr>
    </w:p>
    <w:p w14:paraId="2BE7C022" w14:textId="77777777" w:rsidR="00AA4BEF" w:rsidRDefault="00AA4BEF" w:rsidP="093D649D">
      <w:pPr>
        <w:jc w:val="center"/>
        <w:rPr>
          <w:rStyle w:val="nfasis"/>
        </w:rPr>
      </w:pPr>
    </w:p>
    <w:p w14:paraId="6B661D0A" w14:textId="77777777" w:rsidR="00AA4BEF" w:rsidRDefault="00AA4BEF" w:rsidP="093D649D">
      <w:pPr>
        <w:jc w:val="center"/>
        <w:rPr>
          <w:rStyle w:val="nfasis"/>
        </w:rPr>
      </w:pPr>
    </w:p>
    <w:p w14:paraId="216235AA" w14:textId="7EE15E10" w:rsidR="00AA4BEF" w:rsidRDefault="00AA4BEF" w:rsidP="00AA4BEF">
      <w:pPr>
        <w:pStyle w:val="subtitilooo"/>
        <w:rPr>
          <w:rFonts w:eastAsia="Times New Roman"/>
        </w:rPr>
      </w:pPr>
      <w:r>
        <w:rPr>
          <w:rFonts w:eastAsia="Times New Roman"/>
        </w:rPr>
        <w:lastRenderedPageBreak/>
        <w:t>Medir la temperatura y el voltaje de salida, y calcular la resistencia del termoresistor</w:t>
      </w:r>
    </w:p>
    <w:p w14:paraId="4F9A9783" w14:textId="209F7226" w:rsidR="0003773D" w:rsidRPr="0003773D" w:rsidRDefault="00AA4BEF" w:rsidP="00AA4BEF">
      <w:pPr>
        <w:rPr>
          <w:rStyle w:val="nfasis"/>
        </w:rPr>
      </w:pPr>
      <w:r w:rsidRPr="00AA4BEF">
        <w:t>En primer lugar, se armó el</w:t>
      </w:r>
      <w:r>
        <w:t xml:space="preserve"> segundo</w:t>
      </w:r>
      <w:r w:rsidRPr="00AA4BEF">
        <w:t xml:space="preserve"> circuito de la práctica y </w:t>
      </w:r>
      <w:r>
        <w:t>después se procedió a hacer cada una de las medidas de temperatura y voltaje de salida, para por último realizar cada uno de los cálculos correspondientes a la resistencia del termo-resistor.</w:t>
      </w:r>
    </w:p>
    <w:p w14:paraId="0C7F1878" w14:textId="7C74A6D2" w:rsidR="009D6715" w:rsidRDefault="009D6715" w:rsidP="0062656C">
      <w:pPr>
        <w:rPr>
          <w:rFonts w:eastAsia="Times New Roman" w:cs="Times New Roman"/>
          <w:color w:val="000000" w:themeColor="text1"/>
        </w:rPr>
      </w:pPr>
    </w:p>
    <w:tbl>
      <w:tblPr>
        <w:tblStyle w:val="Tablaconcuadrcula4-nfasis3"/>
        <w:tblW w:w="0" w:type="auto"/>
        <w:tblLayout w:type="fixed"/>
        <w:tblLook w:val="06A0" w:firstRow="1" w:lastRow="0" w:firstColumn="1" w:lastColumn="0" w:noHBand="1" w:noVBand="1"/>
      </w:tblPr>
      <w:tblGrid>
        <w:gridCol w:w="2940"/>
        <w:gridCol w:w="2940"/>
        <w:gridCol w:w="2940"/>
      </w:tblGrid>
      <w:tr w:rsidR="4C3CCB6D" w14:paraId="2FA99B4A" w14:textId="77777777" w:rsidTr="000377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0" w:type="dxa"/>
          </w:tcPr>
          <w:p w14:paraId="1A6D1C6B" w14:textId="3BABCFAE" w:rsidR="4C3CCB6D" w:rsidRDefault="4C3CCB6D" w:rsidP="4C3CCB6D">
            <w:pPr>
              <w:jc w:val="center"/>
              <w:rPr>
                <w:rFonts w:eastAsia="Times New Roman" w:cs="Times New Roman"/>
              </w:rPr>
            </w:pPr>
            <w:r w:rsidRPr="4C3CCB6D">
              <w:rPr>
                <w:rFonts w:eastAsia="Times New Roman" w:cs="Times New Roman"/>
              </w:rPr>
              <w:t>Temperatura del termistor(°C)</w:t>
            </w:r>
          </w:p>
        </w:tc>
        <w:tc>
          <w:tcPr>
            <w:tcW w:w="2940" w:type="dxa"/>
          </w:tcPr>
          <w:p w14:paraId="483C2F8E" w14:textId="4A8619D6" w:rsidR="4C3CCB6D" w:rsidRDefault="4C3CCB6D"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Vs (v)</w:t>
            </w:r>
          </w:p>
        </w:tc>
        <w:tc>
          <w:tcPr>
            <w:tcW w:w="2940" w:type="dxa"/>
          </w:tcPr>
          <w:p w14:paraId="669CA10B" w14:textId="52A434D3" w:rsidR="4C3CCB6D" w:rsidRDefault="4C3CCB6D" w:rsidP="13AF8D5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Resistencia del termistor</w:t>
            </w:r>
          </w:p>
          <w:p w14:paraId="374EF419" w14:textId="54729ED5" w:rsidR="4C3CCB6D" w:rsidRDefault="7DE647AB" w:rsidP="4C3CCB6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62C2DEE4">
              <w:rPr>
                <w:rFonts w:eastAsia="Times New Roman" w:cs="Times New Roman"/>
              </w:rPr>
              <w:t>ohms</w:t>
            </w:r>
          </w:p>
        </w:tc>
      </w:tr>
      <w:tr w:rsidR="4C3CCB6D" w14:paraId="3A6B0ED3"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01EC3786" w14:textId="2B546F89" w:rsidR="06035CFC" w:rsidRDefault="06035CFC" w:rsidP="4C3CCB6D">
            <w:pPr>
              <w:jc w:val="center"/>
              <w:rPr>
                <w:rFonts w:eastAsia="Times New Roman" w:cs="Times New Roman"/>
              </w:rPr>
            </w:pPr>
            <w:r w:rsidRPr="4C3CCB6D">
              <w:rPr>
                <w:rFonts w:eastAsia="Times New Roman" w:cs="Times New Roman"/>
              </w:rPr>
              <w:t>30</w:t>
            </w:r>
          </w:p>
        </w:tc>
        <w:tc>
          <w:tcPr>
            <w:tcW w:w="2940" w:type="dxa"/>
          </w:tcPr>
          <w:p w14:paraId="291B8EE9" w14:textId="625448B1" w:rsidR="0C69F360" w:rsidRDefault="0C69F360" w:rsidP="4C3CCB6D">
            <w:pPr>
              <w:jc w:val="center"/>
              <w:cnfStyle w:val="000000000000" w:firstRow="0" w:lastRow="0" w:firstColumn="0" w:lastColumn="0" w:oddVBand="0" w:evenVBand="0" w:oddHBand="0" w:evenHBand="0" w:firstRowFirstColumn="0" w:firstRowLastColumn="0" w:lastRowFirstColumn="0" w:lastRowLastColumn="0"/>
            </w:pPr>
            <w:r w:rsidRPr="4C3CCB6D">
              <w:rPr>
                <w:rFonts w:eastAsia="Times New Roman" w:cs="Times New Roman"/>
              </w:rPr>
              <w:t>0.30</w:t>
            </w:r>
          </w:p>
        </w:tc>
        <w:tc>
          <w:tcPr>
            <w:tcW w:w="2940" w:type="dxa"/>
          </w:tcPr>
          <w:p w14:paraId="0B39F07A" w14:textId="7833E534" w:rsidR="7222FC5C" w:rsidRDefault="7222FC5C" w:rsidP="4C3CCB6D">
            <w:pPr>
              <w:jc w:val="center"/>
              <w:cnfStyle w:val="000000000000" w:firstRow="0" w:lastRow="0" w:firstColumn="0" w:lastColumn="0" w:oddVBand="0" w:evenVBand="0" w:oddHBand="0" w:evenHBand="0" w:firstRowFirstColumn="0" w:firstRowLastColumn="0" w:lastRowFirstColumn="0" w:lastRowLastColumn="0"/>
            </w:pPr>
            <w:r w:rsidRPr="4C3CCB6D">
              <w:rPr>
                <w:rFonts w:eastAsia="Times New Roman" w:cs="Times New Roman"/>
              </w:rPr>
              <w:t>8.32k</w:t>
            </w:r>
          </w:p>
        </w:tc>
      </w:tr>
      <w:tr w:rsidR="4C3CCB6D" w14:paraId="32CB594E"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48F2B535" w14:textId="4140BFCA" w:rsidR="37E9F305" w:rsidRDefault="37E9F305" w:rsidP="4C3CCB6D">
            <w:pPr>
              <w:jc w:val="center"/>
              <w:rPr>
                <w:rFonts w:eastAsia="Times New Roman" w:cs="Times New Roman"/>
              </w:rPr>
            </w:pPr>
            <w:r w:rsidRPr="4C3CCB6D">
              <w:rPr>
                <w:rFonts w:eastAsia="Times New Roman" w:cs="Times New Roman"/>
              </w:rPr>
              <w:t>35</w:t>
            </w:r>
          </w:p>
        </w:tc>
        <w:tc>
          <w:tcPr>
            <w:tcW w:w="2940" w:type="dxa"/>
          </w:tcPr>
          <w:p w14:paraId="6A91810A" w14:textId="7768404C" w:rsidR="62E5D001" w:rsidRDefault="62E5D001"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0.35</w:t>
            </w:r>
          </w:p>
        </w:tc>
        <w:tc>
          <w:tcPr>
            <w:tcW w:w="2940" w:type="dxa"/>
          </w:tcPr>
          <w:p w14:paraId="7EB00465" w14:textId="4E4D7594" w:rsidR="50648DF5" w:rsidRDefault="50648DF5" w:rsidP="4C3CCB6D">
            <w:pPr>
              <w:jc w:val="center"/>
              <w:cnfStyle w:val="000000000000" w:firstRow="0" w:lastRow="0" w:firstColumn="0" w:lastColumn="0" w:oddVBand="0" w:evenVBand="0" w:oddHBand="0" w:evenHBand="0" w:firstRowFirstColumn="0" w:firstRowLastColumn="0" w:lastRowFirstColumn="0" w:lastRowLastColumn="0"/>
            </w:pPr>
            <w:r w:rsidRPr="4C3CCB6D">
              <w:rPr>
                <w:rFonts w:eastAsia="Times New Roman" w:cs="Times New Roman"/>
              </w:rPr>
              <w:t>6.85k</w:t>
            </w:r>
          </w:p>
        </w:tc>
      </w:tr>
      <w:tr w:rsidR="4C3CCB6D" w14:paraId="0B379408"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644FA55A" w14:textId="419CDD9F" w:rsidR="60335CDA" w:rsidRDefault="60335CDA" w:rsidP="4C3CCB6D">
            <w:pPr>
              <w:jc w:val="center"/>
              <w:rPr>
                <w:rFonts w:eastAsia="Times New Roman" w:cs="Times New Roman"/>
              </w:rPr>
            </w:pPr>
            <w:r w:rsidRPr="4C3CCB6D">
              <w:rPr>
                <w:rFonts w:eastAsia="Times New Roman" w:cs="Times New Roman"/>
              </w:rPr>
              <w:t>40</w:t>
            </w:r>
          </w:p>
        </w:tc>
        <w:tc>
          <w:tcPr>
            <w:tcW w:w="2940" w:type="dxa"/>
          </w:tcPr>
          <w:p w14:paraId="77AD2000" w14:textId="231C7AF5" w:rsidR="06DFC5C1" w:rsidRDefault="06DFC5C1"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0.40</w:t>
            </w:r>
          </w:p>
        </w:tc>
        <w:tc>
          <w:tcPr>
            <w:tcW w:w="2940" w:type="dxa"/>
          </w:tcPr>
          <w:p w14:paraId="7BC27B18" w14:textId="7E56876B" w:rsidR="095A28C1" w:rsidRDefault="095A28C1" w:rsidP="4C3CCB6D">
            <w:pPr>
              <w:jc w:val="center"/>
              <w:cnfStyle w:val="000000000000" w:firstRow="0" w:lastRow="0" w:firstColumn="0" w:lastColumn="0" w:oddVBand="0" w:evenVBand="0" w:oddHBand="0" w:evenHBand="0" w:firstRowFirstColumn="0" w:firstRowLastColumn="0" w:lastRowFirstColumn="0" w:lastRowLastColumn="0"/>
            </w:pPr>
            <w:r w:rsidRPr="4C3CCB6D">
              <w:rPr>
                <w:rFonts w:eastAsia="Times New Roman" w:cs="Times New Roman"/>
              </w:rPr>
              <w:t>6.55k</w:t>
            </w:r>
          </w:p>
        </w:tc>
      </w:tr>
      <w:tr w:rsidR="4C3CCB6D" w14:paraId="6EBC0FAE"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235B945D" w14:textId="3E6CF9E2" w:rsidR="4711D597" w:rsidRDefault="4711D597" w:rsidP="4C3CCB6D">
            <w:pPr>
              <w:jc w:val="center"/>
              <w:rPr>
                <w:rFonts w:eastAsia="Times New Roman" w:cs="Times New Roman"/>
              </w:rPr>
            </w:pPr>
            <w:r w:rsidRPr="4C3CCB6D">
              <w:rPr>
                <w:rFonts w:eastAsia="Times New Roman" w:cs="Times New Roman"/>
              </w:rPr>
              <w:t>45</w:t>
            </w:r>
          </w:p>
        </w:tc>
        <w:tc>
          <w:tcPr>
            <w:tcW w:w="2940" w:type="dxa"/>
          </w:tcPr>
          <w:p w14:paraId="1C6A0795" w14:textId="2EDA9674" w:rsidR="616A1AAB" w:rsidRDefault="616A1AAB"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0.45</w:t>
            </w:r>
          </w:p>
        </w:tc>
        <w:tc>
          <w:tcPr>
            <w:tcW w:w="2940" w:type="dxa"/>
          </w:tcPr>
          <w:p w14:paraId="45D98E62" w14:textId="7ACFC4DF" w:rsidR="4C3CCB6D" w:rsidRDefault="722B7A8D" w:rsidP="4C3CCB6D">
            <w:pPr>
              <w:jc w:val="center"/>
              <w:cnfStyle w:val="000000000000" w:firstRow="0" w:lastRow="0" w:firstColumn="0" w:lastColumn="0" w:oddVBand="0" w:evenVBand="0" w:oddHBand="0" w:evenHBand="0" w:firstRowFirstColumn="0" w:firstRowLastColumn="0" w:lastRowFirstColumn="0" w:lastRowLastColumn="0"/>
            </w:pPr>
            <w:r w:rsidRPr="13AF8D58">
              <w:rPr>
                <w:rFonts w:eastAsia="Times New Roman" w:cs="Times New Roman"/>
              </w:rPr>
              <w:t>6.30k</w:t>
            </w:r>
          </w:p>
        </w:tc>
      </w:tr>
      <w:tr w:rsidR="4C3CCB6D" w14:paraId="30D1CCAB"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36536667" w14:textId="70D43F5C" w:rsidR="4CB06E05" w:rsidRDefault="4CB06E05" w:rsidP="4C3CCB6D">
            <w:pPr>
              <w:jc w:val="center"/>
              <w:rPr>
                <w:rFonts w:eastAsia="Times New Roman" w:cs="Times New Roman"/>
              </w:rPr>
            </w:pPr>
            <w:r w:rsidRPr="4C3CCB6D">
              <w:rPr>
                <w:rFonts w:eastAsia="Times New Roman" w:cs="Times New Roman"/>
              </w:rPr>
              <w:t>50</w:t>
            </w:r>
          </w:p>
        </w:tc>
        <w:tc>
          <w:tcPr>
            <w:tcW w:w="2940" w:type="dxa"/>
          </w:tcPr>
          <w:p w14:paraId="22ABB284" w14:textId="327B1360" w:rsidR="6BBC65F8" w:rsidRDefault="6BBC65F8"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0.50</w:t>
            </w:r>
          </w:p>
        </w:tc>
        <w:tc>
          <w:tcPr>
            <w:tcW w:w="2940" w:type="dxa"/>
          </w:tcPr>
          <w:p w14:paraId="6B0DD5D8" w14:textId="0F858E3F" w:rsidR="4C3CCB6D" w:rsidRDefault="7EE33DDD" w:rsidP="4C3CCB6D">
            <w:pPr>
              <w:jc w:val="center"/>
              <w:cnfStyle w:val="000000000000" w:firstRow="0" w:lastRow="0" w:firstColumn="0" w:lastColumn="0" w:oddVBand="0" w:evenVBand="0" w:oddHBand="0" w:evenHBand="0" w:firstRowFirstColumn="0" w:firstRowLastColumn="0" w:lastRowFirstColumn="0" w:lastRowLastColumn="0"/>
            </w:pPr>
            <w:r w:rsidRPr="13AF8D58">
              <w:rPr>
                <w:rFonts w:eastAsia="Times New Roman" w:cs="Times New Roman"/>
              </w:rPr>
              <w:t>5.89k</w:t>
            </w:r>
          </w:p>
        </w:tc>
      </w:tr>
      <w:tr w:rsidR="4C3CCB6D" w14:paraId="3662A1D0"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1A8FF6E7" w14:textId="63A8121C" w:rsidR="2568B0F9" w:rsidRDefault="2568B0F9" w:rsidP="4C3CCB6D">
            <w:pPr>
              <w:jc w:val="center"/>
              <w:rPr>
                <w:rFonts w:eastAsia="Times New Roman" w:cs="Times New Roman"/>
              </w:rPr>
            </w:pPr>
            <w:r w:rsidRPr="4C3CCB6D">
              <w:rPr>
                <w:rFonts w:eastAsia="Times New Roman" w:cs="Times New Roman"/>
              </w:rPr>
              <w:t>55</w:t>
            </w:r>
          </w:p>
        </w:tc>
        <w:tc>
          <w:tcPr>
            <w:tcW w:w="2940" w:type="dxa"/>
          </w:tcPr>
          <w:p w14:paraId="50AF036C" w14:textId="02B81435" w:rsidR="62ADBFDA" w:rsidRDefault="62ADBFDA"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0.55</w:t>
            </w:r>
          </w:p>
        </w:tc>
        <w:tc>
          <w:tcPr>
            <w:tcW w:w="2940" w:type="dxa"/>
          </w:tcPr>
          <w:p w14:paraId="682AF770" w14:textId="2FB3CC27" w:rsidR="4C3CCB6D" w:rsidRDefault="5DAF7B87"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3AF8D58">
              <w:rPr>
                <w:rFonts w:eastAsia="Times New Roman" w:cs="Times New Roman"/>
              </w:rPr>
              <w:t>400</w:t>
            </w:r>
          </w:p>
        </w:tc>
      </w:tr>
      <w:tr w:rsidR="4C3CCB6D" w14:paraId="4589F986"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0E9F8548" w14:textId="5BEAFC06" w:rsidR="1866EDF7" w:rsidRDefault="1866EDF7" w:rsidP="4C3CCB6D">
            <w:pPr>
              <w:jc w:val="center"/>
              <w:rPr>
                <w:rFonts w:eastAsia="Times New Roman" w:cs="Times New Roman"/>
              </w:rPr>
            </w:pPr>
            <w:r w:rsidRPr="4C3CCB6D">
              <w:rPr>
                <w:rFonts w:eastAsia="Times New Roman" w:cs="Times New Roman"/>
              </w:rPr>
              <w:t>60</w:t>
            </w:r>
          </w:p>
        </w:tc>
        <w:tc>
          <w:tcPr>
            <w:tcW w:w="2940" w:type="dxa"/>
          </w:tcPr>
          <w:p w14:paraId="661726E3" w14:textId="1C036C82" w:rsidR="387CA57F" w:rsidRDefault="387CA57F"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0.60</w:t>
            </w:r>
          </w:p>
        </w:tc>
        <w:tc>
          <w:tcPr>
            <w:tcW w:w="2940" w:type="dxa"/>
          </w:tcPr>
          <w:p w14:paraId="4E2F9C88" w14:textId="5F7C6B06" w:rsidR="4C3CCB6D" w:rsidRDefault="7EA35205" w:rsidP="4C3CCB6D">
            <w:pPr>
              <w:jc w:val="center"/>
              <w:cnfStyle w:val="000000000000" w:firstRow="0" w:lastRow="0" w:firstColumn="0" w:lastColumn="0" w:oddVBand="0" w:evenVBand="0" w:oddHBand="0" w:evenHBand="0" w:firstRowFirstColumn="0" w:firstRowLastColumn="0" w:lastRowFirstColumn="0" w:lastRowLastColumn="0"/>
            </w:pPr>
            <w:r w:rsidRPr="13AF8D58">
              <w:rPr>
                <w:rFonts w:eastAsia="Times New Roman" w:cs="Times New Roman"/>
              </w:rPr>
              <w:t>293</w:t>
            </w:r>
          </w:p>
        </w:tc>
      </w:tr>
      <w:tr w:rsidR="4C3CCB6D" w14:paraId="46FE686A"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40B84F03" w14:textId="290F1332" w:rsidR="46FA903B" w:rsidRDefault="46FA903B" w:rsidP="4C3CCB6D">
            <w:pPr>
              <w:jc w:val="center"/>
              <w:rPr>
                <w:rFonts w:eastAsia="Times New Roman" w:cs="Times New Roman"/>
              </w:rPr>
            </w:pPr>
            <w:r w:rsidRPr="4C3CCB6D">
              <w:rPr>
                <w:rFonts w:eastAsia="Times New Roman" w:cs="Times New Roman"/>
              </w:rPr>
              <w:t>65</w:t>
            </w:r>
          </w:p>
        </w:tc>
        <w:tc>
          <w:tcPr>
            <w:tcW w:w="2940" w:type="dxa"/>
          </w:tcPr>
          <w:p w14:paraId="2EC348AE" w14:textId="0E722BC1" w:rsidR="33DF9EE7" w:rsidRDefault="33DF9EE7"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0.65</w:t>
            </w:r>
          </w:p>
        </w:tc>
        <w:tc>
          <w:tcPr>
            <w:tcW w:w="2940" w:type="dxa"/>
          </w:tcPr>
          <w:p w14:paraId="0A67A84A" w14:textId="706710B1" w:rsidR="4C3CCB6D" w:rsidRDefault="123BF817" w:rsidP="4C3CCB6D">
            <w:pPr>
              <w:jc w:val="center"/>
              <w:cnfStyle w:val="000000000000" w:firstRow="0" w:lastRow="0" w:firstColumn="0" w:lastColumn="0" w:oddVBand="0" w:evenVBand="0" w:oddHBand="0" w:evenHBand="0" w:firstRowFirstColumn="0" w:firstRowLastColumn="0" w:lastRowFirstColumn="0" w:lastRowLastColumn="0"/>
            </w:pPr>
            <w:r w:rsidRPr="13AF8D58">
              <w:rPr>
                <w:rFonts w:eastAsia="Times New Roman" w:cs="Times New Roman"/>
              </w:rPr>
              <w:t>198</w:t>
            </w:r>
          </w:p>
        </w:tc>
      </w:tr>
      <w:tr w:rsidR="4C3CCB6D" w14:paraId="5BE032B1"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663B14CD" w14:textId="76BB2E24" w:rsidR="4C378566" w:rsidRDefault="4C378566" w:rsidP="4C3CCB6D">
            <w:pPr>
              <w:jc w:val="center"/>
              <w:rPr>
                <w:rFonts w:eastAsia="Times New Roman" w:cs="Times New Roman"/>
              </w:rPr>
            </w:pPr>
            <w:r w:rsidRPr="4C3CCB6D">
              <w:rPr>
                <w:rFonts w:eastAsia="Times New Roman" w:cs="Times New Roman"/>
              </w:rPr>
              <w:t>7</w:t>
            </w:r>
            <w:r w:rsidR="2D13C4B8" w:rsidRPr="4C3CCB6D">
              <w:rPr>
                <w:rFonts w:eastAsia="Times New Roman" w:cs="Times New Roman"/>
              </w:rPr>
              <w:t>0</w:t>
            </w:r>
          </w:p>
        </w:tc>
        <w:tc>
          <w:tcPr>
            <w:tcW w:w="2940" w:type="dxa"/>
          </w:tcPr>
          <w:p w14:paraId="770E7F5E" w14:textId="14D3F0E1" w:rsidR="6441261C" w:rsidRDefault="6441261C"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0.70</w:t>
            </w:r>
          </w:p>
        </w:tc>
        <w:tc>
          <w:tcPr>
            <w:tcW w:w="2940" w:type="dxa"/>
          </w:tcPr>
          <w:p w14:paraId="240119DB" w14:textId="79B7395D" w:rsidR="4C3CCB6D" w:rsidRDefault="5F45B9B6" w:rsidP="4C3CCB6D">
            <w:pPr>
              <w:jc w:val="center"/>
              <w:cnfStyle w:val="000000000000" w:firstRow="0" w:lastRow="0" w:firstColumn="0" w:lastColumn="0" w:oddVBand="0" w:evenVBand="0" w:oddHBand="0" w:evenHBand="0" w:firstRowFirstColumn="0" w:firstRowLastColumn="0" w:lastRowFirstColumn="0" w:lastRowLastColumn="0"/>
            </w:pPr>
            <w:r w:rsidRPr="13AF8D58">
              <w:rPr>
                <w:rFonts w:eastAsia="Times New Roman" w:cs="Times New Roman"/>
              </w:rPr>
              <w:t>110</w:t>
            </w:r>
          </w:p>
        </w:tc>
      </w:tr>
      <w:tr w:rsidR="4C3CCB6D" w14:paraId="5A42098F" w14:textId="77777777" w:rsidTr="0003773D">
        <w:trPr>
          <w:trHeight w:val="300"/>
        </w:trPr>
        <w:tc>
          <w:tcPr>
            <w:cnfStyle w:val="001000000000" w:firstRow="0" w:lastRow="0" w:firstColumn="1" w:lastColumn="0" w:oddVBand="0" w:evenVBand="0" w:oddHBand="0" w:evenHBand="0" w:firstRowFirstColumn="0" w:firstRowLastColumn="0" w:lastRowFirstColumn="0" w:lastRowLastColumn="0"/>
            <w:tcW w:w="2940" w:type="dxa"/>
          </w:tcPr>
          <w:p w14:paraId="735CB57F" w14:textId="75F9A223" w:rsidR="223ABB49" w:rsidRDefault="223ABB49" w:rsidP="4C3CCB6D">
            <w:pPr>
              <w:jc w:val="center"/>
              <w:rPr>
                <w:rFonts w:eastAsia="Times New Roman" w:cs="Times New Roman"/>
              </w:rPr>
            </w:pPr>
            <w:r w:rsidRPr="4C3CCB6D">
              <w:rPr>
                <w:rFonts w:eastAsia="Times New Roman" w:cs="Times New Roman"/>
              </w:rPr>
              <w:t>75</w:t>
            </w:r>
          </w:p>
        </w:tc>
        <w:tc>
          <w:tcPr>
            <w:tcW w:w="2940" w:type="dxa"/>
          </w:tcPr>
          <w:p w14:paraId="349E8479" w14:textId="2203F8FA" w:rsidR="223ABB49" w:rsidRDefault="223ABB49" w:rsidP="4C3CCB6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3CCB6D">
              <w:rPr>
                <w:rFonts w:eastAsia="Times New Roman" w:cs="Times New Roman"/>
              </w:rPr>
              <w:t>0.75</w:t>
            </w:r>
          </w:p>
        </w:tc>
        <w:tc>
          <w:tcPr>
            <w:tcW w:w="2940" w:type="dxa"/>
          </w:tcPr>
          <w:p w14:paraId="11A913B1" w14:textId="5DA3EB64" w:rsidR="4C3CCB6D" w:rsidRDefault="25B3FFCE" w:rsidP="4C3CCB6D">
            <w:pPr>
              <w:jc w:val="center"/>
              <w:cnfStyle w:val="000000000000" w:firstRow="0" w:lastRow="0" w:firstColumn="0" w:lastColumn="0" w:oddVBand="0" w:evenVBand="0" w:oddHBand="0" w:evenHBand="0" w:firstRowFirstColumn="0" w:firstRowLastColumn="0" w:lastRowFirstColumn="0" w:lastRowLastColumn="0"/>
            </w:pPr>
            <w:r w:rsidRPr="13AF8D58">
              <w:rPr>
                <w:rFonts w:eastAsia="Times New Roman" w:cs="Times New Roman"/>
              </w:rPr>
              <w:t>61</w:t>
            </w:r>
          </w:p>
        </w:tc>
      </w:tr>
    </w:tbl>
    <w:p w14:paraId="4FB2C94A" w14:textId="4EF405A6" w:rsidR="009D6715" w:rsidRDefault="009D6715" w:rsidP="4C3CCB6D"/>
    <w:p w14:paraId="48710256" w14:textId="3EC776B3" w:rsidR="009D6715" w:rsidRDefault="592ABC97" w:rsidP="3D35A1E2">
      <w:pPr>
        <w:jc w:val="center"/>
      </w:pPr>
      <w:r>
        <w:rPr>
          <w:noProof/>
        </w:rPr>
        <w:drawing>
          <wp:inline distT="0" distB="0" distL="0" distR="0" wp14:anchorId="3A0E0837" wp14:editId="0BE65D84">
            <wp:extent cx="3756660" cy="3248815"/>
            <wp:effectExtent l="0" t="0" r="0" b="8890"/>
            <wp:docPr id="2110755170" name="Imagen 211075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b="22167"/>
                    <a:stretch/>
                  </pic:blipFill>
                  <pic:spPr bwMode="auto">
                    <a:xfrm>
                      <a:off x="0" y="0"/>
                      <a:ext cx="3758766" cy="3250636"/>
                    </a:xfrm>
                    <a:prstGeom prst="rect">
                      <a:avLst/>
                    </a:prstGeom>
                    <a:ln>
                      <a:noFill/>
                    </a:ln>
                    <a:extLst>
                      <a:ext uri="{53640926-AAD7-44D8-BBD7-CCE9431645EC}">
                        <a14:shadowObscured xmlns:a14="http://schemas.microsoft.com/office/drawing/2010/main"/>
                      </a:ext>
                    </a:extLst>
                  </pic:spPr>
                </pic:pic>
              </a:graphicData>
            </a:graphic>
          </wp:inline>
        </w:drawing>
      </w:r>
    </w:p>
    <w:p w14:paraId="1A1F10CC" w14:textId="77777777" w:rsidR="009D6715" w:rsidRDefault="009D6715" w:rsidP="009D6715">
      <w:pPr>
        <w:pStyle w:val="Ttulo1"/>
        <w:spacing w:line="240" w:lineRule="auto"/>
      </w:pPr>
      <w:bookmarkStart w:id="7" w:name="_MON_1755922629"/>
      <w:bookmarkStart w:id="8" w:name="_MON_1755922892"/>
      <w:bookmarkStart w:id="9" w:name="_MON_1755923442"/>
      <w:bookmarkStart w:id="10" w:name="_Toc146707145"/>
      <w:bookmarkEnd w:id="7"/>
      <w:bookmarkEnd w:id="8"/>
      <w:bookmarkEnd w:id="9"/>
      <w:r>
        <w:lastRenderedPageBreak/>
        <w:t>Simulaciones y diagramas esquemáticos</w:t>
      </w:r>
      <w:bookmarkEnd w:id="10"/>
    </w:p>
    <w:p w14:paraId="34D4130A" w14:textId="4BDA6D33" w:rsidR="009D6715" w:rsidRDefault="00507BCE" w:rsidP="009D6715">
      <w:pPr>
        <w:pStyle w:val="Ttulo2"/>
        <w:spacing w:line="240" w:lineRule="auto"/>
        <w:rPr>
          <w:b w:val="0"/>
        </w:rPr>
      </w:pPr>
      <w:bookmarkStart w:id="11" w:name="_Hlk146657877"/>
      <w:bookmarkStart w:id="12" w:name="_Toc146707146"/>
      <w:r>
        <w:rPr>
          <w:b w:val="0"/>
          <w:bCs/>
        </w:rPr>
        <w:t>Puente de resistencias</w:t>
      </w:r>
      <w:bookmarkEnd w:id="11"/>
      <w:bookmarkEnd w:id="12"/>
    </w:p>
    <w:p w14:paraId="420760B0" w14:textId="62DD3F0A" w:rsidR="00507BCE" w:rsidRDefault="00693EE3" w:rsidP="00507BCE">
      <w:r>
        <w:t xml:space="preserve">Para 25 </w:t>
      </w:r>
      <w:r w:rsidR="0069623B" w:rsidRPr="0069623B">
        <w:t>°C</w:t>
      </w:r>
    </w:p>
    <w:p w14:paraId="1B6F6209" w14:textId="720DF6B9" w:rsidR="00AE2BBE" w:rsidRDefault="00CB3B64" w:rsidP="00507BCE">
      <w:r w:rsidRPr="00CB3B64">
        <w:rPr>
          <w:noProof/>
        </w:rPr>
        <w:drawing>
          <wp:inline distT="0" distB="0" distL="0" distR="0" wp14:anchorId="1CBF00DC" wp14:editId="2FDD10C2">
            <wp:extent cx="5612130" cy="2262505"/>
            <wp:effectExtent l="0" t="0" r="7620" b="4445"/>
            <wp:docPr id="1139320991" name="Imagen 1139320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20991" name=""/>
                    <pic:cNvPicPr/>
                  </pic:nvPicPr>
                  <pic:blipFill>
                    <a:blip r:embed="rId15"/>
                    <a:stretch>
                      <a:fillRect/>
                    </a:stretch>
                  </pic:blipFill>
                  <pic:spPr>
                    <a:xfrm>
                      <a:off x="0" y="0"/>
                      <a:ext cx="5612130" cy="2262505"/>
                    </a:xfrm>
                    <a:prstGeom prst="rect">
                      <a:avLst/>
                    </a:prstGeom>
                  </pic:spPr>
                </pic:pic>
              </a:graphicData>
            </a:graphic>
          </wp:inline>
        </w:drawing>
      </w:r>
    </w:p>
    <w:p w14:paraId="6EF6548C" w14:textId="5031440D" w:rsidR="00693EE3" w:rsidRDefault="00693EE3" w:rsidP="00507BCE">
      <w:r>
        <w:t>Para 26</w:t>
      </w:r>
      <w:r w:rsidR="0069623B">
        <w:t xml:space="preserve"> </w:t>
      </w:r>
      <w:r w:rsidR="0069623B" w:rsidRPr="0069623B">
        <w:t>°C</w:t>
      </w:r>
    </w:p>
    <w:p w14:paraId="42447051" w14:textId="007813F4" w:rsidR="00916F95" w:rsidRDefault="00916F95" w:rsidP="00507BCE">
      <w:r w:rsidRPr="00916F95">
        <w:rPr>
          <w:noProof/>
        </w:rPr>
        <w:drawing>
          <wp:inline distT="0" distB="0" distL="0" distR="0" wp14:anchorId="19A23AEE" wp14:editId="259E0534">
            <wp:extent cx="5612130" cy="2237105"/>
            <wp:effectExtent l="0" t="0" r="7620" b="0"/>
            <wp:docPr id="250126211" name="Imagen 25012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26211" name=""/>
                    <pic:cNvPicPr/>
                  </pic:nvPicPr>
                  <pic:blipFill>
                    <a:blip r:embed="rId16"/>
                    <a:stretch>
                      <a:fillRect/>
                    </a:stretch>
                  </pic:blipFill>
                  <pic:spPr>
                    <a:xfrm>
                      <a:off x="0" y="0"/>
                      <a:ext cx="5612130" cy="2237105"/>
                    </a:xfrm>
                    <a:prstGeom prst="rect">
                      <a:avLst/>
                    </a:prstGeom>
                  </pic:spPr>
                </pic:pic>
              </a:graphicData>
            </a:graphic>
          </wp:inline>
        </w:drawing>
      </w:r>
    </w:p>
    <w:p w14:paraId="0E80EB2C" w14:textId="7D680BC5" w:rsidR="00693EE3" w:rsidRDefault="00693EE3" w:rsidP="00507BCE">
      <w:r>
        <w:t xml:space="preserve">Para 27 </w:t>
      </w:r>
      <w:r w:rsidR="0069623B" w:rsidRPr="0069623B">
        <w:t>°C</w:t>
      </w:r>
    </w:p>
    <w:p w14:paraId="70B8286A" w14:textId="29257370" w:rsidR="003B0C4F" w:rsidRDefault="003B0C4F" w:rsidP="00507BCE">
      <w:r w:rsidRPr="003B0C4F">
        <w:rPr>
          <w:noProof/>
        </w:rPr>
        <w:drawing>
          <wp:inline distT="0" distB="0" distL="0" distR="0" wp14:anchorId="1CCA4770" wp14:editId="668AFE05">
            <wp:extent cx="5612130" cy="2219325"/>
            <wp:effectExtent l="0" t="0" r="7620" b="9525"/>
            <wp:docPr id="2144102166" name="Imagen 214410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02166" name=""/>
                    <pic:cNvPicPr/>
                  </pic:nvPicPr>
                  <pic:blipFill>
                    <a:blip r:embed="rId17"/>
                    <a:stretch>
                      <a:fillRect/>
                    </a:stretch>
                  </pic:blipFill>
                  <pic:spPr>
                    <a:xfrm>
                      <a:off x="0" y="0"/>
                      <a:ext cx="5612130" cy="2219325"/>
                    </a:xfrm>
                    <a:prstGeom prst="rect">
                      <a:avLst/>
                    </a:prstGeom>
                  </pic:spPr>
                </pic:pic>
              </a:graphicData>
            </a:graphic>
          </wp:inline>
        </w:drawing>
      </w:r>
    </w:p>
    <w:p w14:paraId="474950E9" w14:textId="6BFE22AF" w:rsidR="00404007" w:rsidRDefault="00693EE3" w:rsidP="00507BCE">
      <w:r>
        <w:lastRenderedPageBreak/>
        <w:t>Para 28</w:t>
      </w:r>
      <w:r w:rsidR="0069623B" w:rsidRPr="0069623B">
        <w:t>°C</w:t>
      </w:r>
    </w:p>
    <w:p w14:paraId="7AD0C54B" w14:textId="7827029B" w:rsidR="00404007" w:rsidRDefault="00404007" w:rsidP="00507BCE">
      <w:r w:rsidRPr="00404007">
        <w:rPr>
          <w:noProof/>
        </w:rPr>
        <w:drawing>
          <wp:inline distT="0" distB="0" distL="0" distR="0" wp14:anchorId="0B9BDBB7" wp14:editId="61F6EB53">
            <wp:extent cx="5612130" cy="2202180"/>
            <wp:effectExtent l="0" t="0" r="7620" b="7620"/>
            <wp:docPr id="627232276" name="Imagen 62723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32276" name=""/>
                    <pic:cNvPicPr/>
                  </pic:nvPicPr>
                  <pic:blipFill>
                    <a:blip r:embed="rId18"/>
                    <a:stretch>
                      <a:fillRect/>
                    </a:stretch>
                  </pic:blipFill>
                  <pic:spPr>
                    <a:xfrm>
                      <a:off x="0" y="0"/>
                      <a:ext cx="5612130" cy="2202180"/>
                    </a:xfrm>
                    <a:prstGeom prst="rect">
                      <a:avLst/>
                    </a:prstGeom>
                  </pic:spPr>
                </pic:pic>
              </a:graphicData>
            </a:graphic>
          </wp:inline>
        </w:drawing>
      </w:r>
    </w:p>
    <w:p w14:paraId="5697392C" w14:textId="4F64EB1A" w:rsidR="00693EE3" w:rsidRDefault="00693EE3" w:rsidP="00507BCE">
      <w:r>
        <w:t>Para 29</w:t>
      </w:r>
      <w:r w:rsidR="0069623B">
        <w:t xml:space="preserve"> </w:t>
      </w:r>
      <w:r w:rsidR="0069623B" w:rsidRPr="0069623B">
        <w:t>°C</w:t>
      </w:r>
    </w:p>
    <w:p w14:paraId="41D1F036" w14:textId="2403CB05" w:rsidR="00404007" w:rsidRDefault="00F10C8F" w:rsidP="00507BCE">
      <w:r w:rsidRPr="00404007">
        <w:rPr>
          <w:noProof/>
        </w:rPr>
        <w:drawing>
          <wp:inline distT="0" distB="0" distL="0" distR="0" wp14:anchorId="40904CAB" wp14:editId="05FA2F2D">
            <wp:extent cx="5612130" cy="2226945"/>
            <wp:effectExtent l="0" t="0" r="7620" b="1905"/>
            <wp:docPr id="26511587" name="Imagen 2651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1587" name=""/>
                    <pic:cNvPicPr/>
                  </pic:nvPicPr>
                  <pic:blipFill>
                    <a:blip r:embed="rId19"/>
                    <a:stretch>
                      <a:fillRect/>
                    </a:stretch>
                  </pic:blipFill>
                  <pic:spPr>
                    <a:xfrm>
                      <a:off x="0" y="0"/>
                      <a:ext cx="5612130" cy="2226945"/>
                    </a:xfrm>
                    <a:prstGeom prst="rect">
                      <a:avLst/>
                    </a:prstGeom>
                  </pic:spPr>
                </pic:pic>
              </a:graphicData>
            </a:graphic>
          </wp:inline>
        </w:drawing>
      </w:r>
    </w:p>
    <w:p w14:paraId="19C2F4A5" w14:textId="1AE48822" w:rsidR="00693EE3" w:rsidRDefault="00693EE3" w:rsidP="00507BCE">
      <w:r>
        <w:t>Para 30</w:t>
      </w:r>
      <w:r w:rsidR="0069623B">
        <w:t xml:space="preserve"> </w:t>
      </w:r>
      <w:r w:rsidR="0069623B" w:rsidRPr="0069623B">
        <w:t>°C</w:t>
      </w:r>
    </w:p>
    <w:p w14:paraId="4DB3C6D6" w14:textId="3FB9C779" w:rsidR="00F10C8F" w:rsidRDefault="00756F68" w:rsidP="00507BCE">
      <w:r w:rsidRPr="00756F68">
        <w:rPr>
          <w:noProof/>
        </w:rPr>
        <w:drawing>
          <wp:inline distT="0" distB="0" distL="0" distR="0" wp14:anchorId="55264EE3" wp14:editId="366B0B19">
            <wp:extent cx="5612130" cy="2237105"/>
            <wp:effectExtent l="0" t="0" r="7620" b="0"/>
            <wp:docPr id="108644378" name="Imagen 10864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4378" name=""/>
                    <pic:cNvPicPr/>
                  </pic:nvPicPr>
                  <pic:blipFill>
                    <a:blip r:embed="rId20"/>
                    <a:stretch>
                      <a:fillRect/>
                    </a:stretch>
                  </pic:blipFill>
                  <pic:spPr>
                    <a:xfrm>
                      <a:off x="0" y="0"/>
                      <a:ext cx="5612130" cy="2237105"/>
                    </a:xfrm>
                    <a:prstGeom prst="rect">
                      <a:avLst/>
                    </a:prstGeom>
                  </pic:spPr>
                </pic:pic>
              </a:graphicData>
            </a:graphic>
          </wp:inline>
        </w:drawing>
      </w:r>
    </w:p>
    <w:p w14:paraId="6E63BCB2" w14:textId="77777777" w:rsidR="0003773D" w:rsidRDefault="0003773D" w:rsidP="00507BCE"/>
    <w:p w14:paraId="7A8643E9" w14:textId="77777777" w:rsidR="0003773D" w:rsidRDefault="0003773D" w:rsidP="00507BCE"/>
    <w:p w14:paraId="6D5D6209" w14:textId="576FEC06" w:rsidR="00693EE3" w:rsidRDefault="00693EE3" w:rsidP="00507BCE">
      <w:r>
        <w:lastRenderedPageBreak/>
        <w:t>Para 31</w:t>
      </w:r>
      <w:r w:rsidR="0069623B">
        <w:t xml:space="preserve"> </w:t>
      </w:r>
      <w:r w:rsidR="0069623B" w:rsidRPr="0069623B">
        <w:t>°C</w:t>
      </w:r>
    </w:p>
    <w:p w14:paraId="5AD2C2D9" w14:textId="2D0C5AC2" w:rsidR="00756F68" w:rsidRDefault="00A11D7F" w:rsidP="00507BCE">
      <w:r w:rsidRPr="00A11D7F">
        <w:rPr>
          <w:noProof/>
        </w:rPr>
        <w:drawing>
          <wp:inline distT="0" distB="0" distL="0" distR="0" wp14:anchorId="4E02A2BC" wp14:editId="6FDBC898">
            <wp:extent cx="5612130" cy="2237740"/>
            <wp:effectExtent l="0" t="0" r="7620" b="0"/>
            <wp:docPr id="983594259" name="Imagen 98359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94259" name=""/>
                    <pic:cNvPicPr/>
                  </pic:nvPicPr>
                  <pic:blipFill>
                    <a:blip r:embed="rId21"/>
                    <a:stretch>
                      <a:fillRect/>
                    </a:stretch>
                  </pic:blipFill>
                  <pic:spPr>
                    <a:xfrm>
                      <a:off x="0" y="0"/>
                      <a:ext cx="5612130" cy="2237740"/>
                    </a:xfrm>
                    <a:prstGeom prst="rect">
                      <a:avLst/>
                    </a:prstGeom>
                  </pic:spPr>
                </pic:pic>
              </a:graphicData>
            </a:graphic>
          </wp:inline>
        </w:drawing>
      </w:r>
    </w:p>
    <w:p w14:paraId="4C28EEE2" w14:textId="4501A879" w:rsidR="00693EE3" w:rsidRDefault="00693EE3" w:rsidP="00507BCE">
      <w:r>
        <w:t>Para 32</w:t>
      </w:r>
      <w:r w:rsidR="0069623B" w:rsidRPr="0069623B">
        <w:t>°C</w:t>
      </w:r>
    </w:p>
    <w:p w14:paraId="14995717" w14:textId="4C85B172" w:rsidR="00A11D7F" w:rsidRDefault="00B0586B" w:rsidP="00507BCE">
      <w:r w:rsidRPr="00B0586B">
        <w:rPr>
          <w:noProof/>
        </w:rPr>
        <w:drawing>
          <wp:inline distT="0" distB="0" distL="0" distR="0" wp14:anchorId="3FF54BC3" wp14:editId="1F76CC39">
            <wp:extent cx="5612130" cy="2225675"/>
            <wp:effectExtent l="0" t="0" r="7620" b="3175"/>
            <wp:docPr id="1626972097" name="Imagen 162697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72097" name=""/>
                    <pic:cNvPicPr/>
                  </pic:nvPicPr>
                  <pic:blipFill>
                    <a:blip r:embed="rId22"/>
                    <a:stretch>
                      <a:fillRect/>
                    </a:stretch>
                  </pic:blipFill>
                  <pic:spPr>
                    <a:xfrm>
                      <a:off x="0" y="0"/>
                      <a:ext cx="5612130" cy="2225675"/>
                    </a:xfrm>
                    <a:prstGeom prst="rect">
                      <a:avLst/>
                    </a:prstGeom>
                  </pic:spPr>
                </pic:pic>
              </a:graphicData>
            </a:graphic>
          </wp:inline>
        </w:drawing>
      </w:r>
    </w:p>
    <w:p w14:paraId="22312F83" w14:textId="46C068B0" w:rsidR="00693EE3" w:rsidRDefault="00693EE3" w:rsidP="00507BCE">
      <w:r>
        <w:t>Para 33</w:t>
      </w:r>
      <w:r w:rsidR="0069623B" w:rsidRPr="0069623B">
        <w:t>°C</w:t>
      </w:r>
    </w:p>
    <w:p w14:paraId="398D8475" w14:textId="298E0403" w:rsidR="00B0586B" w:rsidRDefault="001960A3" w:rsidP="00507BCE">
      <w:r w:rsidRPr="001960A3">
        <w:rPr>
          <w:noProof/>
        </w:rPr>
        <w:drawing>
          <wp:inline distT="0" distB="0" distL="0" distR="0" wp14:anchorId="483CACD9" wp14:editId="7FEC1C1C">
            <wp:extent cx="5612130" cy="2185670"/>
            <wp:effectExtent l="0" t="0" r="7620" b="5080"/>
            <wp:docPr id="1753457773" name="Imagen 175345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57773" name=""/>
                    <pic:cNvPicPr/>
                  </pic:nvPicPr>
                  <pic:blipFill>
                    <a:blip r:embed="rId23"/>
                    <a:stretch>
                      <a:fillRect/>
                    </a:stretch>
                  </pic:blipFill>
                  <pic:spPr>
                    <a:xfrm>
                      <a:off x="0" y="0"/>
                      <a:ext cx="5612130" cy="2185670"/>
                    </a:xfrm>
                    <a:prstGeom prst="rect">
                      <a:avLst/>
                    </a:prstGeom>
                  </pic:spPr>
                </pic:pic>
              </a:graphicData>
            </a:graphic>
          </wp:inline>
        </w:drawing>
      </w:r>
    </w:p>
    <w:p w14:paraId="695B0655" w14:textId="77777777" w:rsidR="0003773D" w:rsidRDefault="0003773D" w:rsidP="00507BCE"/>
    <w:p w14:paraId="27442582" w14:textId="77777777" w:rsidR="0003773D" w:rsidRDefault="0003773D" w:rsidP="00507BCE"/>
    <w:p w14:paraId="36972FDB" w14:textId="5E8E7ADC" w:rsidR="00693EE3" w:rsidRDefault="00693EE3" w:rsidP="00507BCE">
      <w:r>
        <w:lastRenderedPageBreak/>
        <w:t>Para 34</w:t>
      </w:r>
      <w:r w:rsidR="0069623B" w:rsidRPr="0069623B">
        <w:t>°C</w:t>
      </w:r>
    </w:p>
    <w:p w14:paraId="2072F60B" w14:textId="4095A42F" w:rsidR="001960A3" w:rsidRDefault="00895D17" w:rsidP="00507BCE">
      <w:r w:rsidRPr="00895D17">
        <w:rPr>
          <w:noProof/>
        </w:rPr>
        <w:drawing>
          <wp:inline distT="0" distB="0" distL="0" distR="0" wp14:anchorId="47C879F6" wp14:editId="42B3D2C6">
            <wp:extent cx="5612130" cy="2293620"/>
            <wp:effectExtent l="0" t="0" r="7620" b="0"/>
            <wp:docPr id="1712316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16298" name=""/>
                    <pic:cNvPicPr/>
                  </pic:nvPicPr>
                  <pic:blipFill>
                    <a:blip r:embed="rId24"/>
                    <a:stretch>
                      <a:fillRect/>
                    </a:stretch>
                  </pic:blipFill>
                  <pic:spPr>
                    <a:xfrm>
                      <a:off x="0" y="0"/>
                      <a:ext cx="5612130" cy="2293620"/>
                    </a:xfrm>
                    <a:prstGeom prst="rect">
                      <a:avLst/>
                    </a:prstGeom>
                  </pic:spPr>
                </pic:pic>
              </a:graphicData>
            </a:graphic>
          </wp:inline>
        </w:drawing>
      </w:r>
    </w:p>
    <w:p w14:paraId="4544220A" w14:textId="77777777" w:rsidR="0069623B" w:rsidRDefault="0069623B" w:rsidP="0069623B">
      <w:pPr>
        <w:pStyle w:val="Descripcin"/>
        <w:rPr>
          <w:bCs/>
          <w:noProof/>
        </w:rPr>
      </w:pPr>
    </w:p>
    <w:p w14:paraId="478A98B2" w14:textId="7884AD94" w:rsidR="0069623B" w:rsidRDefault="0069623B" w:rsidP="0069623B">
      <w:pPr>
        <w:pStyle w:val="Ttulo2"/>
        <w:rPr>
          <w:lang w:val="es-AR"/>
        </w:rPr>
      </w:pPr>
      <w:bookmarkStart w:id="13" w:name="_Toc146707147"/>
      <w:r>
        <w:t>Amplificador Puente B</w:t>
      </w:r>
      <w:r>
        <w:rPr>
          <w:lang w:val="es-AR"/>
        </w:rPr>
        <w:t>ásico</w:t>
      </w:r>
      <w:bookmarkEnd w:id="13"/>
    </w:p>
    <w:p w14:paraId="2CD656FE" w14:textId="49F5D22E" w:rsidR="008E3F28" w:rsidRDefault="008E3F28" w:rsidP="008E3F28">
      <w:r>
        <w:t xml:space="preserve">Para 30 </w:t>
      </w:r>
      <w:r w:rsidRPr="0069623B">
        <w:t>°C</w:t>
      </w:r>
    </w:p>
    <w:p w14:paraId="1EABD6CF" w14:textId="119987A7" w:rsidR="006F6FE8" w:rsidRDefault="006F6FE8" w:rsidP="007830C4">
      <w:pPr>
        <w:jc w:val="center"/>
      </w:pPr>
      <w:r w:rsidRPr="006F6FE8">
        <w:rPr>
          <w:noProof/>
        </w:rPr>
        <w:drawing>
          <wp:inline distT="0" distB="0" distL="0" distR="0" wp14:anchorId="25A35213" wp14:editId="6D817200">
            <wp:extent cx="5612130" cy="3234690"/>
            <wp:effectExtent l="0" t="0" r="7620" b="3810"/>
            <wp:docPr id="1181443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43268" name=""/>
                    <pic:cNvPicPr/>
                  </pic:nvPicPr>
                  <pic:blipFill>
                    <a:blip r:embed="rId25"/>
                    <a:stretch>
                      <a:fillRect/>
                    </a:stretch>
                  </pic:blipFill>
                  <pic:spPr>
                    <a:xfrm>
                      <a:off x="0" y="0"/>
                      <a:ext cx="5612130" cy="3234690"/>
                    </a:xfrm>
                    <a:prstGeom prst="rect">
                      <a:avLst/>
                    </a:prstGeom>
                  </pic:spPr>
                </pic:pic>
              </a:graphicData>
            </a:graphic>
          </wp:inline>
        </w:drawing>
      </w:r>
    </w:p>
    <w:p w14:paraId="7CA0E0FF" w14:textId="77777777" w:rsidR="0003773D" w:rsidRDefault="0003773D" w:rsidP="007830C4">
      <w:pPr>
        <w:jc w:val="center"/>
      </w:pPr>
    </w:p>
    <w:p w14:paraId="574A7E8A" w14:textId="77777777" w:rsidR="0003773D" w:rsidRDefault="0003773D" w:rsidP="007830C4">
      <w:pPr>
        <w:jc w:val="center"/>
      </w:pPr>
    </w:p>
    <w:p w14:paraId="7D6E1E49" w14:textId="77777777" w:rsidR="0003773D" w:rsidRDefault="0003773D" w:rsidP="007830C4">
      <w:pPr>
        <w:jc w:val="center"/>
      </w:pPr>
    </w:p>
    <w:p w14:paraId="2A4726AF" w14:textId="77777777" w:rsidR="0003773D" w:rsidRDefault="0003773D" w:rsidP="007830C4">
      <w:pPr>
        <w:jc w:val="center"/>
      </w:pPr>
    </w:p>
    <w:p w14:paraId="533A48A9" w14:textId="7E025801" w:rsidR="0003773D" w:rsidRDefault="0003773D" w:rsidP="007830C4">
      <w:pPr>
        <w:jc w:val="center"/>
      </w:pPr>
      <w:r>
        <w:t>.</w:t>
      </w:r>
    </w:p>
    <w:p w14:paraId="32881304" w14:textId="294E3D26" w:rsidR="0003773D" w:rsidRDefault="0003773D" w:rsidP="007830C4">
      <w:pPr>
        <w:jc w:val="center"/>
      </w:pPr>
      <w:r>
        <w:t>.</w:t>
      </w:r>
    </w:p>
    <w:p w14:paraId="2769EE54" w14:textId="66BA042E" w:rsidR="008E3F28" w:rsidRDefault="008E3F28" w:rsidP="008E3F28">
      <w:r>
        <w:lastRenderedPageBreak/>
        <w:t xml:space="preserve">Para 35 </w:t>
      </w:r>
      <w:r w:rsidRPr="0069623B">
        <w:t>°C</w:t>
      </w:r>
    </w:p>
    <w:p w14:paraId="65094270" w14:textId="5DF6F8F7" w:rsidR="006F6FE8" w:rsidRDefault="004E03F0" w:rsidP="007830C4">
      <w:pPr>
        <w:jc w:val="center"/>
      </w:pPr>
      <w:r w:rsidRPr="004E03F0">
        <w:rPr>
          <w:noProof/>
        </w:rPr>
        <w:drawing>
          <wp:inline distT="0" distB="0" distL="0" distR="0" wp14:anchorId="619C4781" wp14:editId="13265B40">
            <wp:extent cx="5612130" cy="3525520"/>
            <wp:effectExtent l="0" t="0" r="7620" b="0"/>
            <wp:docPr id="1926490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90125" name=""/>
                    <pic:cNvPicPr/>
                  </pic:nvPicPr>
                  <pic:blipFill>
                    <a:blip r:embed="rId26"/>
                    <a:stretch>
                      <a:fillRect/>
                    </a:stretch>
                  </pic:blipFill>
                  <pic:spPr>
                    <a:xfrm>
                      <a:off x="0" y="0"/>
                      <a:ext cx="5612130" cy="3525520"/>
                    </a:xfrm>
                    <a:prstGeom prst="rect">
                      <a:avLst/>
                    </a:prstGeom>
                  </pic:spPr>
                </pic:pic>
              </a:graphicData>
            </a:graphic>
          </wp:inline>
        </w:drawing>
      </w:r>
    </w:p>
    <w:p w14:paraId="7181123F" w14:textId="3E65C041" w:rsidR="008E3F28" w:rsidRDefault="008E3F28" w:rsidP="008E3F28">
      <w:r>
        <w:t xml:space="preserve">Para </w:t>
      </w:r>
      <w:r w:rsidR="00057375">
        <w:t>4</w:t>
      </w:r>
      <w:r>
        <w:t xml:space="preserve">0 </w:t>
      </w:r>
      <w:r w:rsidRPr="0069623B">
        <w:t>°C</w:t>
      </w:r>
    </w:p>
    <w:p w14:paraId="240B9EB7" w14:textId="74F95B6F" w:rsidR="004E03F0" w:rsidRDefault="004E03F0" w:rsidP="008E3F28">
      <w:r w:rsidRPr="004E03F0">
        <w:rPr>
          <w:noProof/>
        </w:rPr>
        <w:drawing>
          <wp:inline distT="0" distB="0" distL="0" distR="0" wp14:anchorId="1D35AB76" wp14:editId="1DAC0A6F">
            <wp:extent cx="5612130" cy="3785235"/>
            <wp:effectExtent l="0" t="0" r="7620" b="5715"/>
            <wp:docPr id="2109762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62377" name=""/>
                    <pic:cNvPicPr/>
                  </pic:nvPicPr>
                  <pic:blipFill>
                    <a:blip r:embed="rId27"/>
                    <a:stretch>
                      <a:fillRect/>
                    </a:stretch>
                  </pic:blipFill>
                  <pic:spPr>
                    <a:xfrm>
                      <a:off x="0" y="0"/>
                      <a:ext cx="5612130" cy="3785235"/>
                    </a:xfrm>
                    <a:prstGeom prst="rect">
                      <a:avLst/>
                    </a:prstGeom>
                  </pic:spPr>
                </pic:pic>
              </a:graphicData>
            </a:graphic>
          </wp:inline>
        </w:drawing>
      </w:r>
    </w:p>
    <w:p w14:paraId="60F8E94A" w14:textId="77777777" w:rsidR="0003773D" w:rsidRDefault="0003773D" w:rsidP="008E3F28"/>
    <w:p w14:paraId="1CEC3B1F" w14:textId="09D43080" w:rsidR="008E3F28" w:rsidRDefault="008E3F28" w:rsidP="008E3F28">
      <w:r>
        <w:lastRenderedPageBreak/>
        <w:t xml:space="preserve">Para </w:t>
      </w:r>
      <w:r w:rsidR="00057375">
        <w:t>45</w:t>
      </w:r>
      <w:r>
        <w:t xml:space="preserve"> </w:t>
      </w:r>
      <w:r w:rsidRPr="0069623B">
        <w:t>°C</w:t>
      </w:r>
    </w:p>
    <w:p w14:paraId="14ADC7BC" w14:textId="7ED4C2B0" w:rsidR="004E03F0" w:rsidRDefault="00530835" w:rsidP="008E3F28">
      <w:r w:rsidRPr="00530835">
        <w:rPr>
          <w:noProof/>
        </w:rPr>
        <w:drawing>
          <wp:inline distT="0" distB="0" distL="0" distR="0" wp14:anchorId="433DD80B" wp14:editId="68CCA3F5">
            <wp:extent cx="5612130" cy="3528060"/>
            <wp:effectExtent l="0" t="0" r="7620" b="0"/>
            <wp:docPr id="114119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204" name=""/>
                    <pic:cNvPicPr/>
                  </pic:nvPicPr>
                  <pic:blipFill>
                    <a:blip r:embed="rId28"/>
                    <a:stretch>
                      <a:fillRect/>
                    </a:stretch>
                  </pic:blipFill>
                  <pic:spPr>
                    <a:xfrm>
                      <a:off x="0" y="0"/>
                      <a:ext cx="5612130" cy="3528060"/>
                    </a:xfrm>
                    <a:prstGeom prst="rect">
                      <a:avLst/>
                    </a:prstGeom>
                  </pic:spPr>
                </pic:pic>
              </a:graphicData>
            </a:graphic>
          </wp:inline>
        </w:drawing>
      </w:r>
    </w:p>
    <w:p w14:paraId="2A57F83E" w14:textId="636FB060" w:rsidR="008E3F28" w:rsidRDefault="008E3F28" w:rsidP="008E3F28">
      <w:r>
        <w:t xml:space="preserve">Para </w:t>
      </w:r>
      <w:r w:rsidR="00057375">
        <w:t>5</w:t>
      </w:r>
      <w:r>
        <w:t xml:space="preserve">0 </w:t>
      </w:r>
      <w:r w:rsidRPr="0069623B">
        <w:t>°C</w:t>
      </w:r>
    </w:p>
    <w:p w14:paraId="54EFD458" w14:textId="622EE1A3" w:rsidR="00530835" w:rsidRDefault="006813DB" w:rsidP="008E3F28">
      <w:r w:rsidRPr="006813DB">
        <w:rPr>
          <w:noProof/>
        </w:rPr>
        <w:drawing>
          <wp:inline distT="0" distB="0" distL="0" distR="0" wp14:anchorId="3B93210D" wp14:editId="47E1D3EE">
            <wp:extent cx="5612130" cy="3574415"/>
            <wp:effectExtent l="0" t="0" r="7620" b="6985"/>
            <wp:docPr id="1219324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24634" name=""/>
                    <pic:cNvPicPr/>
                  </pic:nvPicPr>
                  <pic:blipFill>
                    <a:blip r:embed="rId29"/>
                    <a:stretch>
                      <a:fillRect/>
                    </a:stretch>
                  </pic:blipFill>
                  <pic:spPr>
                    <a:xfrm>
                      <a:off x="0" y="0"/>
                      <a:ext cx="5612130" cy="3574415"/>
                    </a:xfrm>
                    <a:prstGeom prst="rect">
                      <a:avLst/>
                    </a:prstGeom>
                  </pic:spPr>
                </pic:pic>
              </a:graphicData>
            </a:graphic>
          </wp:inline>
        </w:drawing>
      </w:r>
    </w:p>
    <w:p w14:paraId="4418F064" w14:textId="77777777" w:rsidR="0003773D" w:rsidRDefault="0003773D" w:rsidP="008E3F28"/>
    <w:p w14:paraId="0445CD7D" w14:textId="77777777" w:rsidR="0003773D" w:rsidRDefault="0003773D" w:rsidP="008E3F28"/>
    <w:p w14:paraId="703540AB" w14:textId="6D1D7399" w:rsidR="008E3F28" w:rsidRDefault="008E3F28" w:rsidP="008E3F28">
      <w:r>
        <w:lastRenderedPageBreak/>
        <w:t xml:space="preserve">Para </w:t>
      </w:r>
      <w:r w:rsidR="00057375">
        <w:t>55</w:t>
      </w:r>
      <w:r>
        <w:t xml:space="preserve"> </w:t>
      </w:r>
      <w:r w:rsidRPr="0069623B">
        <w:t>°C</w:t>
      </w:r>
    </w:p>
    <w:p w14:paraId="441E4963" w14:textId="4A75C741" w:rsidR="006813DB" w:rsidRDefault="006D630A" w:rsidP="008E3F28">
      <w:r w:rsidRPr="006D630A">
        <w:rPr>
          <w:noProof/>
        </w:rPr>
        <w:drawing>
          <wp:inline distT="0" distB="0" distL="0" distR="0" wp14:anchorId="2369E753" wp14:editId="3B398A63">
            <wp:extent cx="5612130" cy="3560445"/>
            <wp:effectExtent l="0" t="0" r="7620" b="1905"/>
            <wp:docPr id="1578454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54210" name=""/>
                    <pic:cNvPicPr/>
                  </pic:nvPicPr>
                  <pic:blipFill>
                    <a:blip r:embed="rId30"/>
                    <a:stretch>
                      <a:fillRect/>
                    </a:stretch>
                  </pic:blipFill>
                  <pic:spPr>
                    <a:xfrm>
                      <a:off x="0" y="0"/>
                      <a:ext cx="5612130" cy="3560445"/>
                    </a:xfrm>
                    <a:prstGeom prst="rect">
                      <a:avLst/>
                    </a:prstGeom>
                  </pic:spPr>
                </pic:pic>
              </a:graphicData>
            </a:graphic>
          </wp:inline>
        </w:drawing>
      </w:r>
    </w:p>
    <w:p w14:paraId="5B390132" w14:textId="7ECEE9D7" w:rsidR="008E3F28" w:rsidRDefault="008E3F28" w:rsidP="008E3F28">
      <w:r>
        <w:t xml:space="preserve">Para </w:t>
      </w:r>
      <w:r w:rsidR="00057375">
        <w:t>6</w:t>
      </w:r>
      <w:r>
        <w:t xml:space="preserve">0 </w:t>
      </w:r>
      <w:r w:rsidRPr="0069623B">
        <w:t>°C</w:t>
      </w:r>
    </w:p>
    <w:p w14:paraId="7FB12F9C" w14:textId="683999D9" w:rsidR="006D630A" w:rsidRDefault="006D630A" w:rsidP="008E3F28">
      <w:r w:rsidRPr="006D630A">
        <w:rPr>
          <w:noProof/>
        </w:rPr>
        <w:drawing>
          <wp:inline distT="0" distB="0" distL="0" distR="0" wp14:anchorId="04CFFA32" wp14:editId="654DA338">
            <wp:extent cx="5612130" cy="3363595"/>
            <wp:effectExtent l="0" t="0" r="7620" b="8255"/>
            <wp:docPr id="100266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401" name=""/>
                    <pic:cNvPicPr/>
                  </pic:nvPicPr>
                  <pic:blipFill>
                    <a:blip r:embed="rId31"/>
                    <a:stretch>
                      <a:fillRect/>
                    </a:stretch>
                  </pic:blipFill>
                  <pic:spPr>
                    <a:xfrm>
                      <a:off x="0" y="0"/>
                      <a:ext cx="5612130" cy="3363595"/>
                    </a:xfrm>
                    <a:prstGeom prst="rect">
                      <a:avLst/>
                    </a:prstGeom>
                  </pic:spPr>
                </pic:pic>
              </a:graphicData>
            </a:graphic>
          </wp:inline>
        </w:drawing>
      </w:r>
    </w:p>
    <w:p w14:paraId="786AA63C" w14:textId="77777777" w:rsidR="0003773D" w:rsidRDefault="0003773D" w:rsidP="008E3F28"/>
    <w:p w14:paraId="55FD4548" w14:textId="77777777" w:rsidR="0003773D" w:rsidRDefault="0003773D" w:rsidP="008E3F28"/>
    <w:p w14:paraId="73EC1C96" w14:textId="77777777" w:rsidR="0003773D" w:rsidRDefault="0003773D" w:rsidP="008E3F28"/>
    <w:p w14:paraId="6BF40E0A" w14:textId="7C8C5851" w:rsidR="008E3F28" w:rsidRDefault="008E3F28" w:rsidP="008E3F28">
      <w:r>
        <w:lastRenderedPageBreak/>
        <w:t xml:space="preserve">Para </w:t>
      </w:r>
      <w:r w:rsidR="00057375">
        <w:t>65</w:t>
      </w:r>
      <w:r>
        <w:t xml:space="preserve"> </w:t>
      </w:r>
      <w:r w:rsidRPr="0069623B">
        <w:t>°C</w:t>
      </w:r>
    </w:p>
    <w:p w14:paraId="1686E17C" w14:textId="69AADBC8" w:rsidR="006D630A" w:rsidRDefault="00253FF5" w:rsidP="008E3F28">
      <w:r w:rsidRPr="00253FF5">
        <w:rPr>
          <w:noProof/>
        </w:rPr>
        <w:drawing>
          <wp:inline distT="0" distB="0" distL="0" distR="0" wp14:anchorId="5ABE6D1C" wp14:editId="29BE6694">
            <wp:extent cx="5612130" cy="3612515"/>
            <wp:effectExtent l="0" t="0" r="7620" b="6985"/>
            <wp:docPr id="1036503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03450" name=""/>
                    <pic:cNvPicPr/>
                  </pic:nvPicPr>
                  <pic:blipFill>
                    <a:blip r:embed="rId32"/>
                    <a:stretch>
                      <a:fillRect/>
                    </a:stretch>
                  </pic:blipFill>
                  <pic:spPr>
                    <a:xfrm>
                      <a:off x="0" y="0"/>
                      <a:ext cx="5612130" cy="3612515"/>
                    </a:xfrm>
                    <a:prstGeom prst="rect">
                      <a:avLst/>
                    </a:prstGeom>
                  </pic:spPr>
                </pic:pic>
              </a:graphicData>
            </a:graphic>
          </wp:inline>
        </w:drawing>
      </w:r>
    </w:p>
    <w:p w14:paraId="786E2E00" w14:textId="3E68183D" w:rsidR="008E3F28" w:rsidRDefault="008E3F28" w:rsidP="008E3F28">
      <w:r>
        <w:t xml:space="preserve">Para </w:t>
      </w:r>
      <w:r w:rsidR="00057375">
        <w:t>7</w:t>
      </w:r>
      <w:r>
        <w:t xml:space="preserve">0 </w:t>
      </w:r>
      <w:r w:rsidRPr="0069623B">
        <w:t>°C</w:t>
      </w:r>
    </w:p>
    <w:p w14:paraId="182D1597" w14:textId="408B1CF3" w:rsidR="00253FF5" w:rsidRDefault="007268B9" w:rsidP="008E3F28">
      <w:r w:rsidRPr="007268B9">
        <w:rPr>
          <w:noProof/>
        </w:rPr>
        <w:drawing>
          <wp:inline distT="0" distB="0" distL="0" distR="0" wp14:anchorId="33E2797C" wp14:editId="36971251">
            <wp:extent cx="5612130" cy="3267710"/>
            <wp:effectExtent l="0" t="0" r="7620" b="8890"/>
            <wp:docPr id="426390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90283" name=""/>
                    <pic:cNvPicPr/>
                  </pic:nvPicPr>
                  <pic:blipFill>
                    <a:blip r:embed="rId33"/>
                    <a:stretch>
                      <a:fillRect/>
                    </a:stretch>
                  </pic:blipFill>
                  <pic:spPr>
                    <a:xfrm>
                      <a:off x="0" y="0"/>
                      <a:ext cx="5612130" cy="3267710"/>
                    </a:xfrm>
                    <a:prstGeom prst="rect">
                      <a:avLst/>
                    </a:prstGeom>
                  </pic:spPr>
                </pic:pic>
              </a:graphicData>
            </a:graphic>
          </wp:inline>
        </w:drawing>
      </w:r>
    </w:p>
    <w:p w14:paraId="707A7758" w14:textId="77777777" w:rsidR="0003773D" w:rsidRDefault="0003773D" w:rsidP="008E3F28"/>
    <w:p w14:paraId="58C4F3CC" w14:textId="77777777" w:rsidR="0003773D" w:rsidRDefault="0003773D" w:rsidP="008E3F28"/>
    <w:p w14:paraId="55A8E601" w14:textId="77777777" w:rsidR="0003773D" w:rsidRDefault="0003773D" w:rsidP="008E3F28"/>
    <w:p w14:paraId="16624DE9" w14:textId="5CA67415" w:rsidR="008E3F28" w:rsidRDefault="008E3F28" w:rsidP="008E3F28">
      <w:r>
        <w:lastRenderedPageBreak/>
        <w:t xml:space="preserve">Para </w:t>
      </w:r>
      <w:r w:rsidR="00057375">
        <w:t>7</w:t>
      </w:r>
      <w:r w:rsidR="007268B9">
        <w:t>5</w:t>
      </w:r>
      <w:r>
        <w:t xml:space="preserve"> </w:t>
      </w:r>
      <w:r w:rsidRPr="0069623B">
        <w:t>°C</w:t>
      </w:r>
    </w:p>
    <w:p w14:paraId="2065C0A3" w14:textId="4B9432CC" w:rsidR="0069623B" w:rsidRDefault="007268B9" w:rsidP="00AA4BEF">
      <w:pPr>
        <w:rPr>
          <w:bCs/>
          <w:noProof/>
        </w:rPr>
      </w:pPr>
      <w:r w:rsidRPr="007268B9">
        <w:rPr>
          <w:noProof/>
          <w:lang w:val="es-AR"/>
        </w:rPr>
        <w:drawing>
          <wp:inline distT="0" distB="0" distL="0" distR="0" wp14:anchorId="6E81BD3B" wp14:editId="7282BE44">
            <wp:extent cx="5612130" cy="3444240"/>
            <wp:effectExtent l="0" t="0" r="7620" b="3810"/>
            <wp:docPr id="830731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1861" name=""/>
                    <pic:cNvPicPr/>
                  </pic:nvPicPr>
                  <pic:blipFill>
                    <a:blip r:embed="rId34"/>
                    <a:stretch>
                      <a:fillRect/>
                    </a:stretch>
                  </pic:blipFill>
                  <pic:spPr>
                    <a:xfrm>
                      <a:off x="0" y="0"/>
                      <a:ext cx="5612130" cy="3444240"/>
                    </a:xfrm>
                    <a:prstGeom prst="rect">
                      <a:avLst/>
                    </a:prstGeom>
                  </pic:spPr>
                </pic:pic>
              </a:graphicData>
            </a:graphic>
          </wp:inline>
        </w:drawing>
      </w:r>
    </w:p>
    <w:p w14:paraId="46EB3190" w14:textId="6273FEBA" w:rsidR="009D6715" w:rsidRDefault="009D6715" w:rsidP="009D6715">
      <w:pPr>
        <w:pStyle w:val="Descripcin"/>
        <w:jc w:val="center"/>
      </w:pPr>
      <w:r w:rsidRPr="00D01A0E">
        <w:rPr>
          <w:bCs/>
          <w:noProof/>
        </w:rPr>
        <w:t xml:space="preserve">               </w:t>
      </w:r>
    </w:p>
    <w:p w14:paraId="6930AF37" w14:textId="77777777" w:rsidR="009D6715" w:rsidRDefault="009D6715" w:rsidP="009D6715">
      <w:pPr>
        <w:pStyle w:val="Ttulo1"/>
        <w:spacing w:line="240" w:lineRule="auto"/>
      </w:pPr>
      <w:bookmarkStart w:id="14" w:name="_Toc146707148"/>
      <w:r>
        <w:t>Cuestionario</w:t>
      </w:r>
      <w:bookmarkEnd w:id="14"/>
    </w:p>
    <w:p w14:paraId="0BBEB2D7" w14:textId="585D651C" w:rsidR="009D6715" w:rsidRPr="00B12DD6" w:rsidRDefault="009D6715" w:rsidP="009D6715">
      <w:pPr>
        <w:pStyle w:val="Ttulo2"/>
        <w:rPr>
          <w:lang w:val="es-AR"/>
        </w:rPr>
      </w:pPr>
      <w:bookmarkStart w:id="15" w:name="_Toc146707149"/>
      <w:r>
        <w:t xml:space="preserve">1. </w:t>
      </w:r>
      <w:r w:rsidR="00B12DD6">
        <w:t>Diga la diferencia que tienen los circuitos que se utilizaron en la pr</w:t>
      </w:r>
      <w:r w:rsidR="00B12DD6">
        <w:rPr>
          <w:lang w:val="es-AR"/>
        </w:rPr>
        <w:t>áctica</w:t>
      </w:r>
      <w:bookmarkEnd w:id="15"/>
    </w:p>
    <w:p w14:paraId="53636ABC" w14:textId="7BFD4330" w:rsidR="00F96A8D" w:rsidRPr="00FD5F77" w:rsidRDefault="00F96A8D" w:rsidP="00F96A8D">
      <w:pPr>
        <w:pStyle w:val="Default"/>
        <w:rPr>
          <w:sz w:val="23"/>
          <w:szCs w:val="23"/>
          <w:lang w:val="es-MX"/>
        </w:rPr>
      </w:pPr>
      <w:r>
        <w:rPr>
          <w:sz w:val="23"/>
          <w:szCs w:val="23"/>
        </w:rPr>
        <w:t>Los dos circuitos hacen la función de restador, si</w:t>
      </w:r>
      <w:r w:rsidR="00A35054">
        <w:rPr>
          <w:sz w:val="23"/>
          <w:szCs w:val="23"/>
        </w:rPr>
        <w:t xml:space="preserve">n embargo; sus principales diferencias a simple vista son la </w:t>
      </w:r>
      <w:r w:rsidR="00D9225B">
        <w:rPr>
          <w:sz w:val="23"/>
          <w:szCs w:val="23"/>
        </w:rPr>
        <w:t>utilización</w:t>
      </w:r>
      <w:r w:rsidR="00A35054">
        <w:rPr>
          <w:sz w:val="23"/>
          <w:szCs w:val="23"/>
          <w:lang w:val="es-AR"/>
        </w:rPr>
        <w:t xml:space="preserve"> del P</w:t>
      </w:r>
      <w:r w:rsidR="00A35054" w:rsidRPr="00A35054">
        <w:rPr>
          <w:sz w:val="23"/>
          <w:szCs w:val="23"/>
          <w:lang w:val="es-AR"/>
        </w:rPr>
        <w:t xml:space="preserve">uente de </w:t>
      </w:r>
      <w:r w:rsidR="00A35054">
        <w:rPr>
          <w:sz w:val="23"/>
          <w:szCs w:val="23"/>
          <w:lang w:val="es-AR"/>
        </w:rPr>
        <w:t>W</w:t>
      </w:r>
      <w:r w:rsidR="00A35054" w:rsidRPr="00A35054">
        <w:rPr>
          <w:sz w:val="23"/>
          <w:szCs w:val="23"/>
          <w:lang w:val="es-AR"/>
        </w:rPr>
        <w:t>heatstone</w:t>
      </w:r>
      <w:r w:rsidR="00A35054">
        <w:rPr>
          <w:sz w:val="23"/>
          <w:szCs w:val="23"/>
          <w:lang w:val="es-AR"/>
        </w:rPr>
        <w:t xml:space="preserve">, además de los seguidores de voltaje, y una de las diferencias </w:t>
      </w:r>
      <w:r w:rsidR="002608CF">
        <w:rPr>
          <w:sz w:val="23"/>
          <w:szCs w:val="23"/>
          <w:lang w:val="es-AR"/>
        </w:rPr>
        <w:t>más</w:t>
      </w:r>
      <w:r w:rsidR="00A35054">
        <w:rPr>
          <w:sz w:val="23"/>
          <w:szCs w:val="23"/>
          <w:lang w:val="es-AR"/>
        </w:rPr>
        <w:t xml:space="preserve"> significativas, el voltaje de salida, este </w:t>
      </w:r>
      <w:r w:rsidR="00B543B4">
        <w:rPr>
          <w:sz w:val="23"/>
          <w:szCs w:val="23"/>
          <w:lang w:val="es-AR"/>
        </w:rPr>
        <w:t>último</w:t>
      </w:r>
      <w:r w:rsidR="00A35054">
        <w:rPr>
          <w:sz w:val="23"/>
          <w:szCs w:val="23"/>
          <w:lang w:val="es-AR"/>
        </w:rPr>
        <w:t xml:space="preserve"> podemos notar que en el primer circuito </w:t>
      </w:r>
      <w:r w:rsidR="00263D06">
        <w:rPr>
          <w:sz w:val="23"/>
          <w:szCs w:val="23"/>
          <w:lang w:val="es-AR"/>
        </w:rPr>
        <w:t>es positivo y en mV mientras que en el segundo es negativo y es en unidades de V</w:t>
      </w:r>
      <w:r w:rsidR="002608CF">
        <w:rPr>
          <w:sz w:val="23"/>
          <w:szCs w:val="23"/>
          <w:lang w:val="es-AR"/>
        </w:rPr>
        <w:t>.</w:t>
      </w:r>
      <w:r w:rsidR="00FD5F77">
        <w:rPr>
          <w:sz w:val="23"/>
          <w:szCs w:val="23"/>
          <w:lang w:val="es-MX"/>
        </w:rPr>
        <w:t xml:space="preserve"> </w:t>
      </w:r>
    </w:p>
    <w:p w14:paraId="59C90256" w14:textId="77777777" w:rsidR="009D6715" w:rsidRDefault="009D6715" w:rsidP="009D6715">
      <w:pPr>
        <w:pStyle w:val="Default"/>
        <w:rPr>
          <w:sz w:val="23"/>
          <w:szCs w:val="23"/>
        </w:rPr>
      </w:pPr>
    </w:p>
    <w:p w14:paraId="0F6B7776" w14:textId="227621F5" w:rsidR="009D6715" w:rsidRPr="0023482F" w:rsidRDefault="009D6715" w:rsidP="009D6715">
      <w:pPr>
        <w:pStyle w:val="Ttulo2"/>
      </w:pPr>
      <w:bookmarkStart w:id="16" w:name="_Toc146707150"/>
      <w:r>
        <w:t>2. ¿</w:t>
      </w:r>
      <w:r w:rsidR="00B12DD6">
        <w:t>Cuál de los circuitos resulta más ventajoso de utilizar?</w:t>
      </w:r>
      <w:r>
        <w:t xml:space="preserve"> </w:t>
      </w:r>
      <w:r w:rsidR="00B12DD6">
        <w:t>¿Por qu</w:t>
      </w:r>
      <w:r w:rsidR="0023482F">
        <w:rPr>
          <w:lang w:val="es-AR"/>
        </w:rPr>
        <w:t>é</w:t>
      </w:r>
      <w:r w:rsidR="0023482F">
        <w:t>?</w:t>
      </w:r>
      <w:bookmarkEnd w:id="16"/>
    </w:p>
    <w:p w14:paraId="312A9ED1" w14:textId="1A06424E" w:rsidR="009D6715" w:rsidRDefault="00975CE4" w:rsidP="009D6715">
      <w:pPr>
        <w:spacing w:line="276" w:lineRule="auto"/>
        <w:rPr>
          <w:rFonts w:ascii="Arial" w:hAnsi="Arial"/>
          <w:sz w:val="24"/>
          <w:szCs w:val="24"/>
          <w:lang w:val="es-ES"/>
        </w:rPr>
      </w:pPr>
      <w:r>
        <w:rPr>
          <w:rFonts w:ascii="Arial" w:hAnsi="Arial"/>
          <w:sz w:val="24"/>
          <w:szCs w:val="24"/>
          <w:lang w:val="es-ES"/>
        </w:rPr>
        <w:t xml:space="preserve">El </w:t>
      </w:r>
      <w:r w:rsidR="00E86F10">
        <w:rPr>
          <w:rFonts w:ascii="Arial" w:hAnsi="Arial"/>
          <w:sz w:val="24"/>
          <w:szCs w:val="24"/>
          <w:lang w:val="es-ES"/>
        </w:rPr>
        <w:t>primero</w:t>
      </w:r>
      <w:r>
        <w:rPr>
          <w:rFonts w:ascii="Arial" w:hAnsi="Arial"/>
          <w:sz w:val="24"/>
          <w:szCs w:val="24"/>
          <w:lang w:val="es-ES"/>
        </w:rPr>
        <w:t xml:space="preserve">, ya que una de las principales aplicaciones del </w:t>
      </w:r>
      <w:r w:rsidRPr="00975CE4">
        <w:rPr>
          <w:rFonts w:ascii="Arial" w:hAnsi="Arial"/>
          <w:sz w:val="24"/>
          <w:szCs w:val="24"/>
          <w:lang w:val="es-ES"/>
        </w:rPr>
        <w:t xml:space="preserve">puente de </w:t>
      </w:r>
      <w:r>
        <w:rPr>
          <w:rFonts w:ascii="Arial" w:hAnsi="Arial"/>
          <w:sz w:val="24"/>
          <w:szCs w:val="24"/>
          <w:lang w:val="es-ES"/>
        </w:rPr>
        <w:t xml:space="preserve">Wheatstone </w:t>
      </w:r>
      <w:r w:rsidR="00E86F10">
        <w:rPr>
          <w:rFonts w:ascii="Arial" w:hAnsi="Arial"/>
          <w:sz w:val="24"/>
          <w:szCs w:val="24"/>
          <w:lang w:val="es-ES"/>
        </w:rPr>
        <w:t>es en mediciones de temperatura, ya que la resistencia cambia con la temperatura, de esta manera tendremos más precisión.</w:t>
      </w:r>
    </w:p>
    <w:p w14:paraId="4B1B8806" w14:textId="76DA5E8C" w:rsidR="009D6715" w:rsidRDefault="009D6715" w:rsidP="009D6715">
      <w:pPr>
        <w:pStyle w:val="Ttulo2"/>
      </w:pPr>
      <w:bookmarkStart w:id="17" w:name="_Toc146707151"/>
      <w:r>
        <w:t xml:space="preserve">3. </w:t>
      </w:r>
      <w:r w:rsidR="00186AA3">
        <w:t xml:space="preserve">Para medir la temperatura dentro de un horno </w:t>
      </w:r>
      <w:r>
        <w:t>¿</w:t>
      </w:r>
      <w:r w:rsidR="00186AA3">
        <w:t>Qu</w:t>
      </w:r>
      <w:r w:rsidR="00186AA3">
        <w:rPr>
          <w:lang w:val="es-AR"/>
        </w:rPr>
        <w:t xml:space="preserve">é transductor </w:t>
      </w:r>
      <w:r w:rsidR="00C06D4B">
        <w:rPr>
          <w:lang w:val="es-AR"/>
        </w:rPr>
        <w:t>utilizaría</w:t>
      </w:r>
      <w:r w:rsidR="00C06D4B">
        <w:t>?</w:t>
      </w:r>
      <w:bookmarkEnd w:id="17"/>
      <w:r>
        <w:t xml:space="preserve"> </w:t>
      </w:r>
    </w:p>
    <w:p w14:paraId="007D84D8" w14:textId="5FAD1402" w:rsidR="006670D0" w:rsidRDefault="0000236C" w:rsidP="009D6715">
      <w:pPr>
        <w:pStyle w:val="Default"/>
        <w:rPr>
          <w:sz w:val="23"/>
          <w:szCs w:val="23"/>
        </w:rPr>
      </w:pPr>
      <w:r>
        <w:rPr>
          <w:sz w:val="23"/>
          <w:szCs w:val="23"/>
        </w:rPr>
        <w:t xml:space="preserve">Los termopares </w:t>
      </w:r>
      <w:r w:rsidR="006670D0">
        <w:rPr>
          <w:sz w:val="23"/>
          <w:szCs w:val="23"/>
        </w:rPr>
        <w:t>y las termorresistenc</w:t>
      </w:r>
      <w:r w:rsidR="00AA4BEF">
        <w:rPr>
          <w:sz w:val="23"/>
          <w:szCs w:val="23"/>
        </w:rPr>
        <w:t>ia.</w:t>
      </w:r>
    </w:p>
    <w:p w14:paraId="13DC0DC8" w14:textId="77777777" w:rsidR="006670D0" w:rsidRDefault="006670D0" w:rsidP="009D6715">
      <w:pPr>
        <w:pStyle w:val="Default"/>
        <w:rPr>
          <w:sz w:val="23"/>
          <w:szCs w:val="23"/>
        </w:rPr>
      </w:pPr>
    </w:p>
    <w:p w14:paraId="7C61F33C" w14:textId="77777777" w:rsidR="006670D0" w:rsidRDefault="006670D0" w:rsidP="009D6715">
      <w:pPr>
        <w:pStyle w:val="Default"/>
        <w:rPr>
          <w:sz w:val="23"/>
          <w:szCs w:val="23"/>
        </w:rPr>
      </w:pPr>
    </w:p>
    <w:p w14:paraId="4F8C89EC" w14:textId="77777777" w:rsidR="006670D0" w:rsidRDefault="006670D0" w:rsidP="009D6715">
      <w:pPr>
        <w:pStyle w:val="Default"/>
        <w:rPr>
          <w:sz w:val="23"/>
          <w:szCs w:val="23"/>
        </w:rPr>
      </w:pPr>
    </w:p>
    <w:p w14:paraId="022CA54C" w14:textId="77777777" w:rsidR="006670D0" w:rsidRDefault="006670D0" w:rsidP="009D6715">
      <w:pPr>
        <w:pStyle w:val="Default"/>
        <w:rPr>
          <w:sz w:val="23"/>
          <w:szCs w:val="23"/>
        </w:rPr>
      </w:pPr>
    </w:p>
    <w:p w14:paraId="7AFC76BF" w14:textId="77777777" w:rsidR="006670D0" w:rsidRDefault="006670D0" w:rsidP="009D6715">
      <w:pPr>
        <w:pStyle w:val="Default"/>
        <w:rPr>
          <w:sz w:val="23"/>
          <w:szCs w:val="23"/>
        </w:rPr>
      </w:pPr>
    </w:p>
    <w:p w14:paraId="5327B504" w14:textId="77777777" w:rsidR="006670D0" w:rsidRDefault="006670D0" w:rsidP="009D6715">
      <w:pPr>
        <w:pStyle w:val="Default"/>
        <w:rPr>
          <w:sz w:val="23"/>
          <w:szCs w:val="23"/>
        </w:rPr>
      </w:pPr>
    </w:p>
    <w:p w14:paraId="6791D910" w14:textId="77777777" w:rsidR="006670D0" w:rsidRDefault="006670D0" w:rsidP="009D6715">
      <w:pPr>
        <w:pStyle w:val="Default"/>
        <w:rPr>
          <w:sz w:val="23"/>
          <w:szCs w:val="23"/>
        </w:rPr>
      </w:pPr>
    </w:p>
    <w:p w14:paraId="7F637A24" w14:textId="77777777" w:rsidR="009D6715" w:rsidRDefault="009D6715" w:rsidP="009D6715">
      <w:pPr>
        <w:pStyle w:val="Ttulo1"/>
      </w:pPr>
      <w:bookmarkStart w:id="18" w:name="_Toc146707152"/>
      <w:r>
        <w:lastRenderedPageBreak/>
        <w:t>Conclusiones y observaciones</w:t>
      </w:r>
      <w:bookmarkEnd w:id="18"/>
    </w:p>
    <w:p w14:paraId="03AB7E12" w14:textId="675E57DC" w:rsidR="00AA4BEF" w:rsidRPr="00AA4BEF" w:rsidRDefault="00AA4BEF" w:rsidP="00AA4BEF">
      <w:pPr>
        <w:pStyle w:val="Prrafodelista"/>
        <w:tabs>
          <w:tab w:val="left" w:pos="3261"/>
        </w:tabs>
        <w:ind w:left="0" w:firstLine="9"/>
        <w:rPr>
          <w:lang w:eastAsia="es-MX"/>
        </w:rPr>
      </w:pPr>
      <w:r w:rsidRPr="00AA4BEF">
        <w:rPr>
          <w:lang w:eastAsia="es-MX"/>
        </w:rPr>
        <w:t>En conclusión, esta práctica de sensores resistivos nos ha proporcionado una visión general de cómo funcionan estos dispositivos y cómo pueden utilizarse para medir una amplia gama de variables físicas. Hemos aprendido que los sensores resistivos son versátiles, sensibles y pueden adaptarse a diferentes aplicaciones, desde el control de temperatura hasta la medición de la fuerza y la posición. Además, hemos observado que la elección del sensor resistivo adecuado depende de factores como la sensibilidad, la precisión y las condiciones ambientales de la aplicación. En general, esta práctica nos ha ayudado a comprender mejor cómo estos dispositivos desempeñan un papel crucial en el mundo de la automatización y la instrumentación, brindando información esencial para una variedad de aplicaciones industriales y científicas.</w:t>
      </w:r>
      <w:r w:rsidRPr="00AA4BEF">
        <w:rPr>
          <w:rFonts w:ascii="Arial" w:hAnsi="Arial"/>
          <w:vanish/>
          <w:sz w:val="16"/>
          <w:szCs w:val="16"/>
          <w:lang w:eastAsia="es-MX"/>
        </w:rPr>
        <w:t>Principio del formulario</w:t>
      </w:r>
    </w:p>
    <w:p w14:paraId="5579226C" w14:textId="77777777" w:rsidR="007830C4" w:rsidRDefault="007830C4" w:rsidP="009D6715"/>
    <w:p w14:paraId="55900040" w14:textId="6E8ABA2A" w:rsidR="009D6715" w:rsidRDefault="009D6715" w:rsidP="009D6715">
      <w:pPr>
        <w:pStyle w:val="Ttulo1"/>
      </w:pPr>
      <w:bookmarkStart w:id="19" w:name="_Toc146707153"/>
      <w:r>
        <w:t>Referencias Documentale</w:t>
      </w:r>
      <w:bookmarkEnd w:id="19"/>
      <w:r w:rsidR="00AA4BEF">
        <w:t>s</w:t>
      </w:r>
      <w:r>
        <w:rPr>
          <w:b w:val="0"/>
        </w:rPr>
        <w:tab/>
      </w:r>
    </w:p>
    <w:p w14:paraId="7280E67D" w14:textId="4E8279EB" w:rsidR="004F15BE" w:rsidRPr="00E122C8" w:rsidRDefault="009D6715" w:rsidP="00E122C8">
      <w:pPr>
        <w:widowControl/>
        <w:autoSpaceDE/>
        <w:autoSpaceDN/>
        <w:spacing w:line="240" w:lineRule="auto"/>
        <w:jc w:val="left"/>
        <w:rPr>
          <w:smallCaps/>
          <w:color w:val="5A5A5A" w:themeColor="text1" w:themeTint="A5"/>
          <w:lang w:val="es-ES" w:eastAsia="es-ES"/>
        </w:rPr>
      </w:pPr>
      <w:r w:rsidRPr="00946361">
        <w:rPr>
          <w:rStyle w:val="Referenciasutil"/>
          <w:lang w:val="es-ES" w:eastAsia="es-ES"/>
        </w:rPr>
        <w:t>[1]</w:t>
      </w:r>
      <w:r w:rsidRPr="004F15BE">
        <w:rPr>
          <w:rStyle w:val="Referenciasutil"/>
          <w:lang w:val="es-ES" w:eastAsia="es-ES"/>
        </w:rPr>
        <w:t xml:space="preserve"> </w:t>
      </w:r>
      <w:r w:rsidR="004F15BE">
        <w:rPr>
          <w:rStyle w:val="Referenciasutil"/>
          <w:lang w:val="es-ES" w:eastAsia="es-ES"/>
        </w:rPr>
        <w:t>¿</w:t>
      </w:r>
      <w:r w:rsidR="004F15BE" w:rsidRPr="004F15BE">
        <w:rPr>
          <w:rStyle w:val="Referenciasutil"/>
          <w:lang w:val="es-ES" w:eastAsia="es-ES"/>
        </w:rPr>
        <w:t>Qué es el sensor resistivo? Ntcsensors.com, 2020. https://ntcsensors.com/Qu__es_el_sensor_resistivo_/ (accessed Sep. 2</w:t>
      </w:r>
      <w:r w:rsidR="004F15BE">
        <w:rPr>
          <w:rStyle w:val="Referenciasutil"/>
          <w:lang w:val="es-ES" w:eastAsia="es-ES"/>
        </w:rPr>
        <w:t>1</w:t>
      </w:r>
      <w:r w:rsidR="004F15BE" w:rsidRPr="004F15BE">
        <w:rPr>
          <w:rStyle w:val="Referenciasutil"/>
          <w:lang w:val="es-ES" w:eastAsia="es-ES"/>
        </w:rPr>
        <w:t>, 2023).</w:t>
      </w:r>
    </w:p>
    <w:p w14:paraId="106679A2" w14:textId="56172DD0" w:rsidR="009D6715" w:rsidRPr="002D7024" w:rsidRDefault="009D6715" w:rsidP="009D6715">
      <w:pPr>
        <w:widowControl/>
        <w:autoSpaceDE/>
        <w:autoSpaceDN/>
        <w:spacing w:line="240" w:lineRule="auto"/>
        <w:rPr>
          <w:rStyle w:val="Referenciasutil"/>
        </w:rPr>
      </w:pPr>
    </w:p>
    <w:p w14:paraId="373FA5D5" w14:textId="77777777" w:rsidR="002D7024" w:rsidRPr="002D7024" w:rsidRDefault="009D6715" w:rsidP="002D7024">
      <w:pPr>
        <w:widowControl/>
        <w:autoSpaceDE/>
        <w:autoSpaceDN/>
        <w:spacing w:line="240" w:lineRule="auto"/>
        <w:jc w:val="left"/>
        <w:rPr>
          <w:rStyle w:val="Referenciasutil"/>
        </w:rPr>
      </w:pPr>
      <w:r w:rsidRPr="002D7024">
        <w:rPr>
          <w:rStyle w:val="Referenciasutil"/>
        </w:rPr>
        <w:t>‌[</w:t>
      </w:r>
      <w:r w:rsidR="004F4AC0" w:rsidRPr="002D7024">
        <w:rPr>
          <w:rStyle w:val="Referenciasutil"/>
        </w:rPr>
        <w:t>2]</w:t>
      </w:r>
      <w:r w:rsidR="002D7024" w:rsidRPr="002D7024">
        <w:rPr>
          <w:rStyle w:val="Referenciasutil"/>
        </w:rPr>
        <w:t xml:space="preserve"> </w:t>
      </w:r>
      <w:r w:rsidR="004F4AC0" w:rsidRPr="002D7024">
        <w:rPr>
          <w:rStyle w:val="Referenciasutil"/>
        </w:rPr>
        <w:t>I. Velasco, Available:</w:t>
      </w:r>
      <w:r w:rsidR="002D7024" w:rsidRPr="002D7024">
        <w:rPr>
          <w:rStyle w:val="Referenciasutil"/>
        </w:rPr>
        <w:t xml:space="preserve"> </w:t>
      </w:r>
      <w:hyperlink r:id="rId35" w:history="1">
        <w:r w:rsidR="002D7024" w:rsidRPr="002D7024">
          <w:rPr>
            <w:rStyle w:val="Referenciasutil"/>
            <w:lang w:val="es-ES" w:eastAsia="es-ES"/>
          </w:rPr>
          <w:t>https://tableroalparque.weebly.com/uploads/5/1/6/9/51696511/2-sensoresresistivos.pdf</w:t>
        </w:r>
      </w:hyperlink>
      <w:r w:rsidR="002D7024" w:rsidRPr="002D7024">
        <w:rPr>
          <w:rStyle w:val="Referenciasutil"/>
        </w:rPr>
        <w:t xml:space="preserve"> (accessed Sep. 21, 2023).</w:t>
      </w:r>
    </w:p>
    <w:p w14:paraId="1FC9A2BD" w14:textId="77777777" w:rsidR="002D7024" w:rsidRPr="00946361" w:rsidRDefault="002D7024" w:rsidP="002D7024">
      <w:pPr>
        <w:widowControl/>
        <w:autoSpaceDE/>
        <w:autoSpaceDN/>
        <w:spacing w:line="240" w:lineRule="auto"/>
        <w:rPr>
          <w:rStyle w:val="Referenciasutil"/>
          <w:lang w:val="es-ES" w:eastAsia="es-ES"/>
        </w:rPr>
      </w:pPr>
    </w:p>
    <w:p w14:paraId="41CD13E0" w14:textId="1574F5A5" w:rsidR="004F4AC0" w:rsidRPr="004F4AC0" w:rsidRDefault="004F4AC0" w:rsidP="004F4AC0">
      <w:pPr>
        <w:widowControl/>
        <w:autoSpaceDE/>
        <w:autoSpaceDN/>
        <w:spacing w:line="240" w:lineRule="auto"/>
        <w:jc w:val="left"/>
        <w:rPr>
          <w:rStyle w:val="Referenciasutil"/>
          <w:lang w:val="es-ES" w:eastAsia="es-ES"/>
        </w:rPr>
      </w:pPr>
    </w:p>
    <w:p w14:paraId="46550249" w14:textId="7E8C1BB6" w:rsidR="009D6715" w:rsidRPr="00946361" w:rsidRDefault="009D6715" w:rsidP="0023482F">
      <w:pPr>
        <w:widowControl/>
        <w:autoSpaceDE/>
        <w:autoSpaceDN/>
        <w:spacing w:before="100" w:beforeAutospacing="1" w:after="100" w:afterAutospacing="1" w:line="240" w:lineRule="auto"/>
        <w:jc w:val="left"/>
        <w:rPr>
          <w:rStyle w:val="Referenciasutil"/>
          <w:lang w:val="es-ES" w:eastAsia="es-ES"/>
        </w:rPr>
      </w:pPr>
    </w:p>
    <w:p w14:paraId="4E081A79" w14:textId="77777777" w:rsidR="009D6715" w:rsidRDefault="009D6715" w:rsidP="009D6715">
      <w:pPr>
        <w:tabs>
          <w:tab w:val="left" w:pos="937"/>
        </w:tabs>
      </w:pPr>
    </w:p>
    <w:p w14:paraId="5795A749" w14:textId="7CE82AA0" w:rsidR="758551E8" w:rsidRDefault="758551E8" w:rsidP="758551E8"/>
    <w:sectPr w:rsidR="758551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1E2D" w14:textId="77777777" w:rsidR="00E93CBA" w:rsidRDefault="00E93CBA">
      <w:pPr>
        <w:spacing w:line="240" w:lineRule="auto"/>
      </w:pPr>
      <w:r>
        <w:separator/>
      </w:r>
    </w:p>
  </w:endnote>
  <w:endnote w:type="continuationSeparator" w:id="0">
    <w:p w14:paraId="56CCC91C" w14:textId="77777777" w:rsidR="00E93CBA" w:rsidRDefault="00E93CBA">
      <w:pPr>
        <w:spacing w:line="240" w:lineRule="auto"/>
      </w:pPr>
      <w:r>
        <w:continuationSeparator/>
      </w:r>
    </w:p>
  </w:endnote>
  <w:endnote w:type="continuationNotice" w:id="1">
    <w:p w14:paraId="4624328A" w14:textId="77777777" w:rsidR="00E93CBA" w:rsidRDefault="00E93C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6B4B" w14:textId="77777777" w:rsidR="008A2AD8" w:rsidRDefault="008A2AD8">
    <w:pPr>
      <w:pStyle w:val="Piedepgina"/>
      <w:jc w:val="center"/>
    </w:pPr>
  </w:p>
  <w:p w14:paraId="4F780692" w14:textId="77777777" w:rsidR="008A2AD8" w:rsidRDefault="008A2A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6193" w14:textId="77777777" w:rsidR="00E93CBA" w:rsidRDefault="00E93CBA">
      <w:pPr>
        <w:spacing w:line="240" w:lineRule="auto"/>
      </w:pPr>
      <w:r>
        <w:separator/>
      </w:r>
    </w:p>
  </w:footnote>
  <w:footnote w:type="continuationSeparator" w:id="0">
    <w:p w14:paraId="408D8601" w14:textId="77777777" w:rsidR="00E93CBA" w:rsidRDefault="00E93CBA">
      <w:pPr>
        <w:spacing w:line="240" w:lineRule="auto"/>
      </w:pPr>
      <w:r>
        <w:continuationSeparator/>
      </w:r>
    </w:p>
  </w:footnote>
  <w:footnote w:type="continuationNotice" w:id="1">
    <w:p w14:paraId="027DAB32" w14:textId="77777777" w:rsidR="00E93CBA" w:rsidRDefault="00E93CB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CA55"/>
    <w:multiLevelType w:val="hybridMultilevel"/>
    <w:tmpl w:val="376A3A6A"/>
    <w:lvl w:ilvl="0" w:tplc="48BCC71C">
      <w:start w:val="1"/>
      <w:numFmt w:val="decimal"/>
      <w:lvlText w:val="%1."/>
      <w:lvlJc w:val="left"/>
      <w:pPr>
        <w:ind w:left="720" w:hanging="360"/>
      </w:pPr>
    </w:lvl>
    <w:lvl w:ilvl="1" w:tplc="F15849E8">
      <w:start w:val="1"/>
      <w:numFmt w:val="lowerLetter"/>
      <w:lvlText w:val="%2."/>
      <w:lvlJc w:val="left"/>
      <w:pPr>
        <w:ind w:left="1440" w:hanging="360"/>
      </w:pPr>
    </w:lvl>
    <w:lvl w:ilvl="2" w:tplc="9C46A492">
      <w:start w:val="1"/>
      <w:numFmt w:val="lowerRoman"/>
      <w:lvlText w:val="%3."/>
      <w:lvlJc w:val="right"/>
      <w:pPr>
        <w:ind w:left="2160" w:hanging="180"/>
      </w:pPr>
    </w:lvl>
    <w:lvl w:ilvl="3" w:tplc="EABCE5C8">
      <w:start w:val="1"/>
      <w:numFmt w:val="decimal"/>
      <w:lvlText w:val="%4."/>
      <w:lvlJc w:val="left"/>
      <w:pPr>
        <w:ind w:left="2880" w:hanging="360"/>
      </w:pPr>
    </w:lvl>
    <w:lvl w:ilvl="4" w:tplc="C75A469A">
      <w:start w:val="1"/>
      <w:numFmt w:val="lowerLetter"/>
      <w:lvlText w:val="%5."/>
      <w:lvlJc w:val="left"/>
      <w:pPr>
        <w:ind w:left="3600" w:hanging="360"/>
      </w:pPr>
    </w:lvl>
    <w:lvl w:ilvl="5" w:tplc="CD5498C0">
      <w:start w:val="1"/>
      <w:numFmt w:val="lowerRoman"/>
      <w:lvlText w:val="%6."/>
      <w:lvlJc w:val="right"/>
      <w:pPr>
        <w:ind w:left="4320" w:hanging="180"/>
      </w:pPr>
    </w:lvl>
    <w:lvl w:ilvl="6" w:tplc="943C61A6">
      <w:start w:val="1"/>
      <w:numFmt w:val="decimal"/>
      <w:lvlText w:val="%7."/>
      <w:lvlJc w:val="left"/>
      <w:pPr>
        <w:ind w:left="5040" w:hanging="360"/>
      </w:pPr>
    </w:lvl>
    <w:lvl w:ilvl="7" w:tplc="7A208710">
      <w:start w:val="1"/>
      <w:numFmt w:val="lowerLetter"/>
      <w:lvlText w:val="%8."/>
      <w:lvlJc w:val="left"/>
      <w:pPr>
        <w:ind w:left="5760" w:hanging="360"/>
      </w:pPr>
    </w:lvl>
    <w:lvl w:ilvl="8" w:tplc="F77A88D8">
      <w:start w:val="1"/>
      <w:numFmt w:val="lowerRoman"/>
      <w:lvlText w:val="%9."/>
      <w:lvlJc w:val="right"/>
      <w:pPr>
        <w:ind w:left="6480" w:hanging="180"/>
      </w:pPr>
    </w:lvl>
  </w:abstractNum>
  <w:abstractNum w:abstractNumId="1" w15:restartNumberingAfterBreak="0">
    <w:nsid w:val="29C227B6"/>
    <w:multiLevelType w:val="hybridMultilevel"/>
    <w:tmpl w:val="60702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1741C4"/>
    <w:multiLevelType w:val="hybridMultilevel"/>
    <w:tmpl w:val="32BA7192"/>
    <w:lvl w:ilvl="0" w:tplc="90E63F92">
      <w:start w:val="1"/>
      <w:numFmt w:val="bullet"/>
      <w:pStyle w:val="subtitilooo"/>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49238C"/>
    <w:multiLevelType w:val="hybridMultilevel"/>
    <w:tmpl w:val="8F120BAA"/>
    <w:lvl w:ilvl="0" w:tplc="1E80839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2B2B07"/>
    <w:multiLevelType w:val="hybridMultilevel"/>
    <w:tmpl w:val="DE701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B95FCA"/>
    <w:multiLevelType w:val="hybridMultilevel"/>
    <w:tmpl w:val="8018A452"/>
    <w:lvl w:ilvl="0" w:tplc="080A0001">
      <w:start w:val="1"/>
      <w:numFmt w:val="bullet"/>
      <w:lvlText w:val=""/>
      <w:lvlJc w:val="left"/>
      <w:pPr>
        <w:ind w:left="1201" w:hanging="360"/>
      </w:pPr>
      <w:rPr>
        <w:rFonts w:ascii="Symbol" w:hAnsi="Symbol" w:hint="default"/>
      </w:rPr>
    </w:lvl>
    <w:lvl w:ilvl="1" w:tplc="080A0003" w:tentative="1">
      <w:start w:val="1"/>
      <w:numFmt w:val="bullet"/>
      <w:lvlText w:val="o"/>
      <w:lvlJc w:val="left"/>
      <w:pPr>
        <w:ind w:left="1921" w:hanging="360"/>
      </w:pPr>
      <w:rPr>
        <w:rFonts w:ascii="Courier New" w:hAnsi="Courier New" w:cs="Courier New" w:hint="default"/>
      </w:rPr>
    </w:lvl>
    <w:lvl w:ilvl="2" w:tplc="080A0005" w:tentative="1">
      <w:start w:val="1"/>
      <w:numFmt w:val="bullet"/>
      <w:lvlText w:val=""/>
      <w:lvlJc w:val="left"/>
      <w:pPr>
        <w:ind w:left="2641" w:hanging="360"/>
      </w:pPr>
      <w:rPr>
        <w:rFonts w:ascii="Wingdings" w:hAnsi="Wingdings" w:hint="default"/>
      </w:rPr>
    </w:lvl>
    <w:lvl w:ilvl="3" w:tplc="080A0001" w:tentative="1">
      <w:start w:val="1"/>
      <w:numFmt w:val="bullet"/>
      <w:lvlText w:val=""/>
      <w:lvlJc w:val="left"/>
      <w:pPr>
        <w:ind w:left="3361" w:hanging="360"/>
      </w:pPr>
      <w:rPr>
        <w:rFonts w:ascii="Symbol" w:hAnsi="Symbol" w:hint="default"/>
      </w:rPr>
    </w:lvl>
    <w:lvl w:ilvl="4" w:tplc="080A0003" w:tentative="1">
      <w:start w:val="1"/>
      <w:numFmt w:val="bullet"/>
      <w:lvlText w:val="o"/>
      <w:lvlJc w:val="left"/>
      <w:pPr>
        <w:ind w:left="4081" w:hanging="360"/>
      </w:pPr>
      <w:rPr>
        <w:rFonts w:ascii="Courier New" w:hAnsi="Courier New" w:cs="Courier New" w:hint="default"/>
      </w:rPr>
    </w:lvl>
    <w:lvl w:ilvl="5" w:tplc="080A0005" w:tentative="1">
      <w:start w:val="1"/>
      <w:numFmt w:val="bullet"/>
      <w:lvlText w:val=""/>
      <w:lvlJc w:val="left"/>
      <w:pPr>
        <w:ind w:left="4801" w:hanging="360"/>
      </w:pPr>
      <w:rPr>
        <w:rFonts w:ascii="Wingdings" w:hAnsi="Wingdings" w:hint="default"/>
      </w:rPr>
    </w:lvl>
    <w:lvl w:ilvl="6" w:tplc="080A0001" w:tentative="1">
      <w:start w:val="1"/>
      <w:numFmt w:val="bullet"/>
      <w:lvlText w:val=""/>
      <w:lvlJc w:val="left"/>
      <w:pPr>
        <w:ind w:left="5521" w:hanging="360"/>
      </w:pPr>
      <w:rPr>
        <w:rFonts w:ascii="Symbol" w:hAnsi="Symbol" w:hint="default"/>
      </w:rPr>
    </w:lvl>
    <w:lvl w:ilvl="7" w:tplc="080A0003" w:tentative="1">
      <w:start w:val="1"/>
      <w:numFmt w:val="bullet"/>
      <w:lvlText w:val="o"/>
      <w:lvlJc w:val="left"/>
      <w:pPr>
        <w:ind w:left="6241" w:hanging="360"/>
      </w:pPr>
      <w:rPr>
        <w:rFonts w:ascii="Courier New" w:hAnsi="Courier New" w:cs="Courier New" w:hint="default"/>
      </w:rPr>
    </w:lvl>
    <w:lvl w:ilvl="8" w:tplc="080A0005" w:tentative="1">
      <w:start w:val="1"/>
      <w:numFmt w:val="bullet"/>
      <w:lvlText w:val=""/>
      <w:lvlJc w:val="left"/>
      <w:pPr>
        <w:ind w:left="6961" w:hanging="360"/>
      </w:pPr>
      <w:rPr>
        <w:rFonts w:ascii="Wingdings" w:hAnsi="Wingdings" w:hint="default"/>
      </w:rPr>
    </w:lvl>
  </w:abstractNum>
  <w:abstractNum w:abstractNumId="6" w15:restartNumberingAfterBreak="0">
    <w:nsid w:val="53F77977"/>
    <w:multiLevelType w:val="hybridMultilevel"/>
    <w:tmpl w:val="1F58D426"/>
    <w:lvl w:ilvl="0" w:tplc="0C0A0001">
      <w:start w:val="1"/>
      <w:numFmt w:val="bullet"/>
      <w:lvlText w:val=""/>
      <w:lvlJc w:val="left"/>
      <w:pPr>
        <w:ind w:left="1438" w:hanging="360"/>
      </w:pPr>
      <w:rPr>
        <w:rFonts w:ascii="Symbol" w:hAnsi="Symbol" w:hint="default"/>
      </w:rPr>
    </w:lvl>
    <w:lvl w:ilvl="1" w:tplc="0C0A0003" w:tentative="1">
      <w:start w:val="1"/>
      <w:numFmt w:val="bullet"/>
      <w:lvlText w:val="o"/>
      <w:lvlJc w:val="left"/>
      <w:pPr>
        <w:ind w:left="2158" w:hanging="360"/>
      </w:pPr>
      <w:rPr>
        <w:rFonts w:ascii="Courier New" w:hAnsi="Courier New" w:cs="Courier New" w:hint="default"/>
      </w:rPr>
    </w:lvl>
    <w:lvl w:ilvl="2" w:tplc="0C0A0005" w:tentative="1">
      <w:start w:val="1"/>
      <w:numFmt w:val="bullet"/>
      <w:lvlText w:val=""/>
      <w:lvlJc w:val="left"/>
      <w:pPr>
        <w:ind w:left="2878" w:hanging="360"/>
      </w:pPr>
      <w:rPr>
        <w:rFonts w:ascii="Wingdings" w:hAnsi="Wingdings" w:hint="default"/>
      </w:rPr>
    </w:lvl>
    <w:lvl w:ilvl="3" w:tplc="0C0A0001" w:tentative="1">
      <w:start w:val="1"/>
      <w:numFmt w:val="bullet"/>
      <w:lvlText w:val=""/>
      <w:lvlJc w:val="left"/>
      <w:pPr>
        <w:ind w:left="3598" w:hanging="360"/>
      </w:pPr>
      <w:rPr>
        <w:rFonts w:ascii="Symbol" w:hAnsi="Symbol" w:hint="default"/>
      </w:rPr>
    </w:lvl>
    <w:lvl w:ilvl="4" w:tplc="0C0A0003" w:tentative="1">
      <w:start w:val="1"/>
      <w:numFmt w:val="bullet"/>
      <w:lvlText w:val="o"/>
      <w:lvlJc w:val="left"/>
      <w:pPr>
        <w:ind w:left="4318" w:hanging="360"/>
      </w:pPr>
      <w:rPr>
        <w:rFonts w:ascii="Courier New" w:hAnsi="Courier New" w:cs="Courier New" w:hint="default"/>
      </w:rPr>
    </w:lvl>
    <w:lvl w:ilvl="5" w:tplc="0C0A0005" w:tentative="1">
      <w:start w:val="1"/>
      <w:numFmt w:val="bullet"/>
      <w:lvlText w:val=""/>
      <w:lvlJc w:val="left"/>
      <w:pPr>
        <w:ind w:left="5038" w:hanging="360"/>
      </w:pPr>
      <w:rPr>
        <w:rFonts w:ascii="Wingdings" w:hAnsi="Wingdings" w:hint="default"/>
      </w:rPr>
    </w:lvl>
    <w:lvl w:ilvl="6" w:tplc="0C0A0001" w:tentative="1">
      <w:start w:val="1"/>
      <w:numFmt w:val="bullet"/>
      <w:lvlText w:val=""/>
      <w:lvlJc w:val="left"/>
      <w:pPr>
        <w:ind w:left="5758" w:hanging="360"/>
      </w:pPr>
      <w:rPr>
        <w:rFonts w:ascii="Symbol" w:hAnsi="Symbol" w:hint="default"/>
      </w:rPr>
    </w:lvl>
    <w:lvl w:ilvl="7" w:tplc="0C0A0003" w:tentative="1">
      <w:start w:val="1"/>
      <w:numFmt w:val="bullet"/>
      <w:lvlText w:val="o"/>
      <w:lvlJc w:val="left"/>
      <w:pPr>
        <w:ind w:left="6478" w:hanging="360"/>
      </w:pPr>
      <w:rPr>
        <w:rFonts w:ascii="Courier New" w:hAnsi="Courier New" w:cs="Courier New" w:hint="default"/>
      </w:rPr>
    </w:lvl>
    <w:lvl w:ilvl="8" w:tplc="0C0A0005" w:tentative="1">
      <w:start w:val="1"/>
      <w:numFmt w:val="bullet"/>
      <w:lvlText w:val=""/>
      <w:lvlJc w:val="left"/>
      <w:pPr>
        <w:ind w:left="7198" w:hanging="360"/>
      </w:pPr>
      <w:rPr>
        <w:rFonts w:ascii="Wingdings" w:hAnsi="Wingdings" w:hint="default"/>
      </w:rPr>
    </w:lvl>
  </w:abstractNum>
  <w:abstractNum w:abstractNumId="7" w15:restartNumberingAfterBreak="0">
    <w:nsid w:val="68030DEC"/>
    <w:multiLevelType w:val="hybridMultilevel"/>
    <w:tmpl w:val="784ED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50539"/>
    <w:multiLevelType w:val="multilevel"/>
    <w:tmpl w:val="F8F2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54B0E"/>
    <w:multiLevelType w:val="multilevel"/>
    <w:tmpl w:val="2CC4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46E0E"/>
    <w:multiLevelType w:val="hybridMultilevel"/>
    <w:tmpl w:val="DA50E71A"/>
    <w:lvl w:ilvl="0" w:tplc="6964882E">
      <w:numFmt w:val="bullet"/>
      <w:lvlText w:val=""/>
      <w:lvlJc w:val="left"/>
      <w:pPr>
        <w:ind w:left="1677" w:hanging="360"/>
      </w:pPr>
      <w:rPr>
        <w:rFonts w:ascii="Wingdings" w:eastAsia="Wingdings" w:hAnsi="Wingdings" w:cs="Wingdings" w:hint="default"/>
        <w:w w:val="100"/>
        <w:sz w:val="24"/>
        <w:szCs w:val="24"/>
        <w:lang w:val="es-MX" w:eastAsia="en-US" w:bidi="ar-SA"/>
      </w:rPr>
    </w:lvl>
    <w:lvl w:ilvl="1" w:tplc="BA54B714">
      <w:numFmt w:val="bullet"/>
      <w:lvlText w:val="•"/>
      <w:lvlJc w:val="left"/>
      <w:pPr>
        <w:ind w:left="2602" w:hanging="360"/>
      </w:pPr>
      <w:rPr>
        <w:rFonts w:hint="default"/>
        <w:lang w:val="es-MX" w:eastAsia="en-US" w:bidi="ar-SA"/>
      </w:rPr>
    </w:lvl>
    <w:lvl w:ilvl="2" w:tplc="16064AB0">
      <w:numFmt w:val="bullet"/>
      <w:lvlText w:val="•"/>
      <w:lvlJc w:val="left"/>
      <w:pPr>
        <w:ind w:left="3524" w:hanging="360"/>
      </w:pPr>
      <w:rPr>
        <w:rFonts w:hint="default"/>
        <w:lang w:val="es-MX" w:eastAsia="en-US" w:bidi="ar-SA"/>
      </w:rPr>
    </w:lvl>
    <w:lvl w:ilvl="3" w:tplc="D7C2E56C">
      <w:numFmt w:val="bullet"/>
      <w:lvlText w:val="•"/>
      <w:lvlJc w:val="left"/>
      <w:pPr>
        <w:ind w:left="4446" w:hanging="360"/>
      </w:pPr>
      <w:rPr>
        <w:rFonts w:hint="default"/>
        <w:lang w:val="es-MX" w:eastAsia="en-US" w:bidi="ar-SA"/>
      </w:rPr>
    </w:lvl>
    <w:lvl w:ilvl="4" w:tplc="DD162968">
      <w:numFmt w:val="bullet"/>
      <w:lvlText w:val="•"/>
      <w:lvlJc w:val="left"/>
      <w:pPr>
        <w:ind w:left="5368" w:hanging="360"/>
      </w:pPr>
      <w:rPr>
        <w:rFonts w:hint="default"/>
        <w:lang w:val="es-MX" w:eastAsia="en-US" w:bidi="ar-SA"/>
      </w:rPr>
    </w:lvl>
    <w:lvl w:ilvl="5" w:tplc="E10C3774">
      <w:numFmt w:val="bullet"/>
      <w:lvlText w:val="•"/>
      <w:lvlJc w:val="left"/>
      <w:pPr>
        <w:ind w:left="6290" w:hanging="360"/>
      </w:pPr>
      <w:rPr>
        <w:rFonts w:hint="default"/>
        <w:lang w:val="es-MX" w:eastAsia="en-US" w:bidi="ar-SA"/>
      </w:rPr>
    </w:lvl>
    <w:lvl w:ilvl="6" w:tplc="D878EC50">
      <w:numFmt w:val="bullet"/>
      <w:lvlText w:val="•"/>
      <w:lvlJc w:val="left"/>
      <w:pPr>
        <w:ind w:left="7212" w:hanging="360"/>
      </w:pPr>
      <w:rPr>
        <w:rFonts w:hint="default"/>
        <w:lang w:val="es-MX" w:eastAsia="en-US" w:bidi="ar-SA"/>
      </w:rPr>
    </w:lvl>
    <w:lvl w:ilvl="7" w:tplc="67963F74">
      <w:numFmt w:val="bullet"/>
      <w:lvlText w:val="•"/>
      <w:lvlJc w:val="left"/>
      <w:pPr>
        <w:ind w:left="8134" w:hanging="360"/>
      </w:pPr>
      <w:rPr>
        <w:rFonts w:hint="default"/>
        <w:lang w:val="es-MX" w:eastAsia="en-US" w:bidi="ar-SA"/>
      </w:rPr>
    </w:lvl>
    <w:lvl w:ilvl="8" w:tplc="93605FFA">
      <w:numFmt w:val="bullet"/>
      <w:lvlText w:val="•"/>
      <w:lvlJc w:val="left"/>
      <w:pPr>
        <w:ind w:left="9056" w:hanging="360"/>
      </w:pPr>
      <w:rPr>
        <w:rFonts w:hint="default"/>
        <w:lang w:val="es-MX" w:eastAsia="en-US" w:bidi="ar-SA"/>
      </w:rPr>
    </w:lvl>
  </w:abstractNum>
  <w:num w:numId="1" w16cid:durableId="1033728847">
    <w:abstractNumId w:val="0"/>
  </w:num>
  <w:num w:numId="2" w16cid:durableId="413093244">
    <w:abstractNumId w:val="10"/>
  </w:num>
  <w:num w:numId="3" w16cid:durableId="1430198520">
    <w:abstractNumId w:val="1"/>
  </w:num>
  <w:num w:numId="4" w16cid:durableId="230585903">
    <w:abstractNumId w:val="4"/>
  </w:num>
  <w:num w:numId="5" w16cid:durableId="1201279012">
    <w:abstractNumId w:val="7"/>
  </w:num>
  <w:num w:numId="6" w16cid:durableId="1520467885">
    <w:abstractNumId w:val="3"/>
  </w:num>
  <w:num w:numId="7" w16cid:durableId="1376812943">
    <w:abstractNumId w:val="8"/>
  </w:num>
  <w:num w:numId="8" w16cid:durableId="623924781">
    <w:abstractNumId w:val="6"/>
  </w:num>
  <w:num w:numId="9" w16cid:durableId="495656104">
    <w:abstractNumId w:val="9"/>
  </w:num>
  <w:num w:numId="10" w16cid:durableId="1434470603">
    <w:abstractNumId w:val="5"/>
  </w:num>
  <w:num w:numId="11" w16cid:durableId="1590773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13"/>
    <w:rsid w:val="0000236C"/>
    <w:rsid w:val="00014C98"/>
    <w:rsid w:val="0003773D"/>
    <w:rsid w:val="00057375"/>
    <w:rsid w:val="000C38DB"/>
    <w:rsid w:val="000C4118"/>
    <w:rsid w:val="000E002E"/>
    <w:rsid w:val="001555A1"/>
    <w:rsid w:val="00186AA3"/>
    <w:rsid w:val="001960A3"/>
    <w:rsid w:val="001A0B8E"/>
    <w:rsid w:val="0020569E"/>
    <w:rsid w:val="0023482F"/>
    <w:rsid w:val="00253371"/>
    <w:rsid w:val="00253FF5"/>
    <w:rsid w:val="002608CF"/>
    <w:rsid w:val="00263D06"/>
    <w:rsid w:val="00280D6C"/>
    <w:rsid w:val="002812AD"/>
    <w:rsid w:val="002D7024"/>
    <w:rsid w:val="00307974"/>
    <w:rsid w:val="00331C2A"/>
    <w:rsid w:val="00362FE9"/>
    <w:rsid w:val="00364A85"/>
    <w:rsid w:val="00394541"/>
    <w:rsid w:val="003B0C4F"/>
    <w:rsid w:val="003CD4F0"/>
    <w:rsid w:val="00404007"/>
    <w:rsid w:val="00405EE8"/>
    <w:rsid w:val="00413535"/>
    <w:rsid w:val="00426939"/>
    <w:rsid w:val="00433D19"/>
    <w:rsid w:val="00480C41"/>
    <w:rsid w:val="004E03F0"/>
    <w:rsid w:val="004E3620"/>
    <w:rsid w:val="004F15BE"/>
    <w:rsid w:val="004F4181"/>
    <w:rsid w:val="004F4AC0"/>
    <w:rsid w:val="00507BCE"/>
    <w:rsid w:val="00530835"/>
    <w:rsid w:val="00533C21"/>
    <w:rsid w:val="00576E63"/>
    <w:rsid w:val="00605C61"/>
    <w:rsid w:val="00625895"/>
    <w:rsid w:val="0062656C"/>
    <w:rsid w:val="00626C32"/>
    <w:rsid w:val="006670D0"/>
    <w:rsid w:val="006813DB"/>
    <w:rsid w:val="006834EF"/>
    <w:rsid w:val="00691061"/>
    <w:rsid w:val="00693EE3"/>
    <w:rsid w:val="00694480"/>
    <w:rsid w:val="0069623B"/>
    <w:rsid w:val="006A4CC5"/>
    <w:rsid w:val="006B02FA"/>
    <w:rsid w:val="006D630A"/>
    <w:rsid w:val="006F6FE8"/>
    <w:rsid w:val="00701D55"/>
    <w:rsid w:val="007268B9"/>
    <w:rsid w:val="0073394C"/>
    <w:rsid w:val="007411AB"/>
    <w:rsid w:val="00756F68"/>
    <w:rsid w:val="0077771E"/>
    <w:rsid w:val="007830C4"/>
    <w:rsid w:val="0083329F"/>
    <w:rsid w:val="00874110"/>
    <w:rsid w:val="008933F3"/>
    <w:rsid w:val="008948AA"/>
    <w:rsid w:val="00894ACA"/>
    <w:rsid w:val="00895D17"/>
    <w:rsid w:val="008A2AD8"/>
    <w:rsid w:val="008E3F28"/>
    <w:rsid w:val="00916095"/>
    <w:rsid w:val="00916F95"/>
    <w:rsid w:val="0094287D"/>
    <w:rsid w:val="00956673"/>
    <w:rsid w:val="009754A9"/>
    <w:rsid w:val="00975CE4"/>
    <w:rsid w:val="009C3351"/>
    <w:rsid w:val="009D5A58"/>
    <w:rsid w:val="009D6715"/>
    <w:rsid w:val="00A11D7F"/>
    <w:rsid w:val="00A22C4D"/>
    <w:rsid w:val="00A35054"/>
    <w:rsid w:val="00A7136F"/>
    <w:rsid w:val="00A836CA"/>
    <w:rsid w:val="00AA4BE8"/>
    <w:rsid w:val="00AA4BEF"/>
    <w:rsid w:val="00AE2BBE"/>
    <w:rsid w:val="00AE5AC8"/>
    <w:rsid w:val="00B0586B"/>
    <w:rsid w:val="00B12DD6"/>
    <w:rsid w:val="00B13BEE"/>
    <w:rsid w:val="00B543B4"/>
    <w:rsid w:val="00B56A9B"/>
    <w:rsid w:val="00B62EE0"/>
    <w:rsid w:val="00B63DF2"/>
    <w:rsid w:val="00B733FC"/>
    <w:rsid w:val="00B81713"/>
    <w:rsid w:val="00BD15C4"/>
    <w:rsid w:val="00BF709F"/>
    <w:rsid w:val="00C06D4B"/>
    <w:rsid w:val="00C32446"/>
    <w:rsid w:val="00C44BD1"/>
    <w:rsid w:val="00C779AB"/>
    <w:rsid w:val="00CB040B"/>
    <w:rsid w:val="00CB3B64"/>
    <w:rsid w:val="00CC0F2E"/>
    <w:rsid w:val="00D01A0E"/>
    <w:rsid w:val="00D03AA9"/>
    <w:rsid w:val="00D16029"/>
    <w:rsid w:val="00D34690"/>
    <w:rsid w:val="00D449E3"/>
    <w:rsid w:val="00D8047A"/>
    <w:rsid w:val="00D9225B"/>
    <w:rsid w:val="00DD1B7E"/>
    <w:rsid w:val="00E122C8"/>
    <w:rsid w:val="00E513D0"/>
    <w:rsid w:val="00E547C5"/>
    <w:rsid w:val="00E84657"/>
    <w:rsid w:val="00E86F10"/>
    <w:rsid w:val="00E93CBA"/>
    <w:rsid w:val="00F10C8F"/>
    <w:rsid w:val="00F55F1E"/>
    <w:rsid w:val="00F95081"/>
    <w:rsid w:val="00F96A8D"/>
    <w:rsid w:val="00FB4554"/>
    <w:rsid w:val="00FD5F77"/>
    <w:rsid w:val="00FE3E81"/>
    <w:rsid w:val="013A7CAC"/>
    <w:rsid w:val="0204FFC8"/>
    <w:rsid w:val="06035CFC"/>
    <w:rsid w:val="06DFC5C1"/>
    <w:rsid w:val="093D649D"/>
    <w:rsid w:val="095A28C1"/>
    <w:rsid w:val="0C69F360"/>
    <w:rsid w:val="0D9C0059"/>
    <w:rsid w:val="0F8FFF22"/>
    <w:rsid w:val="10705CF2"/>
    <w:rsid w:val="123BF817"/>
    <w:rsid w:val="12E446E3"/>
    <w:rsid w:val="132A025E"/>
    <w:rsid w:val="13AF8D58"/>
    <w:rsid w:val="13BEE179"/>
    <w:rsid w:val="145585BA"/>
    <w:rsid w:val="15C5A9EC"/>
    <w:rsid w:val="161BE7A5"/>
    <w:rsid w:val="1803FCAE"/>
    <w:rsid w:val="1866EDF7"/>
    <w:rsid w:val="1A1099EA"/>
    <w:rsid w:val="1BAC6A4B"/>
    <w:rsid w:val="1CA48DF4"/>
    <w:rsid w:val="1FC05685"/>
    <w:rsid w:val="1FDC2EB6"/>
    <w:rsid w:val="223ABB49"/>
    <w:rsid w:val="2343FFBB"/>
    <w:rsid w:val="2568B0F9"/>
    <w:rsid w:val="25696F09"/>
    <w:rsid w:val="25B3FFCE"/>
    <w:rsid w:val="2971D625"/>
    <w:rsid w:val="2AA035B5"/>
    <w:rsid w:val="2D13C4B8"/>
    <w:rsid w:val="2DE64193"/>
    <w:rsid w:val="2E5C15AB"/>
    <w:rsid w:val="3098A519"/>
    <w:rsid w:val="325782A0"/>
    <w:rsid w:val="33DF9EE7"/>
    <w:rsid w:val="37E9F305"/>
    <w:rsid w:val="387CA57F"/>
    <w:rsid w:val="3A555FD3"/>
    <w:rsid w:val="3A629485"/>
    <w:rsid w:val="3A73CF5C"/>
    <w:rsid w:val="3A928866"/>
    <w:rsid w:val="3D35A1E2"/>
    <w:rsid w:val="3FFEF3A0"/>
    <w:rsid w:val="40BE3D29"/>
    <w:rsid w:val="4145050B"/>
    <w:rsid w:val="42B5293D"/>
    <w:rsid w:val="46FA903B"/>
    <w:rsid w:val="4711D597"/>
    <w:rsid w:val="4991B8A9"/>
    <w:rsid w:val="4C1C7636"/>
    <w:rsid w:val="4C378566"/>
    <w:rsid w:val="4C3CCB6D"/>
    <w:rsid w:val="4CB06E05"/>
    <w:rsid w:val="4E728A2A"/>
    <w:rsid w:val="50648DF5"/>
    <w:rsid w:val="50A72166"/>
    <w:rsid w:val="5427881B"/>
    <w:rsid w:val="547E8B5B"/>
    <w:rsid w:val="5709D158"/>
    <w:rsid w:val="578FB506"/>
    <w:rsid w:val="58187122"/>
    <w:rsid w:val="592ABC97"/>
    <w:rsid w:val="5AA3A3C0"/>
    <w:rsid w:val="5C2AAC7A"/>
    <w:rsid w:val="5DAF7B87"/>
    <w:rsid w:val="5F45B9B6"/>
    <w:rsid w:val="60335CDA"/>
    <w:rsid w:val="611B7153"/>
    <w:rsid w:val="6160A837"/>
    <w:rsid w:val="616A1AAB"/>
    <w:rsid w:val="6299EDFE"/>
    <w:rsid w:val="62A1DB84"/>
    <w:rsid w:val="62ADBFDA"/>
    <w:rsid w:val="62C2DEE4"/>
    <w:rsid w:val="62E5D001"/>
    <w:rsid w:val="642D7E30"/>
    <w:rsid w:val="6435BE5F"/>
    <w:rsid w:val="6441261C"/>
    <w:rsid w:val="651058F5"/>
    <w:rsid w:val="65D97C46"/>
    <w:rsid w:val="6692C48B"/>
    <w:rsid w:val="67754CA7"/>
    <w:rsid w:val="678207B7"/>
    <w:rsid w:val="6847F9B7"/>
    <w:rsid w:val="69111D08"/>
    <w:rsid w:val="6999E414"/>
    <w:rsid w:val="6BBC65F8"/>
    <w:rsid w:val="6C40D044"/>
    <w:rsid w:val="6DDCA0A5"/>
    <w:rsid w:val="6F787106"/>
    <w:rsid w:val="6FC2CF8A"/>
    <w:rsid w:val="70530B9C"/>
    <w:rsid w:val="71F6C983"/>
    <w:rsid w:val="7222FC5C"/>
    <w:rsid w:val="722B7A8D"/>
    <w:rsid w:val="72B011C8"/>
    <w:rsid w:val="72B7FF4E"/>
    <w:rsid w:val="74A16BEA"/>
    <w:rsid w:val="758551E8"/>
    <w:rsid w:val="76F27D63"/>
    <w:rsid w:val="788E4DC4"/>
    <w:rsid w:val="7DE647AB"/>
    <w:rsid w:val="7EA35205"/>
    <w:rsid w:val="7EE33DDD"/>
    <w:rsid w:val="7EEFBF12"/>
    <w:rsid w:val="7F6FD100"/>
    <w:rsid w:val="7F9682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AA28"/>
  <w15:chartTrackingRefBased/>
  <w15:docId w15:val="{9F5B6A01-8AD9-491E-8AFC-51B31B93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15"/>
    <w:pPr>
      <w:widowControl w:val="0"/>
      <w:autoSpaceDE w:val="0"/>
      <w:autoSpaceDN w:val="0"/>
      <w:spacing w:after="0" w:line="360" w:lineRule="auto"/>
      <w:jc w:val="both"/>
    </w:pPr>
    <w:rPr>
      <w:rFonts w:ascii="Times New Roman" w:eastAsia="Arial" w:hAnsi="Times New Roman" w:cs="Arial"/>
      <w:kern w:val="0"/>
      <w14:ligatures w14:val="none"/>
    </w:rPr>
  </w:style>
  <w:style w:type="paragraph" w:styleId="Ttulo1">
    <w:name w:val="heading 1"/>
    <w:basedOn w:val="Normal"/>
    <w:next w:val="Normal"/>
    <w:link w:val="Ttulo1Car"/>
    <w:uiPriority w:val="9"/>
    <w:qFormat/>
    <w:rsid w:val="009D6715"/>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D6715"/>
    <w:pPr>
      <w:keepNext/>
      <w:keepLines/>
      <w:spacing w:before="40"/>
      <w:outlineLvl w:val="1"/>
    </w:pPr>
    <w:rPr>
      <w:rFonts w:eastAsiaTheme="majorEastAsia" w:cstheme="majorBidi"/>
      <w:b/>
      <w:i/>
      <w:color w:val="4472C4" w:themeColor="accent1"/>
      <w:sz w:val="26"/>
      <w:szCs w:val="26"/>
    </w:rPr>
  </w:style>
  <w:style w:type="paragraph" w:styleId="Ttulo3">
    <w:name w:val="heading 3"/>
    <w:basedOn w:val="Normal"/>
    <w:next w:val="Normal"/>
    <w:link w:val="Ttulo3Car"/>
    <w:uiPriority w:val="9"/>
    <w:unhideWhenUsed/>
    <w:qFormat/>
    <w:rsid w:val="009D6715"/>
    <w:pPr>
      <w:keepNext/>
      <w:keepLines/>
      <w:spacing w:before="40"/>
      <w:outlineLvl w:val="2"/>
    </w:pPr>
    <w:rPr>
      <w:rFonts w:asciiTheme="majorHAnsi" w:eastAsiaTheme="majorEastAsia" w:hAnsiTheme="majorHAnsi" w:cstheme="majorBidi"/>
      <w:b/>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715"/>
    <w:rPr>
      <w:rFonts w:ascii="Times New Roman" w:eastAsiaTheme="majorEastAsia" w:hAnsi="Times New Roman" w:cstheme="majorBidi"/>
      <w:b/>
      <w:color w:val="000000" w:themeColor="text1"/>
      <w:kern w:val="0"/>
      <w:sz w:val="28"/>
      <w:szCs w:val="32"/>
      <w14:ligatures w14:val="none"/>
    </w:rPr>
  </w:style>
  <w:style w:type="character" w:customStyle="1" w:styleId="Ttulo2Car">
    <w:name w:val="Título 2 Car"/>
    <w:basedOn w:val="Fuentedeprrafopredeter"/>
    <w:link w:val="Ttulo2"/>
    <w:uiPriority w:val="9"/>
    <w:rsid w:val="009D6715"/>
    <w:rPr>
      <w:rFonts w:ascii="Times New Roman" w:eastAsiaTheme="majorEastAsia" w:hAnsi="Times New Roman" w:cstheme="majorBidi"/>
      <w:b/>
      <w:i/>
      <w:color w:val="4472C4" w:themeColor="accent1"/>
      <w:kern w:val="0"/>
      <w:sz w:val="26"/>
      <w:szCs w:val="26"/>
      <w14:ligatures w14:val="none"/>
    </w:rPr>
  </w:style>
  <w:style w:type="character" w:customStyle="1" w:styleId="Ttulo3Car">
    <w:name w:val="Título 3 Car"/>
    <w:basedOn w:val="Fuentedeprrafopredeter"/>
    <w:link w:val="Ttulo3"/>
    <w:uiPriority w:val="9"/>
    <w:rsid w:val="009D6715"/>
    <w:rPr>
      <w:rFonts w:asciiTheme="majorHAnsi" w:eastAsiaTheme="majorEastAsia" w:hAnsiTheme="majorHAnsi" w:cstheme="majorBidi"/>
      <w:b/>
      <w:color w:val="1F3763" w:themeColor="accent1" w:themeShade="7F"/>
      <w:kern w:val="0"/>
      <w:sz w:val="24"/>
      <w:szCs w:val="24"/>
      <w14:ligatures w14:val="none"/>
    </w:rPr>
  </w:style>
  <w:style w:type="paragraph" w:styleId="Textoindependiente">
    <w:name w:val="Body Text"/>
    <w:basedOn w:val="Normal"/>
    <w:link w:val="TextoindependienteCar"/>
    <w:uiPriority w:val="1"/>
    <w:qFormat/>
    <w:rsid w:val="009D6715"/>
    <w:rPr>
      <w:sz w:val="24"/>
      <w:szCs w:val="24"/>
    </w:rPr>
  </w:style>
  <w:style w:type="character" w:customStyle="1" w:styleId="TextoindependienteCar">
    <w:name w:val="Texto independiente Car"/>
    <w:basedOn w:val="Fuentedeprrafopredeter"/>
    <w:link w:val="Textoindependiente"/>
    <w:uiPriority w:val="1"/>
    <w:rsid w:val="009D6715"/>
    <w:rPr>
      <w:rFonts w:ascii="Times New Roman" w:eastAsia="Arial" w:hAnsi="Times New Roman" w:cs="Arial"/>
      <w:kern w:val="0"/>
      <w:sz w:val="24"/>
      <w:szCs w:val="24"/>
      <w14:ligatures w14:val="none"/>
    </w:rPr>
  </w:style>
  <w:style w:type="paragraph" w:styleId="Prrafodelista">
    <w:name w:val="List Paragraph"/>
    <w:basedOn w:val="Normal"/>
    <w:link w:val="PrrafodelistaCar"/>
    <w:uiPriority w:val="1"/>
    <w:qFormat/>
    <w:rsid w:val="009D6715"/>
    <w:pPr>
      <w:ind w:left="842" w:hanging="361"/>
    </w:pPr>
    <w:rPr>
      <w:rFonts w:eastAsia="Times New Roman" w:cs="Times New Roman"/>
    </w:rPr>
  </w:style>
  <w:style w:type="paragraph" w:styleId="Piedepgina">
    <w:name w:val="footer"/>
    <w:basedOn w:val="Normal"/>
    <w:link w:val="PiedepginaCar"/>
    <w:uiPriority w:val="99"/>
    <w:unhideWhenUsed/>
    <w:rsid w:val="009D6715"/>
    <w:pPr>
      <w:tabs>
        <w:tab w:val="center" w:pos="4252"/>
        <w:tab w:val="right" w:pos="8504"/>
      </w:tabs>
    </w:pPr>
  </w:style>
  <w:style w:type="character" w:customStyle="1" w:styleId="PiedepginaCar">
    <w:name w:val="Pie de página Car"/>
    <w:basedOn w:val="Fuentedeprrafopredeter"/>
    <w:link w:val="Piedepgina"/>
    <w:uiPriority w:val="99"/>
    <w:rsid w:val="009D6715"/>
    <w:rPr>
      <w:rFonts w:ascii="Times New Roman" w:eastAsia="Arial" w:hAnsi="Times New Roman" w:cs="Arial"/>
      <w:kern w:val="0"/>
      <w14:ligatures w14:val="none"/>
    </w:rPr>
  </w:style>
  <w:style w:type="paragraph" w:styleId="TtuloTDC">
    <w:name w:val="TOC Heading"/>
    <w:basedOn w:val="Ttulo1"/>
    <w:next w:val="Normal"/>
    <w:uiPriority w:val="39"/>
    <w:unhideWhenUsed/>
    <w:qFormat/>
    <w:rsid w:val="009D6715"/>
    <w:pPr>
      <w:widowControl/>
      <w:autoSpaceDE/>
      <w:autoSpaceDN/>
      <w:spacing w:line="259" w:lineRule="auto"/>
      <w:outlineLvl w:val="9"/>
    </w:pPr>
    <w:rPr>
      <w:lang w:val="es-ES" w:eastAsia="es-ES"/>
    </w:rPr>
  </w:style>
  <w:style w:type="paragraph" w:styleId="TDC1">
    <w:name w:val="toc 1"/>
    <w:basedOn w:val="Normal"/>
    <w:next w:val="Normal"/>
    <w:autoRedefine/>
    <w:uiPriority w:val="39"/>
    <w:unhideWhenUsed/>
    <w:rsid w:val="009D6715"/>
    <w:pPr>
      <w:tabs>
        <w:tab w:val="right" w:leader="dot" w:pos="10890"/>
      </w:tabs>
      <w:spacing w:after="100"/>
      <w:ind w:right="49"/>
    </w:pPr>
  </w:style>
  <w:style w:type="character" w:styleId="Hipervnculo">
    <w:name w:val="Hyperlink"/>
    <w:basedOn w:val="Fuentedeprrafopredeter"/>
    <w:uiPriority w:val="99"/>
    <w:unhideWhenUsed/>
    <w:rsid w:val="009D6715"/>
    <w:rPr>
      <w:color w:val="0563C1" w:themeColor="hyperlink"/>
      <w:u w:val="single"/>
    </w:rPr>
  </w:style>
  <w:style w:type="paragraph" w:styleId="TDC2">
    <w:name w:val="toc 2"/>
    <w:basedOn w:val="Normal"/>
    <w:next w:val="Normal"/>
    <w:autoRedefine/>
    <w:uiPriority w:val="39"/>
    <w:unhideWhenUsed/>
    <w:rsid w:val="009D6715"/>
    <w:pPr>
      <w:spacing w:after="100"/>
      <w:ind w:left="220"/>
    </w:pPr>
  </w:style>
  <w:style w:type="character" w:styleId="Referenciasutil">
    <w:name w:val="Subtle Reference"/>
    <w:basedOn w:val="Fuentedeprrafopredeter"/>
    <w:uiPriority w:val="31"/>
    <w:qFormat/>
    <w:rsid w:val="009D6715"/>
    <w:rPr>
      <w:smallCaps/>
      <w:color w:val="5A5A5A" w:themeColor="text1" w:themeTint="A5"/>
    </w:rPr>
  </w:style>
  <w:style w:type="paragraph" w:styleId="TDC3">
    <w:name w:val="toc 3"/>
    <w:basedOn w:val="Normal"/>
    <w:next w:val="Normal"/>
    <w:autoRedefine/>
    <w:uiPriority w:val="39"/>
    <w:unhideWhenUsed/>
    <w:rsid w:val="009D6715"/>
    <w:pPr>
      <w:spacing w:after="100"/>
      <w:ind w:left="440"/>
    </w:pPr>
  </w:style>
  <w:style w:type="paragraph" w:styleId="Cita">
    <w:name w:val="Quote"/>
    <w:basedOn w:val="Normal"/>
    <w:next w:val="Normal"/>
    <w:link w:val="CitaCar"/>
    <w:uiPriority w:val="29"/>
    <w:qFormat/>
    <w:rsid w:val="009D671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D6715"/>
    <w:rPr>
      <w:rFonts w:ascii="Times New Roman" w:eastAsia="Arial" w:hAnsi="Times New Roman" w:cs="Arial"/>
      <w:i/>
      <w:iCs/>
      <w:color w:val="404040" w:themeColor="text1" w:themeTint="BF"/>
      <w:kern w:val="0"/>
      <w14:ligatures w14:val="none"/>
    </w:rPr>
  </w:style>
  <w:style w:type="paragraph" w:styleId="Descripcin">
    <w:name w:val="caption"/>
    <w:basedOn w:val="Normal"/>
    <w:next w:val="Normal"/>
    <w:uiPriority w:val="35"/>
    <w:unhideWhenUsed/>
    <w:qFormat/>
    <w:rsid w:val="009D6715"/>
    <w:pPr>
      <w:spacing w:after="200" w:line="240" w:lineRule="auto"/>
    </w:pPr>
    <w:rPr>
      <w:i/>
      <w:iCs/>
      <w:color w:val="44546A" w:themeColor="text2"/>
      <w:sz w:val="18"/>
      <w:szCs w:val="18"/>
    </w:rPr>
  </w:style>
  <w:style w:type="paragraph" w:customStyle="1" w:styleId="Default">
    <w:name w:val="Default"/>
    <w:rsid w:val="009D6715"/>
    <w:pPr>
      <w:autoSpaceDE w:val="0"/>
      <w:autoSpaceDN w:val="0"/>
      <w:adjustRightInd w:val="0"/>
      <w:spacing w:after="0" w:line="240" w:lineRule="auto"/>
    </w:pPr>
    <w:rPr>
      <w:rFonts w:ascii="Arial" w:hAnsi="Arial" w:cs="Arial"/>
      <w:color w:val="000000"/>
      <w:kern w:val="0"/>
      <w:sz w:val="24"/>
      <w:szCs w:val="24"/>
      <w:lang w:val="es-ES"/>
    </w:rPr>
  </w:style>
  <w:style w:type="character" w:customStyle="1" w:styleId="PrrafodelistaCar">
    <w:name w:val="Párrafo de lista Car"/>
    <w:basedOn w:val="Fuentedeprrafopredeter"/>
    <w:link w:val="Prrafodelista"/>
    <w:uiPriority w:val="1"/>
    <w:rsid w:val="009D6715"/>
    <w:rPr>
      <w:rFonts w:ascii="Times New Roman" w:eastAsia="Times New Roman" w:hAnsi="Times New Roman" w:cs="Times New Roman"/>
      <w:kern w:val="0"/>
      <w14:ligatures w14:val="none"/>
    </w:rPr>
  </w:style>
  <w:style w:type="paragraph" w:customStyle="1" w:styleId="subtitilooo">
    <w:name w:val="subtitilooo"/>
    <w:basedOn w:val="Subttulo"/>
    <w:link w:val="subtitiloooCar"/>
    <w:autoRedefine/>
    <w:qFormat/>
    <w:rsid w:val="00AA4BEF"/>
    <w:pPr>
      <w:numPr>
        <w:ilvl w:val="0"/>
        <w:numId w:val="11"/>
      </w:numPr>
    </w:pPr>
    <w:rPr>
      <w:rFonts w:ascii="Times New Roman" w:hAnsi="Times New Roman"/>
      <w:b/>
      <w:sz w:val="24"/>
    </w:rPr>
  </w:style>
  <w:style w:type="character" w:customStyle="1" w:styleId="subtitiloooCar">
    <w:name w:val="subtitilooo Car"/>
    <w:basedOn w:val="SubttuloCar"/>
    <w:link w:val="subtitilooo"/>
    <w:rsid w:val="00AA4BEF"/>
    <w:rPr>
      <w:rFonts w:ascii="Times New Roman" w:eastAsiaTheme="minorEastAsia" w:hAnsi="Times New Roman"/>
      <w:b/>
      <w:color w:val="5A5A5A" w:themeColor="text1" w:themeTint="A5"/>
      <w:spacing w:val="15"/>
      <w:kern w:val="0"/>
      <w:sz w:val="24"/>
      <w14:ligatures w14:val="none"/>
    </w:rPr>
  </w:style>
  <w:style w:type="paragraph" w:styleId="Subttulo">
    <w:name w:val="Subtitle"/>
    <w:basedOn w:val="Normal"/>
    <w:next w:val="Normal"/>
    <w:link w:val="SubttuloCar"/>
    <w:uiPriority w:val="11"/>
    <w:qFormat/>
    <w:rsid w:val="009D671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9D6715"/>
    <w:rPr>
      <w:rFonts w:eastAsiaTheme="minorEastAsia"/>
      <w:color w:val="5A5A5A" w:themeColor="text1" w:themeTint="A5"/>
      <w:spacing w:val="15"/>
      <w:kern w:val="0"/>
      <w14:ligatures w14:val="none"/>
    </w:rPr>
  </w:style>
  <w:style w:type="paragraph" w:styleId="NormalWeb">
    <w:name w:val="Normal (Web)"/>
    <w:basedOn w:val="Normal"/>
    <w:uiPriority w:val="99"/>
    <w:semiHidden/>
    <w:unhideWhenUsed/>
    <w:rsid w:val="00874110"/>
    <w:pPr>
      <w:widowControl/>
      <w:autoSpaceDE/>
      <w:autoSpaceDN/>
      <w:spacing w:before="100" w:beforeAutospacing="1" w:after="100" w:afterAutospacing="1" w:line="240" w:lineRule="auto"/>
      <w:jc w:val="left"/>
    </w:pPr>
    <w:rPr>
      <w:rFonts w:eastAsia="Times New Roman" w:cs="Times New Roman"/>
      <w:sz w:val="24"/>
      <w:szCs w:val="24"/>
      <w:lang w:val="es-ES" w:eastAsia="es-ES"/>
    </w:rPr>
  </w:style>
  <w:style w:type="paragraph" w:styleId="Encabezado">
    <w:name w:val="header"/>
    <w:basedOn w:val="Normal"/>
    <w:link w:val="EncabezadoCar"/>
    <w:uiPriority w:val="99"/>
    <w:semiHidden/>
    <w:unhideWhenUsed/>
    <w:rsid w:val="00280D6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280D6C"/>
    <w:rPr>
      <w:rFonts w:ascii="Times New Roman" w:eastAsia="Arial" w:hAnsi="Times New Roman" w:cs="Arial"/>
      <w:kern w:val="0"/>
      <w14:ligatures w14:val="non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E122C8"/>
    <w:rPr>
      <w:color w:val="605E5C"/>
      <w:shd w:val="clear" w:color="auto" w:fill="E1DFDD"/>
    </w:rPr>
  </w:style>
  <w:style w:type="character" w:styleId="Textoennegrita">
    <w:name w:val="Strong"/>
    <w:basedOn w:val="Fuentedeprrafopredeter"/>
    <w:uiPriority w:val="22"/>
    <w:qFormat/>
    <w:rsid w:val="00364A85"/>
    <w:rPr>
      <w:b/>
      <w:bCs/>
    </w:rPr>
  </w:style>
  <w:style w:type="table" w:styleId="Tablaconcuadrcula5oscura-nfasis1">
    <w:name w:val="Grid Table 5 Dark Accent 1"/>
    <w:basedOn w:val="Tablanormal"/>
    <w:uiPriority w:val="50"/>
    <w:rsid w:val="00037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0377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3">
    <w:name w:val="Grid Table 5 Dark Accent 3"/>
    <w:basedOn w:val="Tablanormal"/>
    <w:uiPriority w:val="50"/>
    <w:rsid w:val="00037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nfasis">
    <w:name w:val="Emphasis"/>
    <w:basedOn w:val="Fuentedeprrafopredeter"/>
    <w:uiPriority w:val="20"/>
    <w:qFormat/>
    <w:rsid w:val="0003773D"/>
    <w:rPr>
      <w:i/>
      <w:iCs/>
    </w:rPr>
  </w:style>
  <w:style w:type="table" w:styleId="Tablaconcuadrcula4-nfasis3">
    <w:name w:val="Grid Table 4 Accent 3"/>
    <w:basedOn w:val="Tablanormal"/>
    <w:uiPriority w:val="49"/>
    <w:rsid w:val="0003773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z-Principiodelformulario">
    <w:name w:val="HTML Top of Form"/>
    <w:basedOn w:val="Normal"/>
    <w:next w:val="Normal"/>
    <w:link w:val="z-PrincipiodelformularioCar"/>
    <w:hidden/>
    <w:uiPriority w:val="99"/>
    <w:semiHidden/>
    <w:unhideWhenUsed/>
    <w:rsid w:val="00AA4BEF"/>
    <w:pPr>
      <w:widowControl/>
      <w:pBdr>
        <w:bottom w:val="single" w:sz="6" w:space="1" w:color="auto"/>
      </w:pBdr>
      <w:autoSpaceDE/>
      <w:autoSpaceDN/>
      <w:spacing w:line="240" w:lineRule="auto"/>
      <w:jc w:val="center"/>
    </w:pPr>
    <w:rPr>
      <w:rFonts w:ascii="Arial" w:eastAsia="Times New Roman" w:hAnsi="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A4BEF"/>
    <w:rPr>
      <w:rFonts w:ascii="Arial" w:eastAsia="Times New Roman" w:hAnsi="Arial" w:cs="Arial"/>
      <w:vanish/>
      <w:kern w:val="0"/>
      <w:sz w:val="16"/>
      <w:szCs w:val="1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46710">
      <w:bodyDiv w:val="1"/>
      <w:marLeft w:val="0"/>
      <w:marRight w:val="0"/>
      <w:marTop w:val="0"/>
      <w:marBottom w:val="0"/>
      <w:divBdr>
        <w:top w:val="none" w:sz="0" w:space="0" w:color="auto"/>
        <w:left w:val="none" w:sz="0" w:space="0" w:color="auto"/>
        <w:bottom w:val="none" w:sz="0" w:space="0" w:color="auto"/>
        <w:right w:val="none" w:sz="0" w:space="0" w:color="auto"/>
      </w:divBdr>
      <w:divsChild>
        <w:div w:id="1055084074">
          <w:marLeft w:val="0"/>
          <w:marRight w:val="0"/>
          <w:marTop w:val="0"/>
          <w:marBottom w:val="0"/>
          <w:divBdr>
            <w:top w:val="single" w:sz="2" w:space="0" w:color="D9D9E3"/>
            <w:left w:val="single" w:sz="2" w:space="0" w:color="D9D9E3"/>
            <w:bottom w:val="single" w:sz="2" w:space="0" w:color="D9D9E3"/>
            <w:right w:val="single" w:sz="2" w:space="0" w:color="D9D9E3"/>
          </w:divBdr>
          <w:divsChild>
            <w:div w:id="124813036">
              <w:marLeft w:val="0"/>
              <w:marRight w:val="0"/>
              <w:marTop w:val="0"/>
              <w:marBottom w:val="0"/>
              <w:divBdr>
                <w:top w:val="single" w:sz="2" w:space="0" w:color="D9D9E3"/>
                <w:left w:val="single" w:sz="2" w:space="0" w:color="D9D9E3"/>
                <w:bottom w:val="single" w:sz="2" w:space="0" w:color="D9D9E3"/>
                <w:right w:val="single" w:sz="2" w:space="0" w:color="D9D9E3"/>
              </w:divBdr>
              <w:divsChild>
                <w:div w:id="339357226">
                  <w:marLeft w:val="0"/>
                  <w:marRight w:val="0"/>
                  <w:marTop w:val="0"/>
                  <w:marBottom w:val="0"/>
                  <w:divBdr>
                    <w:top w:val="single" w:sz="2" w:space="0" w:color="D9D9E3"/>
                    <w:left w:val="single" w:sz="2" w:space="0" w:color="D9D9E3"/>
                    <w:bottom w:val="single" w:sz="2" w:space="0" w:color="D9D9E3"/>
                    <w:right w:val="single" w:sz="2" w:space="0" w:color="D9D9E3"/>
                  </w:divBdr>
                  <w:divsChild>
                    <w:div w:id="293172519">
                      <w:marLeft w:val="0"/>
                      <w:marRight w:val="0"/>
                      <w:marTop w:val="0"/>
                      <w:marBottom w:val="0"/>
                      <w:divBdr>
                        <w:top w:val="single" w:sz="2" w:space="0" w:color="D9D9E3"/>
                        <w:left w:val="single" w:sz="2" w:space="0" w:color="D9D9E3"/>
                        <w:bottom w:val="single" w:sz="2" w:space="0" w:color="D9D9E3"/>
                        <w:right w:val="single" w:sz="2" w:space="0" w:color="D9D9E3"/>
                      </w:divBdr>
                      <w:divsChild>
                        <w:div w:id="538249757">
                          <w:marLeft w:val="0"/>
                          <w:marRight w:val="0"/>
                          <w:marTop w:val="0"/>
                          <w:marBottom w:val="0"/>
                          <w:divBdr>
                            <w:top w:val="single" w:sz="2" w:space="0" w:color="auto"/>
                            <w:left w:val="single" w:sz="2" w:space="0" w:color="auto"/>
                            <w:bottom w:val="single" w:sz="6" w:space="0" w:color="auto"/>
                            <w:right w:val="single" w:sz="2" w:space="0" w:color="auto"/>
                          </w:divBdr>
                          <w:divsChild>
                            <w:div w:id="20455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937212">
                                  <w:marLeft w:val="0"/>
                                  <w:marRight w:val="0"/>
                                  <w:marTop w:val="0"/>
                                  <w:marBottom w:val="0"/>
                                  <w:divBdr>
                                    <w:top w:val="single" w:sz="2" w:space="0" w:color="D9D9E3"/>
                                    <w:left w:val="single" w:sz="2" w:space="0" w:color="D9D9E3"/>
                                    <w:bottom w:val="single" w:sz="2" w:space="0" w:color="D9D9E3"/>
                                    <w:right w:val="single" w:sz="2" w:space="0" w:color="D9D9E3"/>
                                  </w:divBdr>
                                  <w:divsChild>
                                    <w:div w:id="2119715694">
                                      <w:marLeft w:val="0"/>
                                      <w:marRight w:val="0"/>
                                      <w:marTop w:val="0"/>
                                      <w:marBottom w:val="0"/>
                                      <w:divBdr>
                                        <w:top w:val="single" w:sz="2" w:space="0" w:color="D9D9E3"/>
                                        <w:left w:val="single" w:sz="2" w:space="0" w:color="D9D9E3"/>
                                        <w:bottom w:val="single" w:sz="2" w:space="0" w:color="D9D9E3"/>
                                        <w:right w:val="single" w:sz="2" w:space="0" w:color="D9D9E3"/>
                                      </w:divBdr>
                                      <w:divsChild>
                                        <w:div w:id="409229595">
                                          <w:marLeft w:val="0"/>
                                          <w:marRight w:val="0"/>
                                          <w:marTop w:val="0"/>
                                          <w:marBottom w:val="0"/>
                                          <w:divBdr>
                                            <w:top w:val="single" w:sz="2" w:space="0" w:color="D9D9E3"/>
                                            <w:left w:val="single" w:sz="2" w:space="0" w:color="D9D9E3"/>
                                            <w:bottom w:val="single" w:sz="2" w:space="0" w:color="D9D9E3"/>
                                            <w:right w:val="single" w:sz="2" w:space="0" w:color="D9D9E3"/>
                                          </w:divBdr>
                                          <w:divsChild>
                                            <w:div w:id="1387293614">
                                              <w:marLeft w:val="0"/>
                                              <w:marRight w:val="0"/>
                                              <w:marTop w:val="0"/>
                                              <w:marBottom w:val="0"/>
                                              <w:divBdr>
                                                <w:top w:val="single" w:sz="2" w:space="0" w:color="D9D9E3"/>
                                                <w:left w:val="single" w:sz="2" w:space="0" w:color="D9D9E3"/>
                                                <w:bottom w:val="single" w:sz="2" w:space="0" w:color="D9D9E3"/>
                                                <w:right w:val="single" w:sz="2" w:space="0" w:color="D9D9E3"/>
                                              </w:divBdr>
                                              <w:divsChild>
                                                <w:div w:id="19238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29539550">
          <w:marLeft w:val="0"/>
          <w:marRight w:val="0"/>
          <w:marTop w:val="0"/>
          <w:marBottom w:val="0"/>
          <w:divBdr>
            <w:top w:val="none" w:sz="0" w:space="0" w:color="auto"/>
            <w:left w:val="none" w:sz="0" w:space="0" w:color="auto"/>
            <w:bottom w:val="none" w:sz="0" w:space="0" w:color="auto"/>
            <w:right w:val="none" w:sz="0" w:space="0" w:color="auto"/>
          </w:divBdr>
        </w:div>
      </w:divsChild>
    </w:div>
    <w:div w:id="1099105000">
      <w:bodyDiv w:val="1"/>
      <w:marLeft w:val="0"/>
      <w:marRight w:val="0"/>
      <w:marTop w:val="0"/>
      <w:marBottom w:val="0"/>
      <w:divBdr>
        <w:top w:val="none" w:sz="0" w:space="0" w:color="auto"/>
        <w:left w:val="none" w:sz="0" w:space="0" w:color="auto"/>
        <w:bottom w:val="none" w:sz="0" w:space="0" w:color="auto"/>
        <w:right w:val="none" w:sz="0" w:space="0" w:color="auto"/>
      </w:divBdr>
      <w:divsChild>
        <w:div w:id="520046684">
          <w:marLeft w:val="0"/>
          <w:marRight w:val="0"/>
          <w:marTop w:val="0"/>
          <w:marBottom w:val="0"/>
          <w:divBdr>
            <w:top w:val="none" w:sz="0" w:space="0" w:color="auto"/>
            <w:left w:val="none" w:sz="0" w:space="0" w:color="auto"/>
            <w:bottom w:val="none" w:sz="0" w:space="0" w:color="auto"/>
            <w:right w:val="none" w:sz="0" w:space="0" w:color="auto"/>
          </w:divBdr>
        </w:div>
        <w:div w:id="2127238871">
          <w:marLeft w:val="0"/>
          <w:marRight w:val="0"/>
          <w:marTop w:val="0"/>
          <w:marBottom w:val="0"/>
          <w:divBdr>
            <w:top w:val="none" w:sz="0" w:space="0" w:color="auto"/>
            <w:left w:val="none" w:sz="0" w:space="0" w:color="auto"/>
            <w:bottom w:val="none" w:sz="0" w:space="0" w:color="auto"/>
            <w:right w:val="none" w:sz="0" w:space="0" w:color="auto"/>
          </w:divBdr>
        </w:div>
      </w:divsChild>
    </w:div>
    <w:div w:id="1300188826">
      <w:bodyDiv w:val="1"/>
      <w:marLeft w:val="0"/>
      <w:marRight w:val="0"/>
      <w:marTop w:val="0"/>
      <w:marBottom w:val="0"/>
      <w:divBdr>
        <w:top w:val="none" w:sz="0" w:space="0" w:color="auto"/>
        <w:left w:val="none" w:sz="0" w:space="0" w:color="auto"/>
        <w:bottom w:val="none" w:sz="0" w:space="0" w:color="auto"/>
        <w:right w:val="none" w:sz="0" w:space="0" w:color="auto"/>
      </w:divBdr>
      <w:divsChild>
        <w:div w:id="486938281">
          <w:marLeft w:val="0"/>
          <w:marRight w:val="0"/>
          <w:marTop w:val="0"/>
          <w:marBottom w:val="0"/>
          <w:divBdr>
            <w:top w:val="none" w:sz="0" w:space="0" w:color="auto"/>
            <w:left w:val="none" w:sz="0" w:space="0" w:color="auto"/>
            <w:bottom w:val="none" w:sz="0" w:space="0" w:color="auto"/>
            <w:right w:val="none" w:sz="0" w:space="0" w:color="auto"/>
          </w:divBdr>
        </w:div>
        <w:div w:id="1422137491">
          <w:marLeft w:val="0"/>
          <w:marRight w:val="0"/>
          <w:marTop w:val="0"/>
          <w:marBottom w:val="0"/>
          <w:divBdr>
            <w:top w:val="none" w:sz="0" w:space="0" w:color="auto"/>
            <w:left w:val="none" w:sz="0" w:space="0" w:color="auto"/>
            <w:bottom w:val="none" w:sz="0" w:space="0" w:color="auto"/>
            <w:right w:val="none" w:sz="0" w:space="0" w:color="auto"/>
          </w:divBdr>
        </w:div>
      </w:divsChild>
    </w:div>
    <w:div w:id="1405224646">
      <w:bodyDiv w:val="1"/>
      <w:marLeft w:val="0"/>
      <w:marRight w:val="0"/>
      <w:marTop w:val="0"/>
      <w:marBottom w:val="0"/>
      <w:divBdr>
        <w:top w:val="none" w:sz="0" w:space="0" w:color="auto"/>
        <w:left w:val="none" w:sz="0" w:space="0" w:color="auto"/>
        <w:bottom w:val="none" w:sz="0" w:space="0" w:color="auto"/>
        <w:right w:val="none" w:sz="0" w:space="0" w:color="auto"/>
      </w:divBdr>
      <w:divsChild>
        <w:div w:id="359937141">
          <w:marLeft w:val="0"/>
          <w:marRight w:val="0"/>
          <w:marTop w:val="0"/>
          <w:marBottom w:val="0"/>
          <w:divBdr>
            <w:top w:val="none" w:sz="0" w:space="0" w:color="auto"/>
            <w:left w:val="none" w:sz="0" w:space="0" w:color="auto"/>
            <w:bottom w:val="none" w:sz="0" w:space="0" w:color="auto"/>
            <w:right w:val="none" w:sz="0" w:space="0" w:color="auto"/>
          </w:divBdr>
        </w:div>
        <w:div w:id="26226984">
          <w:marLeft w:val="0"/>
          <w:marRight w:val="0"/>
          <w:marTop w:val="0"/>
          <w:marBottom w:val="0"/>
          <w:divBdr>
            <w:top w:val="none" w:sz="0" w:space="0" w:color="auto"/>
            <w:left w:val="none" w:sz="0" w:space="0" w:color="auto"/>
            <w:bottom w:val="none" w:sz="0" w:space="0" w:color="auto"/>
            <w:right w:val="none" w:sz="0" w:space="0" w:color="auto"/>
          </w:divBdr>
        </w:div>
      </w:divsChild>
    </w:div>
    <w:div w:id="1685286120">
      <w:bodyDiv w:val="1"/>
      <w:marLeft w:val="0"/>
      <w:marRight w:val="0"/>
      <w:marTop w:val="0"/>
      <w:marBottom w:val="0"/>
      <w:divBdr>
        <w:top w:val="none" w:sz="0" w:space="0" w:color="auto"/>
        <w:left w:val="none" w:sz="0" w:space="0" w:color="auto"/>
        <w:bottom w:val="none" w:sz="0" w:space="0" w:color="auto"/>
        <w:right w:val="none" w:sz="0" w:space="0" w:color="auto"/>
      </w:divBdr>
    </w:div>
    <w:div w:id="189519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tableroalparque.weebly.com/uploads/5/1/6/9/51696511/2-sensoresresistiv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35E563B425514A9609048BE8E5B8CE" ma:contentTypeVersion="12" ma:contentTypeDescription="Create a new document." ma:contentTypeScope="" ma:versionID="5fd751d056a3a24df365c3c8bb06acf8">
  <xsd:schema xmlns:xsd="http://www.w3.org/2001/XMLSchema" xmlns:xs="http://www.w3.org/2001/XMLSchema" xmlns:p="http://schemas.microsoft.com/office/2006/metadata/properties" xmlns:ns3="3191e2a5-5853-452b-847b-5d8c57b99937" xmlns:ns4="f9f2227c-2ca4-4936-85c8-6d11078c70c4" targetNamespace="http://schemas.microsoft.com/office/2006/metadata/properties" ma:root="true" ma:fieldsID="9ae471fe2eeeb27ce3085a2e6ed9b649" ns3:_="" ns4:_="">
    <xsd:import namespace="3191e2a5-5853-452b-847b-5d8c57b99937"/>
    <xsd:import namespace="f9f2227c-2ca4-4936-85c8-6d11078c70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e2a5-5853-452b-847b-5d8c57b999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2227c-2ca4-4936-85c8-6d11078c70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9f2227c-2ca4-4936-85c8-6d11078c70c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3301D0-087D-417B-B815-E58D46240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1e2a5-5853-452b-847b-5d8c57b99937"/>
    <ds:schemaRef ds:uri="f9f2227c-2ca4-4936-85c8-6d11078c7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2E623D-B16E-4517-B006-B86FC49DD695}">
  <ds:schemaRefs>
    <ds:schemaRef ds:uri="http://schemas.openxmlformats.org/officeDocument/2006/bibliography"/>
  </ds:schemaRefs>
</ds:datastoreItem>
</file>

<file path=customXml/itemProps3.xml><?xml version="1.0" encoding="utf-8"?>
<ds:datastoreItem xmlns:ds="http://schemas.openxmlformats.org/officeDocument/2006/customXml" ds:itemID="{302877C7-9ADA-4A52-BF3E-F5BE881DBEC0}">
  <ds:schemaRefs>
    <ds:schemaRef ds:uri="http://schemas.openxmlformats.org/package/2006/metadata/core-properties"/>
    <ds:schemaRef ds:uri="http://purl.org/dc/dcmitype/"/>
    <ds:schemaRef ds:uri="3191e2a5-5853-452b-847b-5d8c57b99937"/>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f9f2227c-2ca4-4936-85c8-6d11078c70c4"/>
    <ds:schemaRef ds:uri="http://www.w3.org/XML/1998/namespace"/>
  </ds:schemaRefs>
</ds:datastoreItem>
</file>

<file path=customXml/itemProps4.xml><?xml version="1.0" encoding="utf-8"?>
<ds:datastoreItem xmlns:ds="http://schemas.openxmlformats.org/officeDocument/2006/customXml" ds:itemID="{00004FBA-EA57-4B05-B238-57839470B7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1843</Words>
  <Characters>10142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Dominguez</dc:creator>
  <cp:keywords/>
  <dc:description/>
  <cp:lastModifiedBy>Cassandra Dominguez</cp:lastModifiedBy>
  <cp:revision>2</cp:revision>
  <cp:lastPrinted>2023-09-27T17:40:00Z</cp:lastPrinted>
  <dcterms:created xsi:type="dcterms:W3CDTF">2024-03-21T13:41:00Z</dcterms:created>
  <dcterms:modified xsi:type="dcterms:W3CDTF">2024-03-21T13:41:00Z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0x010100B435E563B425514A9609048BE8E5B8CE</vt:lpwstr>
  </property>
</Properties>
</file>