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5C2B" w14:textId="77777777" w:rsidR="001E576B" w:rsidRPr="007B2293" w:rsidRDefault="001E576B" w:rsidP="00104222">
      <w:pPr>
        <w:pStyle w:val="Textoindependiente"/>
        <w:spacing w:line="240" w:lineRule="auto"/>
        <w:rPr>
          <w:b/>
          <w:sz w:val="40"/>
          <w:szCs w:val="22"/>
        </w:rPr>
      </w:pPr>
      <w:r w:rsidRPr="007B2293">
        <w:rPr>
          <w:b/>
          <w:noProof/>
          <w:sz w:val="40"/>
          <w:szCs w:val="22"/>
        </w:rPr>
        <w:drawing>
          <wp:anchor distT="0" distB="0" distL="0" distR="0" simplePos="0" relativeHeight="251658243" behindDoc="1" locked="0" layoutInCell="1" allowOverlap="1" wp14:anchorId="13CAE471" wp14:editId="69AA7879">
            <wp:simplePos x="0" y="0"/>
            <wp:positionH relativeFrom="margin">
              <wp:posOffset>135387</wp:posOffset>
            </wp:positionH>
            <wp:positionV relativeFrom="page">
              <wp:posOffset>655608</wp:posOffset>
            </wp:positionV>
            <wp:extent cx="1111250" cy="1355725"/>
            <wp:effectExtent l="0" t="0" r="0" b="0"/>
            <wp:wrapSquare wrapText="bothSides"/>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rma&#10;&#10;Descripción generada automáticamente con confianza media"/>
                    <pic:cNvPicPr/>
                  </pic:nvPicPr>
                  <pic:blipFill>
                    <a:blip r:embed="rId11" cstate="print"/>
                    <a:stretch>
                      <a:fillRect/>
                    </a:stretch>
                  </pic:blipFill>
                  <pic:spPr>
                    <a:xfrm>
                      <a:off x="0" y="0"/>
                      <a:ext cx="1111250" cy="1355725"/>
                    </a:xfrm>
                    <a:prstGeom prst="rect">
                      <a:avLst/>
                    </a:prstGeom>
                  </pic:spPr>
                </pic:pic>
              </a:graphicData>
            </a:graphic>
          </wp:anchor>
        </w:drawing>
      </w:r>
      <w:r w:rsidRPr="007B2293">
        <w:rPr>
          <w:b/>
          <w:noProof/>
          <w:sz w:val="40"/>
          <w:szCs w:val="22"/>
        </w:rPr>
        <w:drawing>
          <wp:anchor distT="0" distB="0" distL="0" distR="0" simplePos="0" relativeHeight="251658245" behindDoc="0" locked="0" layoutInCell="1" allowOverlap="1" wp14:anchorId="4BDCA75A" wp14:editId="6B0D0906">
            <wp:simplePos x="0" y="0"/>
            <wp:positionH relativeFrom="margin">
              <wp:posOffset>5509643</wp:posOffset>
            </wp:positionH>
            <wp:positionV relativeFrom="page">
              <wp:posOffset>664234</wp:posOffset>
            </wp:positionV>
            <wp:extent cx="1409700" cy="1301750"/>
            <wp:effectExtent l="0" t="0" r="0" b="0"/>
            <wp:wrapSquare wrapText="bothSides"/>
            <wp:docPr id="613205286" name="Imagen 6132052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2" cstate="print"/>
                    <a:stretch>
                      <a:fillRect/>
                    </a:stretch>
                  </pic:blipFill>
                  <pic:spPr>
                    <a:xfrm>
                      <a:off x="0" y="0"/>
                      <a:ext cx="1409700" cy="1301750"/>
                    </a:xfrm>
                    <a:prstGeom prst="rect">
                      <a:avLst/>
                    </a:prstGeom>
                  </pic:spPr>
                </pic:pic>
              </a:graphicData>
            </a:graphic>
          </wp:anchor>
        </w:drawing>
      </w:r>
      <w:r w:rsidRPr="007B2293">
        <w:rPr>
          <w:b/>
          <w:sz w:val="40"/>
          <w:szCs w:val="22"/>
        </w:rPr>
        <w:t>Instituto Politécnico Nacional</w:t>
      </w:r>
    </w:p>
    <w:p w14:paraId="6ADAD787" w14:textId="77777777" w:rsidR="001E576B" w:rsidRDefault="001E576B" w:rsidP="00104222">
      <w:pPr>
        <w:spacing w:before="1" w:line="480" w:lineRule="auto"/>
        <w:jc w:val="both"/>
        <w:rPr>
          <w:b/>
          <w:sz w:val="40"/>
        </w:rPr>
      </w:pPr>
      <w:r>
        <w:rPr>
          <w:b/>
          <w:sz w:val="40"/>
        </w:rPr>
        <w:t xml:space="preserve">        Escuela Superior de</w:t>
      </w:r>
      <w:r>
        <w:rPr>
          <w:b/>
          <w:spacing w:val="-2"/>
          <w:sz w:val="40"/>
        </w:rPr>
        <w:t xml:space="preserve"> </w:t>
      </w:r>
      <w:r>
        <w:rPr>
          <w:b/>
          <w:sz w:val="40"/>
        </w:rPr>
        <w:t xml:space="preserve">Computo </w:t>
      </w:r>
    </w:p>
    <w:p w14:paraId="688B4443" w14:textId="77777777" w:rsidR="001E576B" w:rsidRDefault="001E576B" w:rsidP="00104222">
      <w:pPr>
        <w:spacing w:before="1" w:line="480" w:lineRule="auto"/>
        <w:jc w:val="both"/>
        <w:rPr>
          <w:b/>
          <w:sz w:val="40"/>
        </w:rPr>
      </w:pPr>
    </w:p>
    <w:p w14:paraId="41C69FAC" w14:textId="77777777" w:rsidR="001E576B" w:rsidRPr="00413535" w:rsidRDefault="001E576B" w:rsidP="00104222">
      <w:pPr>
        <w:spacing w:before="1" w:line="480" w:lineRule="auto"/>
        <w:ind w:left="851"/>
        <w:jc w:val="both"/>
        <w:rPr>
          <w:b/>
          <w:i/>
          <w:spacing w:val="-1"/>
          <w:sz w:val="32"/>
          <w:szCs w:val="32"/>
        </w:rPr>
      </w:pPr>
      <w:r w:rsidRPr="173B7ABC">
        <w:rPr>
          <w:b/>
          <w:i/>
          <w:spacing w:val="-1"/>
          <w:sz w:val="32"/>
          <w:szCs w:val="32"/>
        </w:rPr>
        <w:t>Alumnos</w:t>
      </w:r>
    </w:p>
    <w:p w14:paraId="7BE86172" w14:textId="77777777" w:rsidR="001E576B" w:rsidRPr="007B2293" w:rsidRDefault="001E576B" w:rsidP="00104222">
      <w:pPr>
        <w:pStyle w:val="Prrafodelista"/>
        <w:numPr>
          <w:ilvl w:val="0"/>
          <w:numId w:val="1"/>
        </w:numPr>
        <w:tabs>
          <w:tab w:val="left" w:pos="1843"/>
        </w:tabs>
        <w:spacing w:before="92"/>
        <w:ind w:left="2127" w:hanging="361"/>
        <w:rPr>
          <w:rFonts w:ascii="Arial" w:hAnsi="Arial"/>
          <w:b/>
          <w:i/>
          <w:iCs/>
          <w:sz w:val="24"/>
        </w:rPr>
      </w:pPr>
      <w:r w:rsidRPr="007B2293">
        <w:rPr>
          <w:rFonts w:ascii="Arial" w:hAnsi="Arial"/>
          <w:b/>
          <w:i/>
          <w:iCs/>
          <w:sz w:val="24"/>
        </w:rPr>
        <w:t>Domínguez López Cassandra</w:t>
      </w:r>
    </w:p>
    <w:p w14:paraId="1CEF5C0F" w14:textId="77777777" w:rsidR="001E576B" w:rsidRPr="007B2293" w:rsidRDefault="001E576B" w:rsidP="00104222">
      <w:pPr>
        <w:pStyle w:val="Prrafodelista"/>
        <w:numPr>
          <w:ilvl w:val="0"/>
          <w:numId w:val="1"/>
        </w:numPr>
        <w:tabs>
          <w:tab w:val="left" w:pos="1843"/>
        </w:tabs>
        <w:spacing w:before="92"/>
        <w:ind w:left="2127" w:hanging="361"/>
        <w:rPr>
          <w:rFonts w:ascii="Arial" w:hAnsi="Arial"/>
          <w:b/>
          <w:i/>
          <w:iCs/>
          <w:sz w:val="24"/>
        </w:rPr>
      </w:pPr>
      <w:r w:rsidRPr="007B2293">
        <w:rPr>
          <w:rFonts w:ascii="Arial" w:hAnsi="Arial"/>
          <w:b/>
          <w:i/>
          <w:iCs/>
          <w:sz w:val="24"/>
        </w:rPr>
        <w:t>Fonseca Sánchez Jorge Jared</w:t>
      </w:r>
    </w:p>
    <w:p w14:paraId="25AB78DA" w14:textId="77777777" w:rsidR="001E576B" w:rsidRDefault="001E576B" w:rsidP="00104222">
      <w:pPr>
        <w:pStyle w:val="Prrafodelista"/>
        <w:numPr>
          <w:ilvl w:val="0"/>
          <w:numId w:val="1"/>
        </w:numPr>
        <w:tabs>
          <w:tab w:val="left" w:pos="1843"/>
        </w:tabs>
        <w:spacing w:before="92"/>
        <w:ind w:left="2127" w:hanging="361"/>
        <w:rPr>
          <w:rFonts w:ascii="Arial" w:hAnsi="Arial"/>
          <w:b/>
          <w:i/>
          <w:iCs/>
          <w:sz w:val="24"/>
        </w:rPr>
      </w:pPr>
      <w:r>
        <w:rPr>
          <w:rFonts w:ascii="Arial" w:hAnsi="Arial"/>
          <w:b/>
          <w:i/>
          <w:iCs/>
          <w:sz w:val="24"/>
        </w:rPr>
        <w:t xml:space="preserve"> </w:t>
      </w:r>
      <w:r w:rsidRPr="007B2293">
        <w:rPr>
          <w:rFonts w:ascii="Arial" w:hAnsi="Arial"/>
          <w:b/>
          <w:i/>
          <w:iCs/>
          <w:sz w:val="24"/>
        </w:rPr>
        <w:t>Monroy</w:t>
      </w:r>
      <w:r w:rsidRPr="007B2293">
        <w:rPr>
          <w:rFonts w:ascii="Arial" w:hAnsi="Arial"/>
          <w:b/>
          <w:i/>
          <w:iCs/>
          <w:spacing w:val="-2"/>
          <w:sz w:val="24"/>
        </w:rPr>
        <w:t xml:space="preserve"> </w:t>
      </w:r>
      <w:r w:rsidRPr="007B2293">
        <w:rPr>
          <w:rFonts w:ascii="Arial" w:hAnsi="Arial"/>
          <w:b/>
          <w:i/>
          <w:iCs/>
          <w:sz w:val="24"/>
        </w:rPr>
        <w:t>Ramírez</w:t>
      </w:r>
      <w:r w:rsidRPr="007B2293">
        <w:rPr>
          <w:rFonts w:ascii="Arial" w:hAnsi="Arial"/>
          <w:b/>
          <w:i/>
          <w:iCs/>
          <w:spacing w:val="-1"/>
          <w:sz w:val="24"/>
        </w:rPr>
        <w:t xml:space="preserve"> </w:t>
      </w:r>
      <w:r w:rsidRPr="007B2293">
        <w:rPr>
          <w:rFonts w:ascii="Arial" w:hAnsi="Arial"/>
          <w:b/>
          <w:i/>
          <w:iCs/>
          <w:sz w:val="24"/>
        </w:rPr>
        <w:t>Oscar</w:t>
      </w:r>
      <w:r w:rsidRPr="007B2293">
        <w:rPr>
          <w:rFonts w:ascii="Arial" w:hAnsi="Arial"/>
          <w:b/>
          <w:i/>
          <w:iCs/>
          <w:spacing w:val="-1"/>
          <w:sz w:val="24"/>
        </w:rPr>
        <w:t xml:space="preserve"> </w:t>
      </w:r>
      <w:r w:rsidRPr="007B2293">
        <w:rPr>
          <w:rFonts w:ascii="Arial" w:hAnsi="Arial"/>
          <w:b/>
          <w:i/>
          <w:iCs/>
          <w:sz w:val="24"/>
        </w:rPr>
        <w:t>Gerardo</w:t>
      </w:r>
    </w:p>
    <w:p w14:paraId="3E480F06" w14:textId="77777777" w:rsidR="001E576B" w:rsidRPr="007B2293" w:rsidRDefault="001E576B" w:rsidP="00104222">
      <w:pPr>
        <w:pStyle w:val="Prrafodelista"/>
        <w:tabs>
          <w:tab w:val="left" w:pos="1843"/>
        </w:tabs>
        <w:spacing w:before="92"/>
        <w:ind w:left="851" w:firstLine="0"/>
        <w:rPr>
          <w:rFonts w:ascii="Arial" w:hAnsi="Arial"/>
          <w:b/>
          <w:i/>
          <w:iCs/>
          <w:sz w:val="24"/>
        </w:rPr>
      </w:pPr>
    </w:p>
    <w:p w14:paraId="6D752C1F" w14:textId="77777777" w:rsidR="001E576B" w:rsidRPr="007B2293" w:rsidRDefault="001E576B" w:rsidP="00104222">
      <w:pPr>
        <w:spacing w:before="219" w:line="600" w:lineRule="auto"/>
        <w:ind w:left="851"/>
        <w:jc w:val="both"/>
        <w:rPr>
          <w:i/>
          <w:sz w:val="32"/>
        </w:rPr>
      </w:pPr>
      <w:r>
        <w:rPr>
          <w:b/>
          <w:i/>
          <w:sz w:val="32"/>
        </w:rPr>
        <w:t>Grupo:</w:t>
      </w:r>
      <w:r>
        <w:rPr>
          <w:b/>
          <w:i/>
          <w:spacing w:val="-3"/>
          <w:sz w:val="32"/>
        </w:rPr>
        <w:t xml:space="preserve"> </w:t>
      </w:r>
      <w:r>
        <w:rPr>
          <w:i/>
          <w:sz w:val="32"/>
        </w:rPr>
        <w:t>5CV1</w:t>
      </w:r>
    </w:p>
    <w:p w14:paraId="432AA463" w14:textId="77777777" w:rsidR="001E576B" w:rsidRPr="007B2293" w:rsidRDefault="001E576B" w:rsidP="00104222">
      <w:pPr>
        <w:spacing w:line="600" w:lineRule="auto"/>
        <w:ind w:left="851"/>
        <w:jc w:val="both"/>
        <w:rPr>
          <w:i/>
          <w:sz w:val="32"/>
        </w:rPr>
      </w:pPr>
      <w:r>
        <w:rPr>
          <w:b/>
          <w:i/>
          <w:sz w:val="32"/>
        </w:rPr>
        <w:t>Unidad</w:t>
      </w:r>
      <w:r>
        <w:rPr>
          <w:b/>
          <w:i/>
          <w:spacing w:val="-2"/>
          <w:sz w:val="32"/>
        </w:rPr>
        <w:t xml:space="preserve"> </w:t>
      </w:r>
      <w:r>
        <w:rPr>
          <w:b/>
          <w:i/>
          <w:sz w:val="32"/>
        </w:rPr>
        <w:t>de</w:t>
      </w:r>
      <w:r>
        <w:rPr>
          <w:b/>
          <w:i/>
          <w:spacing w:val="-2"/>
          <w:sz w:val="32"/>
        </w:rPr>
        <w:t xml:space="preserve"> </w:t>
      </w:r>
      <w:r>
        <w:rPr>
          <w:b/>
          <w:i/>
          <w:sz w:val="32"/>
        </w:rPr>
        <w:t>Aprendizaje:</w:t>
      </w:r>
      <w:r>
        <w:rPr>
          <w:b/>
          <w:i/>
          <w:spacing w:val="-2"/>
          <w:sz w:val="32"/>
        </w:rPr>
        <w:t xml:space="preserve"> </w:t>
      </w:r>
      <w:r>
        <w:rPr>
          <w:i/>
          <w:sz w:val="32"/>
        </w:rPr>
        <w:t>Instrume</w:t>
      </w:r>
      <w:r w:rsidRPr="00004147">
        <w:rPr>
          <w:rFonts w:cs="Times New Roman"/>
          <w:i/>
          <w:sz w:val="32"/>
        </w:rPr>
        <w:t xml:space="preserve">ntación </w:t>
      </w:r>
      <w:r>
        <w:rPr>
          <w:i/>
          <w:sz w:val="32"/>
        </w:rPr>
        <w:t>y Control</w:t>
      </w:r>
    </w:p>
    <w:p w14:paraId="55F13F02" w14:textId="77777777" w:rsidR="001E576B" w:rsidRPr="007B2293" w:rsidRDefault="001E576B" w:rsidP="00104222">
      <w:pPr>
        <w:spacing w:line="600" w:lineRule="auto"/>
        <w:ind w:left="851"/>
        <w:jc w:val="both"/>
        <w:rPr>
          <w:i/>
          <w:sz w:val="32"/>
        </w:rPr>
      </w:pPr>
      <w:r>
        <w:rPr>
          <w:b/>
          <w:i/>
          <w:sz w:val="32"/>
        </w:rPr>
        <w:t>Docente:</w:t>
      </w:r>
      <w:r>
        <w:rPr>
          <w:b/>
          <w:i/>
          <w:spacing w:val="-2"/>
          <w:sz w:val="32"/>
        </w:rPr>
        <w:t xml:space="preserve"> </w:t>
      </w:r>
      <w:r>
        <w:rPr>
          <w:i/>
          <w:sz w:val="32"/>
        </w:rPr>
        <w:t>Cervantes de Anda Ismael</w:t>
      </w:r>
    </w:p>
    <w:p w14:paraId="230B0FC9" w14:textId="77777777" w:rsidR="001E576B" w:rsidRPr="005E5EDF" w:rsidRDefault="001E576B" w:rsidP="00104222">
      <w:pPr>
        <w:spacing w:line="600" w:lineRule="auto"/>
        <w:ind w:left="851"/>
        <w:jc w:val="both"/>
        <w:rPr>
          <w:i/>
          <w:iCs/>
          <w:color w:val="1C1E27"/>
          <w:w w:val="95"/>
          <w:sz w:val="32"/>
          <w:lang w:val="es-AR"/>
        </w:rPr>
      </w:pPr>
      <w:r>
        <w:rPr>
          <w:b/>
          <w:i/>
          <w:w w:val="95"/>
          <w:sz w:val="32"/>
        </w:rPr>
        <w:t>Evidencia:</w:t>
      </w:r>
      <w:r>
        <w:rPr>
          <w:b/>
          <w:i/>
          <w:spacing w:val="3"/>
          <w:w w:val="95"/>
          <w:sz w:val="32"/>
        </w:rPr>
        <w:t xml:space="preserve"> </w:t>
      </w:r>
      <w:r>
        <w:rPr>
          <w:i/>
          <w:iCs/>
          <w:color w:val="1C1E27"/>
          <w:w w:val="95"/>
          <w:sz w:val="32"/>
        </w:rPr>
        <w:t>Convertidor analógico a digital</w:t>
      </w:r>
    </w:p>
    <w:p w14:paraId="7A69669C" w14:textId="769CC4AC" w:rsidR="001E576B" w:rsidRDefault="001E576B" w:rsidP="00814F2D">
      <w:pPr>
        <w:spacing w:before="122" w:line="240" w:lineRule="auto"/>
        <w:ind w:left="851"/>
        <w:rPr>
          <w:sz w:val="18"/>
        </w:rPr>
        <w:sectPr w:rsidR="001E576B" w:rsidSect="00252472">
          <w:footerReference w:type="default" r:id="rId13"/>
          <w:pgSz w:w="12240" w:h="15840"/>
          <w:pgMar w:top="1040" w:right="1750" w:bottom="280" w:left="860" w:header="720" w:footer="720" w:gutter="0"/>
          <w:cols w:space="720"/>
        </w:sectPr>
      </w:pPr>
      <w:r>
        <w:rPr>
          <w:b/>
          <w:i/>
          <w:sz w:val="32"/>
        </w:rPr>
        <w:t>Fecha</w:t>
      </w:r>
      <w:r>
        <w:rPr>
          <w:i/>
          <w:sz w:val="32"/>
        </w:rPr>
        <w:t>:</w:t>
      </w:r>
      <w:r>
        <w:rPr>
          <w:i/>
          <w:spacing w:val="-3"/>
          <w:sz w:val="32"/>
        </w:rPr>
        <w:t xml:space="preserve"> </w:t>
      </w:r>
      <w:r>
        <w:rPr>
          <w:i/>
          <w:sz w:val="32"/>
        </w:rPr>
        <w:t>08 de noviembre del 202</w:t>
      </w:r>
      <w:r w:rsidR="00A42F38">
        <w:rPr>
          <w:i/>
          <w:sz w:val="32"/>
        </w:rPr>
        <w:t>2</w:t>
      </w:r>
    </w:p>
    <w:bookmarkStart w:id="0" w:name="_Toc150271465" w:displacedByCustomXml="next"/>
    <w:sdt>
      <w:sdtPr>
        <w:rPr>
          <w:rFonts w:asciiTheme="minorHAnsi" w:eastAsiaTheme="minorHAnsi" w:hAnsiTheme="minorHAnsi" w:cstheme="minorBidi"/>
          <w:b w:val="0"/>
          <w:color w:val="auto"/>
          <w:kern w:val="2"/>
          <w:sz w:val="22"/>
          <w:szCs w:val="22"/>
          <w:lang w:val="es-MX" w:eastAsia="en-US"/>
        </w:rPr>
        <w:id w:val="-425496865"/>
        <w:docPartObj>
          <w:docPartGallery w:val="Table of Contents"/>
          <w:docPartUnique/>
        </w:docPartObj>
      </w:sdtPr>
      <w:sdtEndPr>
        <w:rPr>
          <w:bCs/>
        </w:rPr>
      </w:sdtEndPr>
      <w:sdtContent>
        <w:p w14:paraId="5C8F15CE" w14:textId="6F42DE2D" w:rsidR="001F41C5" w:rsidRDefault="001F41C5" w:rsidP="00A81873">
          <w:pPr>
            <w:pStyle w:val="TtuloTDC"/>
          </w:pPr>
          <w:r>
            <w:t>Contenido</w:t>
          </w:r>
        </w:p>
        <w:p w14:paraId="22275BC5" w14:textId="4AF3A9BE" w:rsidR="00A42F38" w:rsidRDefault="001F41C5" w:rsidP="00A81873">
          <w:pPr>
            <w:pStyle w:val="TDC1"/>
            <w:ind w:right="0"/>
            <w:rPr>
              <w:rFonts w:asciiTheme="minorHAnsi" w:eastAsiaTheme="minorEastAsia" w:hAnsiTheme="minorHAnsi" w:cstheme="minorBidi"/>
              <w:noProof/>
              <w:kern w:val="2"/>
              <w:lang w:eastAsia="es-MX"/>
            </w:rPr>
          </w:pPr>
          <w:r>
            <w:fldChar w:fldCharType="begin"/>
          </w:r>
          <w:r>
            <w:instrText xml:space="preserve"> TOC \o "1-3" \h \z \u </w:instrText>
          </w:r>
          <w:r>
            <w:fldChar w:fldCharType="separate"/>
          </w:r>
          <w:hyperlink w:anchor="_Toc150334185" w:history="1">
            <w:r w:rsidR="00A42F38" w:rsidRPr="00E95285">
              <w:rPr>
                <w:rStyle w:val="Hipervnculo"/>
                <w:rFonts w:ascii="Arial" w:hAnsi="Arial"/>
                <w:noProof/>
              </w:rPr>
              <w:t>Objetivo</w:t>
            </w:r>
            <w:r w:rsidR="009844BE">
              <w:rPr>
                <w:rStyle w:val="Hipervnculo"/>
                <w:rFonts w:ascii="Arial" w:hAnsi="Arial"/>
                <w:noProof/>
              </w:rPr>
              <w:t>……………………………………………………………………………………………..</w:t>
            </w:r>
            <w:r w:rsidR="00A42F38">
              <w:rPr>
                <w:noProof/>
                <w:webHidden/>
              </w:rPr>
              <w:fldChar w:fldCharType="begin"/>
            </w:r>
            <w:r w:rsidR="00A42F38">
              <w:rPr>
                <w:noProof/>
                <w:webHidden/>
              </w:rPr>
              <w:instrText xml:space="preserve"> PAGEREF _Toc150334185 \h </w:instrText>
            </w:r>
            <w:r w:rsidR="00A42F38">
              <w:rPr>
                <w:noProof/>
                <w:webHidden/>
              </w:rPr>
            </w:r>
            <w:r w:rsidR="00A42F38">
              <w:rPr>
                <w:noProof/>
                <w:webHidden/>
              </w:rPr>
              <w:fldChar w:fldCharType="separate"/>
            </w:r>
            <w:r w:rsidR="00BA246A">
              <w:rPr>
                <w:noProof/>
                <w:webHidden/>
              </w:rPr>
              <w:t>3</w:t>
            </w:r>
            <w:r w:rsidR="00A42F38">
              <w:rPr>
                <w:noProof/>
                <w:webHidden/>
              </w:rPr>
              <w:fldChar w:fldCharType="end"/>
            </w:r>
          </w:hyperlink>
        </w:p>
        <w:p w14:paraId="5AF84711" w14:textId="11B5550A" w:rsidR="00A42F38" w:rsidRDefault="002321A3" w:rsidP="00A81873">
          <w:pPr>
            <w:pStyle w:val="TDC1"/>
            <w:ind w:right="0"/>
            <w:rPr>
              <w:rFonts w:asciiTheme="minorHAnsi" w:eastAsiaTheme="minorEastAsia" w:hAnsiTheme="minorHAnsi" w:cstheme="minorBidi"/>
              <w:noProof/>
              <w:kern w:val="2"/>
              <w:lang w:eastAsia="es-MX"/>
            </w:rPr>
          </w:pPr>
          <w:hyperlink w:anchor="_Toc150334186" w:history="1">
            <w:r w:rsidR="00A42F38" w:rsidRPr="00E95285">
              <w:rPr>
                <w:rStyle w:val="Hipervnculo"/>
                <w:rFonts w:ascii="Arial" w:hAnsi="Arial"/>
                <w:noProof/>
              </w:rPr>
              <w:t>Marco Teórico</w:t>
            </w:r>
            <w:r w:rsidR="009844BE">
              <w:rPr>
                <w:rStyle w:val="Hipervnculo"/>
                <w:rFonts w:ascii="Arial" w:hAnsi="Arial"/>
                <w:noProof/>
              </w:rPr>
              <w:t>………………………………………………………………………………………</w:t>
            </w:r>
            <w:r w:rsidR="00A42F38">
              <w:rPr>
                <w:noProof/>
                <w:webHidden/>
              </w:rPr>
              <w:fldChar w:fldCharType="begin"/>
            </w:r>
            <w:r w:rsidR="00A42F38">
              <w:rPr>
                <w:noProof/>
                <w:webHidden/>
              </w:rPr>
              <w:instrText xml:space="preserve"> PAGEREF _Toc150334186 \h </w:instrText>
            </w:r>
            <w:r w:rsidR="00A42F38">
              <w:rPr>
                <w:noProof/>
                <w:webHidden/>
              </w:rPr>
            </w:r>
            <w:r w:rsidR="00A42F38">
              <w:rPr>
                <w:noProof/>
                <w:webHidden/>
              </w:rPr>
              <w:fldChar w:fldCharType="separate"/>
            </w:r>
            <w:r w:rsidR="00BA246A">
              <w:rPr>
                <w:noProof/>
                <w:webHidden/>
              </w:rPr>
              <w:t>4</w:t>
            </w:r>
            <w:r w:rsidR="00A42F38">
              <w:rPr>
                <w:noProof/>
                <w:webHidden/>
              </w:rPr>
              <w:fldChar w:fldCharType="end"/>
            </w:r>
          </w:hyperlink>
        </w:p>
        <w:p w14:paraId="01CB415A" w14:textId="3E59576B" w:rsidR="00A42F38" w:rsidRDefault="002321A3" w:rsidP="00A81873">
          <w:pPr>
            <w:pStyle w:val="TDC2"/>
            <w:tabs>
              <w:tab w:val="right" w:leader="dot" w:pos="8779"/>
            </w:tabs>
            <w:rPr>
              <w:rFonts w:eastAsiaTheme="minorEastAsia"/>
              <w:noProof/>
              <w:lang w:eastAsia="es-MX"/>
            </w:rPr>
          </w:pPr>
          <w:hyperlink w:anchor="_Toc150334187" w:history="1">
            <w:r w:rsidR="00A42F38" w:rsidRPr="00E95285">
              <w:rPr>
                <w:rStyle w:val="Hipervnculo"/>
                <w:rFonts w:ascii="Arial" w:eastAsia="Arial" w:hAnsi="Arial" w:cs="Arial"/>
                <w:noProof/>
              </w:rPr>
              <w:t>Digitalización</w:t>
            </w:r>
            <w:r w:rsidR="00A42F38">
              <w:rPr>
                <w:noProof/>
                <w:webHidden/>
              </w:rPr>
              <w:tab/>
            </w:r>
            <w:r w:rsidR="00A42F38">
              <w:rPr>
                <w:noProof/>
                <w:webHidden/>
              </w:rPr>
              <w:fldChar w:fldCharType="begin"/>
            </w:r>
            <w:r w:rsidR="00A42F38">
              <w:rPr>
                <w:noProof/>
                <w:webHidden/>
              </w:rPr>
              <w:instrText xml:space="preserve"> PAGEREF _Toc150334187 \h </w:instrText>
            </w:r>
            <w:r w:rsidR="00A42F38">
              <w:rPr>
                <w:noProof/>
                <w:webHidden/>
              </w:rPr>
            </w:r>
            <w:r w:rsidR="00A42F38">
              <w:rPr>
                <w:noProof/>
                <w:webHidden/>
              </w:rPr>
              <w:fldChar w:fldCharType="separate"/>
            </w:r>
            <w:r w:rsidR="00BA246A">
              <w:rPr>
                <w:noProof/>
                <w:webHidden/>
              </w:rPr>
              <w:t>4</w:t>
            </w:r>
            <w:r w:rsidR="00A42F38">
              <w:rPr>
                <w:noProof/>
                <w:webHidden/>
              </w:rPr>
              <w:fldChar w:fldCharType="end"/>
            </w:r>
          </w:hyperlink>
        </w:p>
        <w:p w14:paraId="6D96DBEE" w14:textId="129229C6" w:rsidR="00A42F38" w:rsidRDefault="002321A3" w:rsidP="00A81873">
          <w:pPr>
            <w:pStyle w:val="TDC2"/>
            <w:tabs>
              <w:tab w:val="right" w:leader="dot" w:pos="8779"/>
            </w:tabs>
            <w:rPr>
              <w:rFonts w:eastAsiaTheme="minorEastAsia"/>
              <w:noProof/>
              <w:lang w:eastAsia="es-MX"/>
            </w:rPr>
          </w:pPr>
          <w:hyperlink w:anchor="_Toc150334188" w:history="1">
            <w:r w:rsidR="00A42F38" w:rsidRPr="00E95285">
              <w:rPr>
                <w:rStyle w:val="Hipervnculo"/>
                <w:rFonts w:ascii="Arial" w:eastAsia="Arial" w:hAnsi="Arial" w:cs="Arial"/>
                <w:bCs/>
                <w:iCs/>
                <w:noProof/>
              </w:rPr>
              <w:t>Almacenamiento digital</w:t>
            </w:r>
            <w:r w:rsidR="00A42F38">
              <w:rPr>
                <w:noProof/>
                <w:webHidden/>
              </w:rPr>
              <w:tab/>
            </w:r>
            <w:r w:rsidR="00A42F38">
              <w:rPr>
                <w:noProof/>
                <w:webHidden/>
              </w:rPr>
              <w:fldChar w:fldCharType="begin"/>
            </w:r>
            <w:r w:rsidR="00A42F38">
              <w:rPr>
                <w:noProof/>
                <w:webHidden/>
              </w:rPr>
              <w:instrText xml:space="preserve"> PAGEREF _Toc150334188 \h </w:instrText>
            </w:r>
            <w:r w:rsidR="00A42F38">
              <w:rPr>
                <w:noProof/>
                <w:webHidden/>
              </w:rPr>
            </w:r>
            <w:r w:rsidR="00A42F38">
              <w:rPr>
                <w:noProof/>
                <w:webHidden/>
              </w:rPr>
              <w:fldChar w:fldCharType="separate"/>
            </w:r>
            <w:r w:rsidR="00BA246A">
              <w:rPr>
                <w:noProof/>
                <w:webHidden/>
              </w:rPr>
              <w:t>4</w:t>
            </w:r>
            <w:r w:rsidR="00A42F38">
              <w:rPr>
                <w:noProof/>
                <w:webHidden/>
              </w:rPr>
              <w:fldChar w:fldCharType="end"/>
            </w:r>
          </w:hyperlink>
        </w:p>
        <w:p w14:paraId="4F80292E" w14:textId="56DEA43F" w:rsidR="00A42F38" w:rsidRDefault="002321A3" w:rsidP="00A81873">
          <w:pPr>
            <w:pStyle w:val="TDC2"/>
            <w:tabs>
              <w:tab w:val="right" w:leader="dot" w:pos="8779"/>
            </w:tabs>
            <w:rPr>
              <w:rFonts w:eastAsiaTheme="minorEastAsia"/>
              <w:noProof/>
              <w:lang w:eastAsia="es-MX"/>
            </w:rPr>
          </w:pPr>
          <w:hyperlink w:anchor="_Toc150334189" w:history="1">
            <w:r w:rsidR="00A42F38" w:rsidRPr="00E95285">
              <w:rPr>
                <w:rStyle w:val="Hipervnculo"/>
                <w:noProof/>
              </w:rPr>
              <w:t>Circuito integrado operacional:</w:t>
            </w:r>
            <w:r w:rsidR="00A42F38">
              <w:rPr>
                <w:noProof/>
                <w:webHidden/>
              </w:rPr>
              <w:tab/>
            </w:r>
            <w:r w:rsidR="00A42F38">
              <w:rPr>
                <w:noProof/>
                <w:webHidden/>
              </w:rPr>
              <w:fldChar w:fldCharType="begin"/>
            </w:r>
            <w:r w:rsidR="00A42F38">
              <w:rPr>
                <w:noProof/>
                <w:webHidden/>
              </w:rPr>
              <w:instrText xml:space="preserve"> PAGEREF _Toc150334189 \h </w:instrText>
            </w:r>
            <w:r w:rsidR="00A42F38">
              <w:rPr>
                <w:noProof/>
                <w:webHidden/>
              </w:rPr>
            </w:r>
            <w:r w:rsidR="00A42F38">
              <w:rPr>
                <w:noProof/>
                <w:webHidden/>
              </w:rPr>
              <w:fldChar w:fldCharType="separate"/>
            </w:r>
            <w:r w:rsidR="00BA246A">
              <w:rPr>
                <w:noProof/>
                <w:webHidden/>
              </w:rPr>
              <w:t>5</w:t>
            </w:r>
            <w:r w:rsidR="00A42F38">
              <w:rPr>
                <w:noProof/>
                <w:webHidden/>
              </w:rPr>
              <w:fldChar w:fldCharType="end"/>
            </w:r>
          </w:hyperlink>
        </w:p>
        <w:p w14:paraId="02B8B3E3" w14:textId="32CF83D8" w:rsidR="00A42F38" w:rsidRDefault="002321A3" w:rsidP="00A81873">
          <w:pPr>
            <w:pStyle w:val="TDC2"/>
            <w:tabs>
              <w:tab w:val="right" w:leader="dot" w:pos="8779"/>
            </w:tabs>
            <w:rPr>
              <w:rFonts w:eastAsiaTheme="minorEastAsia"/>
              <w:noProof/>
              <w:lang w:eastAsia="es-MX"/>
            </w:rPr>
          </w:pPr>
          <w:hyperlink w:anchor="_Toc150334190" w:history="1">
            <w:r w:rsidR="00A42F38" w:rsidRPr="00E95285">
              <w:rPr>
                <w:rStyle w:val="Hipervnculo"/>
                <w:noProof/>
                <w:lang w:eastAsia="es-MX"/>
              </w:rPr>
              <w:t>ADS0804:</w:t>
            </w:r>
            <w:r w:rsidR="00A42F38">
              <w:rPr>
                <w:noProof/>
                <w:webHidden/>
              </w:rPr>
              <w:tab/>
            </w:r>
            <w:r w:rsidR="00A42F38">
              <w:rPr>
                <w:noProof/>
                <w:webHidden/>
              </w:rPr>
              <w:fldChar w:fldCharType="begin"/>
            </w:r>
            <w:r w:rsidR="00A42F38">
              <w:rPr>
                <w:noProof/>
                <w:webHidden/>
              </w:rPr>
              <w:instrText xml:space="preserve"> PAGEREF _Toc150334190 \h </w:instrText>
            </w:r>
            <w:r w:rsidR="00A42F38">
              <w:rPr>
                <w:noProof/>
                <w:webHidden/>
              </w:rPr>
            </w:r>
            <w:r w:rsidR="00A42F38">
              <w:rPr>
                <w:noProof/>
                <w:webHidden/>
              </w:rPr>
              <w:fldChar w:fldCharType="separate"/>
            </w:r>
            <w:r w:rsidR="00BA246A">
              <w:rPr>
                <w:noProof/>
                <w:webHidden/>
              </w:rPr>
              <w:t>5</w:t>
            </w:r>
            <w:r w:rsidR="00A42F38">
              <w:rPr>
                <w:noProof/>
                <w:webHidden/>
              </w:rPr>
              <w:fldChar w:fldCharType="end"/>
            </w:r>
          </w:hyperlink>
        </w:p>
        <w:p w14:paraId="02D9CDB5" w14:textId="05C2E3A7" w:rsidR="00A42F38" w:rsidRDefault="002321A3" w:rsidP="00A81873">
          <w:pPr>
            <w:pStyle w:val="TDC2"/>
            <w:tabs>
              <w:tab w:val="right" w:leader="dot" w:pos="8779"/>
            </w:tabs>
            <w:rPr>
              <w:rFonts w:eastAsiaTheme="minorEastAsia"/>
              <w:noProof/>
              <w:lang w:eastAsia="es-MX"/>
            </w:rPr>
          </w:pPr>
          <w:hyperlink w:anchor="_Toc150334191" w:history="1">
            <w:r w:rsidR="00A42F38" w:rsidRPr="00E95285">
              <w:rPr>
                <w:rStyle w:val="Hipervnculo"/>
                <w:noProof/>
                <w:lang w:eastAsia="es-MX"/>
              </w:rPr>
              <w:t>ADS0801:</w:t>
            </w:r>
            <w:r w:rsidR="00A42F38">
              <w:rPr>
                <w:noProof/>
                <w:webHidden/>
              </w:rPr>
              <w:tab/>
            </w:r>
            <w:r w:rsidR="00A42F38">
              <w:rPr>
                <w:noProof/>
                <w:webHidden/>
              </w:rPr>
              <w:fldChar w:fldCharType="begin"/>
            </w:r>
            <w:r w:rsidR="00A42F38">
              <w:rPr>
                <w:noProof/>
                <w:webHidden/>
              </w:rPr>
              <w:instrText xml:space="preserve"> PAGEREF _Toc150334191 \h </w:instrText>
            </w:r>
            <w:r w:rsidR="00A42F38">
              <w:rPr>
                <w:noProof/>
                <w:webHidden/>
              </w:rPr>
            </w:r>
            <w:r w:rsidR="00A42F38">
              <w:rPr>
                <w:noProof/>
                <w:webHidden/>
              </w:rPr>
              <w:fldChar w:fldCharType="separate"/>
            </w:r>
            <w:r w:rsidR="00BA246A">
              <w:rPr>
                <w:noProof/>
                <w:webHidden/>
              </w:rPr>
              <w:t>6</w:t>
            </w:r>
            <w:r w:rsidR="00A42F38">
              <w:rPr>
                <w:noProof/>
                <w:webHidden/>
              </w:rPr>
              <w:fldChar w:fldCharType="end"/>
            </w:r>
          </w:hyperlink>
        </w:p>
        <w:p w14:paraId="78B53BBF" w14:textId="5534F32A" w:rsidR="00A42F38" w:rsidRDefault="002321A3" w:rsidP="00A81873">
          <w:pPr>
            <w:pStyle w:val="TDC1"/>
            <w:ind w:right="0"/>
            <w:rPr>
              <w:rFonts w:asciiTheme="minorHAnsi" w:eastAsiaTheme="minorEastAsia" w:hAnsiTheme="minorHAnsi" w:cstheme="minorBidi"/>
              <w:noProof/>
              <w:kern w:val="2"/>
              <w:lang w:eastAsia="es-MX"/>
            </w:rPr>
          </w:pPr>
          <w:hyperlink w:anchor="_Toc150334192" w:history="1">
            <w:r w:rsidR="00A42F38" w:rsidRPr="00E95285">
              <w:rPr>
                <w:rStyle w:val="Hipervnculo"/>
                <w:noProof/>
              </w:rPr>
              <w:t>Desarrollo de la práctica</w:t>
            </w:r>
            <w:r w:rsidR="00875CD1">
              <w:rPr>
                <w:rStyle w:val="Hipervnculo"/>
                <w:noProof/>
              </w:rPr>
              <w:t>……………………………………………………………………………..</w:t>
            </w:r>
            <w:r w:rsidR="00A42F38">
              <w:rPr>
                <w:noProof/>
                <w:webHidden/>
              </w:rPr>
              <w:fldChar w:fldCharType="begin"/>
            </w:r>
            <w:r w:rsidR="00A42F38">
              <w:rPr>
                <w:noProof/>
                <w:webHidden/>
              </w:rPr>
              <w:instrText xml:space="preserve"> PAGEREF _Toc150334192 \h </w:instrText>
            </w:r>
            <w:r w:rsidR="00A42F38">
              <w:rPr>
                <w:noProof/>
                <w:webHidden/>
              </w:rPr>
            </w:r>
            <w:r w:rsidR="00A42F38">
              <w:rPr>
                <w:noProof/>
                <w:webHidden/>
              </w:rPr>
              <w:fldChar w:fldCharType="separate"/>
            </w:r>
            <w:r w:rsidR="00BA246A">
              <w:rPr>
                <w:noProof/>
                <w:webHidden/>
              </w:rPr>
              <w:t>7</w:t>
            </w:r>
            <w:r w:rsidR="00A42F38">
              <w:rPr>
                <w:noProof/>
                <w:webHidden/>
              </w:rPr>
              <w:fldChar w:fldCharType="end"/>
            </w:r>
          </w:hyperlink>
        </w:p>
        <w:p w14:paraId="5BC1F88E" w14:textId="16682B22" w:rsidR="00A42F38" w:rsidRDefault="002321A3" w:rsidP="00A81873">
          <w:pPr>
            <w:pStyle w:val="TDC2"/>
            <w:tabs>
              <w:tab w:val="left" w:pos="660"/>
              <w:tab w:val="right" w:leader="dot" w:pos="8779"/>
            </w:tabs>
            <w:rPr>
              <w:rFonts w:eastAsiaTheme="minorEastAsia"/>
              <w:noProof/>
              <w:lang w:eastAsia="es-MX"/>
            </w:rPr>
          </w:pPr>
          <w:hyperlink w:anchor="_Toc150334193" w:history="1">
            <w:r w:rsidR="00A42F38" w:rsidRPr="00E95285">
              <w:rPr>
                <w:rStyle w:val="Hipervnculo"/>
                <w:rFonts w:ascii="Symbol" w:hAnsi="Symbol"/>
                <w:noProof/>
              </w:rPr>
              <w:t></w:t>
            </w:r>
            <w:r w:rsidR="00A42F38">
              <w:rPr>
                <w:rFonts w:eastAsiaTheme="minorEastAsia"/>
                <w:noProof/>
                <w:lang w:eastAsia="es-MX"/>
              </w:rPr>
              <w:tab/>
            </w:r>
            <w:r w:rsidR="00A42F38" w:rsidRPr="00E95285">
              <w:rPr>
                <w:rStyle w:val="Hipervnculo"/>
                <w:noProof/>
              </w:rPr>
              <w:t>Circuito Básico con ADC</w:t>
            </w:r>
            <w:r w:rsidR="00A42F38">
              <w:rPr>
                <w:noProof/>
                <w:webHidden/>
              </w:rPr>
              <w:tab/>
            </w:r>
            <w:r w:rsidR="00A42F38">
              <w:rPr>
                <w:noProof/>
                <w:webHidden/>
              </w:rPr>
              <w:fldChar w:fldCharType="begin"/>
            </w:r>
            <w:r w:rsidR="00A42F38">
              <w:rPr>
                <w:noProof/>
                <w:webHidden/>
              </w:rPr>
              <w:instrText xml:space="preserve"> PAGEREF _Toc150334193 \h </w:instrText>
            </w:r>
            <w:r w:rsidR="00A42F38">
              <w:rPr>
                <w:noProof/>
                <w:webHidden/>
              </w:rPr>
            </w:r>
            <w:r w:rsidR="00A42F38">
              <w:rPr>
                <w:noProof/>
                <w:webHidden/>
              </w:rPr>
              <w:fldChar w:fldCharType="separate"/>
            </w:r>
            <w:r w:rsidR="00BA246A">
              <w:rPr>
                <w:noProof/>
                <w:webHidden/>
              </w:rPr>
              <w:t>7</w:t>
            </w:r>
            <w:r w:rsidR="00A42F38">
              <w:rPr>
                <w:noProof/>
                <w:webHidden/>
              </w:rPr>
              <w:fldChar w:fldCharType="end"/>
            </w:r>
          </w:hyperlink>
        </w:p>
        <w:p w14:paraId="3B69409E" w14:textId="29AA148D" w:rsidR="00A42F38" w:rsidRDefault="002321A3" w:rsidP="00A81873">
          <w:pPr>
            <w:pStyle w:val="TDC1"/>
            <w:ind w:right="0"/>
            <w:rPr>
              <w:rFonts w:asciiTheme="minorHAnsi" w:eastAsiaTheme="minorEastAsia" w:hAnsiTheme="minorHAnsi" w:cstheme="minorBidi"/>
              <w:noProof/>
              <w:kern w:val="2"/>
              <w:lang w:eastAsia="es-MX"/>
            </w:rPr>
          </w:pPr>
          <w:hyperlink w:anchor="_Toc150334194" w:history="1">
            <w:r w:rsidR="00A42F38" w:rsidRPr="00E95285">
              <w:rPr>
                <w:rStyle w:val="Hipervnculo"/>
                <w:noProof/>
              </w:rPr>
              <w:t>Simulaciones</w:t>
            </w:r>
            <w:r w:rsidR="00875CD1">
              <w:rPr>
                <w:rStyle w:val="Hipervnculo"/>
                <w:noProof/>
              </w:rPr>
              <w:t>………………………………………………………………………………………..</w:t>
            </w:r>
            <w:r w:rsidR="00A42F38">
              <w:rPr>
                <w:noProof/>
                <w:webHidden/>
              </w:rPr>
              <w:fldChar w:fldCharType="begin"/>
            </w:r>
            <w:r w:rsidR="00A42F38">
              <w:rPr>
                <w:noProof/>
                <w:webHidden/>
              </w:rPr>
              <w:instrText xml:space="preserve"> PAGEREF _Toc150334194 \h </w:instrText>
            </w:r>
            <w:r w:rsidR="00A42F38">
              <w:rPr>
                <w:noProof/>
                <w:webHidden/>
              </w:rPr>
            </w:r>
            <w:r w:rsidR="00A42F38">
              <w:rPr>
                <w:noProof/>
                <w:webHidden/>
              </w:rPr>
              <w:fldChar w:fldCharType="separate"/>
            </w:r>
            <w:r w:rsidR="00BA246A">
              <w:rPr>
                <w:noProof/>
                <w:webHidden/>
              </w:rPr>
              <w:t>11</w:t>
            </w:r>
            <w:r w:rsidR="00A42F38">
              <w:rPr>
                <w:noProof/>
                <w:webHidden/>
              </w:rPr>
              <w:fldChar w:fldCharType="end"/>
            </w:r>
          </w:hyperlink>
        </w:p>
        <w:p w14:paraId="4FE0CFDB" w14:textId="3261F83B" w:rsidR="00A42F38" w:rsidRDefault="002321A3" w:rsidP="00A81873">
          <w:pPr>
            <w:pStyle w:val="TDC2"/>
            <w:tabs>
              <w:tab w:val="right" w:leader="dot" w:pos="8779"/>
            </w:tabs>
            <w:rPr>
              <w:rFonts w:eastAsiaTheme="minorEastAsia"/>
              <w:noProof/>
              <w:lang w:eastAsia="es-MX"/>
            </w:rPr>
          </w:pPr>
          <w:hyperlink w:anchor="_Toc150334195" w:history="1">
            <w:r w:rsidR="00A42F38" w:rsidRPr="00E95285">
              <w:rPr>
                <w:rStyle w:val="Hipervnculo"/>
                <w:noProof/>
              </w:rPr>
              <w:t>Simulaciones tabla 1</w:t>
            </w:r>
            <w:r w:rsidR="00A42F38">
              <w:rPr>
                <w:noProof/>
                <w:webHidden/>
              </w:rPr>
              <w:tab/>
            </w:r>
            <w:r w:rsidR="00A42F38">
              <w:rPr>
                <w:noProof/>
                <w:webHidden/>
              </w:rPr>
              <w:fldChar w:fldCharType="begin"/>
            </w:r>
            <w:r w:rsidR="00A42F38">
              <w:rPr>
                <w:noProof/>
                <w:webHidden/>
              </w:rPr>
              <w:instrText xml:space="preserve"> PAGEREF _Toc150334195 \h </w:instrText>
            </w:r>
            <w:r w:rsidR="00A42F38">
              <w:rPr>
                <w:noProof/>
                <w:webHidden/>
              </w:rPr>
            </w:r>
            <w:r w:rsidR="00A42F38">
              <w:rPr>
                <w:noProof/>
                <w:webHidden/>
              </w:rPr>
              <w:fldChar w:fldCharType="separate"/>
            </w:r>
            <w:r w:rsidR="00BA246A">
              <w:rPr>
                <w:noProof/>
                <w:webHidden/>
              </w:rPr>
              <w:t>11</w:t>
            </w:r>
            <w:r w:rsidR="00A42F38">
              <w:rPr>
                <w:noProof/>
                <w:webHidden/>
              </w:rPr>
              <w:fldChar w:fldCharType="end"/>
            </w:r>
          </w:hyperlink>
        </w:p>
        <w:p w14:paraId="7E92D1F5" w14:textId="1381E848" w:rsidR="00A42F38" w:rsidRDefault="002321A3" w:rsidP="00A81873">
          <w:pPr>
            <w:pStyle w:val="TDC2"/>
            <w:tabs>
              <w:tab w:val="right" w:leader="dot" w:pos="8779"/>
            </w:tabs>
            <w:rPr>
              <w:rFonts w:eastAsiaTheme="minorEastAsia"/>
              <w:noProof/>
              <w:lang w:eastAsia="es-MX"/>
            </w:rPr>
          </w:pPr>
          <w:hyperlink w:anchor="_Toc150334196" w:history="1">
            <w:r w:rsidR="00A42F38" w:rsidRPr="00E95285">
              <w:rPr>
                <w:rStyle w:val="Hipervnculo"/>
                <w:noProof/>
              </w:rPr>
              <w:t>Simulaciones tabla 2</w:t>
            </w:r>
            <w:r w:rsidR="00A42F38">
              <w:rPr>
                <w:noProof/>
                <w:webHidden/>
              </w:rPr>
              <w:tab/>
            </w:r>
            <w:r w:rsidR="00A42F38">
              <w:rPr>
                <w:noProof/>
                <w:webHidden/>
              </w:rPr>
              <w:fldChar w:fldCharType="begin"/>
            </w:r>
            <w:r w:rsidR="00A42F38">
              <w:rPr>
                <w:noProof/>
                <w:webHidden/>
              </w:rPr>
              <w:instrText xml:space="preserve"> PAGEREF _Toc150334196 \h </w:instrText>
            </w:r>
            <w:r w:rsidR="00A42F38">
              <w:rPr>
                <w:noProof/>
                <w:webHidden/>
              </w:rPr>
            </w:r>
            <w:r w:rsidR="00A42F38">
              <w:rPr>
                <w:noProof/>
                <w:webHidden/>
              </w:rPr>
              <w:fldChar w:fldCharType="separate"/>
            </w:r>
            <w:r w:rsidR="00BA246A">
              <w:rPr>
                <w:noProof/>
                <w:webHidden/>
              </w:rPr>
              <w:t>17</w:t>
            </w:r>
            <w:r w:rsidR="00A42F38">
              <w:rPr>
                <w:noProof/>
                <w:webHidden/>
              </w:rPr>
              <w:fldChar w:fldCharType="end"/>
            </w:r>
          </w:hyperlink>
        </w:p>
        <w:p w14:paraId="618D9631" w14:textId="3F12BA14" w:rsidR="00A42F38" w:rsidRDefault="002321A3" w:rsidP="00A81873">
          <w:pPr>
            <w:pStyle w:val="TDC1"/>
            <w:ind w:right="0"/>
            <w:rPr>
              <w:rFonts w:asciiTheme="minorHAnsi" w:eastAsiaTheme="minorEastAsia" w:hAnsiTheme="minorHAnsi" w:cstheme="minorBidi"/>
              <w:noProof/>
              <w:kern w:val="2"/>
              <w:lang w:eastAsia="es-MX"/>
            </w:rPr>
          </w:pPr>
          <w:hyperlink w:anchor="_Toc150334197" w:history="1">
            <w:r w:rsidR="00A42F38" w:rsidRPr="00E95285">
              <w:rPr>
                <w:rStyle w:val="Hipervnculo"/>
                <w:noProof/>
              </w:rPr>
              <w:t>Cuestionario</w:t>
            </w:r>
            <w:r w:rsidR="00875CD1">
              <w:rPr>
                <w:rStyle w:val="Hipervnculo"/>
                <w:noProof/>
              </w:rPr>
              <w:t>………………………………………………………………………………………...</w:t>
            </w:r>
            <w:r w:rsidR="00A42F38">
              <w:rPr>
                <w:noProof/>
                <w:webHidden/>
              </w:rPr>
              <w:fldChar w:fldCharType="begin"/>
            </w:r>
            <w:r w:rsidR="00A42F38">
              <w:rPr>
                <w:noProof/>
                <w:webHidden/>
              </w:rPr>
              <w:instrText xml:space="preserve"> PAGEREF _Toc150334197 \h </w:instrText>
            </w:r>
            <w:r w:rsidR="00A42F38">
              <w:rPr>
                <w:noProof/>
                <w:webHidden/>
              </w:rPr>
            </w:r>
            <w:r w:rsidR="00A42F38">
              <w:rPr>
                <w:noProof/>
                <w:webHidden/>
              </w:rPr>
              <w:fldChar w:fldCharType="separate"/>
            </w:r>
            <w:r w:rsidR="00BA246A">
              <w:rPr>
                <w:noProof/>
                <w:webHidden/>
              </w:rPr>
              <w:t>27</w:t>
            </w:r>
            <w:r w:rsidR="00A42F38">
              <w:rPr>
                <w:noProof/>
                <w:webHidden/>
              </w:rPr>
              <w:fldChar w:fldCharType="end"/>
            </w:r>
          </w:hyperlink>
        </w:p>
        <w:p w14:paraId="0FC7CF1D" w14:textId="67934D8D" w:rsidR="00A42F38" w:rsidRDefault="002321A3" w:rsidP="00A81873">
          <w:pPr>
            <w:pStyle w:val="TDC1"/>
            <w:ind w:right="0"/>
            <w:rPr>
              <w:rFonts w:asciiTheme="minorHAnsi" w:eastAsiaTheme="minorEastAsia" w:hAnsiTheme="minorHAnsi" w:cstheme="minorBidi"/>
              <w:noProof/>
              <w:kern w:val="2"/>
              <w:lang w:eastAsia="es-MX"/>
            </w:rPr>
          </w:pPr>
          <w:hyperlink w:anchor="_Toc150334198" w:history="1">
            <w:r w:rsidR="00A42F38" w:rsidRPr="00E95285">
              <w:rPr>
                <w:rStyle w:val="Hipervnculo"/>
                <w:noProof/>
              </w:rPr>
              <w:t>Conclusiones</w:t>
            </w:r>
            <w:r w:rsidR="00875CD1">
              <w:rPr>
                <w:rStyle w:val="Hipervnculo"/>
                <w:noProof/>
              </w:rPr>
              <w:t>………………………………………………………………………………………..</w:t>
            </w:r>
            <w:r w:rsidR="00A42F38">
              <w:rPr>
                <w:noProof/>
                <w:webHidden/>
              </w:rPr>
              <w:fldChar w:fldCharType="begin"/>
            </w:r>
            <w:r w:rsidR="00A42F38">
              <w:rPr>
                <w:noProof/>
                <w:webHidden/>
              </w:rPr>
              <w:instrText xml:space="preserve"> PAGEREF _Toc150334198 \h </w:instrText>
            </w:r>
            <w:r w:rsidR="00A42F38">
              <w:rPr>
                <w:noProof/>
                <w:webHidden/>
              </w:rPr>
            </w:r>
            <w:r w:rsidR="00A42F38">
              <w:rPr>
                <w:noProof/>
                <w:webHidden/>
              </w:rPr>
              <w:fldChar w:fldCharType="separate"/>
            </w:r>
            <w:r w:rsidR="00BA246A">
              <w:rPr>
                <w:noProof/>
                <w:webHidden/>
              </w:rPr>
              <w:t>29</w:t>
            </w:r>
            <w:r w:rsidR="00A42F38">
              <w:rPr>
                <w:noProof/>
                <w:webHidden/>
              </w:rPr>
              <w:fldChar w:fldCharType="end"/>
            </w:r>
          </w:hyperlink>
        </w:p>
        <w:p w14:paraId="7F6141EE" w14:textId="0821105E" w:rsidR="00A42F38" w:rsidRDefault="002321A3" w:rsidP="00A81873">
          <w:pPr>
            <w:pStyle w:val="TDC1"/>
            <w:ind w:right="0"/>
            <w:rPr>
              <w:rFonts w:asciiTheme="minorHAnsi" w:eastAsiaTheme="minorEastAsia" w:hAnsiTheme="minorHAnsi" w:cstheme="minorBidi"/>
              <w:noProof/>
              <w:kern w:val="2"/>
              <w:lang w:eastAsia="es-MX"/>
            </w:rPr>
          </w:pPr>
          <w:hyperlink w:anchor="_Toc150334199" w:history="1">
            <w:r w:rsidR="00A42F38" w:rsidRPr="00E95285">
              <w:rPr>
                <w:rStyle w:val="Hipervnculo"/>
                <w:bCs/>
                <w:noProof/>
              </w:rPr>
              <w:t>Referencias Documentales</w:t>
            </w:r>
            <w:r w:rsidR="009E153A">
              <w:rPr>
                <w:rStyle w:val="Hipervnculo"/>
                <w:bCs/>
                <w:noProof/>
              </w:rPr>
              <w:t>………………………………………………………………………….</w:t>
            </w:r>
            <w:r w:rsidR="00A42F38">
              <w:rPr>
                <w:noProof/>
                <w:webHidden/>
              </w:rPr>
              <w:fldChar w:fldCharType="begin"/>
            </w:r>
            <w:r w:rsidR="00A42F38">
              <w:rPr>
                <w:noProof/>
                <w:webHidden/>
              </w:rPr>
              <w:instrText xml:space="preserve"> PAGEREF _Toc150334199 \h </w:instrText>
            </w:r>
            <w:r w:rsidR="00A42F38">
              <w:rPr>
                <w:noProof/>
                <w:webHidden/>
              </w:rPr>
            </w:r>
            <w:r w:rsidR="00A42F38">
              <w:rPr>
                <w:noProof/>
                <w:webHidden/>
              </w:rPr>
              <w:fldChar w:fldCharType="separate"/>
            </w:r>
            <w:r w:rsidR="00BA246A">
              <w:rPr>
                <w:noProof/>
                <w:webHidden/>
              </w:rPr>
              <w:t>29</w:t>
            </w:r>
            <w:r w:rsidR="00A42F38">
              <w:rPr>
                <w:noProof/>
                <w:webHidden/>
              </w:rPr>
              <w:fldChar w:fldCharType="end"/>
            </w:r>
          </w:hyperlink>
        </w:p>
        <w:p w14:paraId="362440AC" w14:textId="77777777" w:rsidR="009E153A" w:rsidRDefault="001F41C5" w:rsidP="00A81873">
          <w:pPr>
            <w:rPr>
              <w:b/>
              <w:bCs/>
              <w:lang w:val="es-ES"/>
            </w:rPr>
          </w:pPr>
          <w:r>
            <w:rPr>
              <w:b/>
              <w:bCs/>
              <w:lang w:val="es-ES"/>
            </w:rPr>
            <w:fldChar w:fldCharType="end"/>
          </w:r>
        </w:p>
        <w:p w14:paraId="380DD38B" w14:textId="77777777" w:rsidR="009E153A" w:rsidRDefault="009E153A" w:rsidP="00A81873">
          <w:pPr>
            <w:rPr>
              <w:b/>
              <w:bCs/>
              <w:lang w:val="es-ES"/>
            </w:rPr>
          </w:pPr>
        </w:p>
        <w:p w14:paraId="19198972" w14:textId="77777777" w:rsidR="009E153A" w:rsidRDefault="009E153A" w:rsidP="00A81873">
          <w:pPr>
            <w:rPr>
              <w:b/>
              <w:bCs/>
              <w:lang w:val="es-ES"/>
            </w:rPr>
          </w:pPr>
        </w:p>
        <w:p w14:paraId="2815C7AA" w14:textId="77777777" w:rsidR="009E153A" w:rsidRDefault="009E153A" w:rsidP="00A81873">
          <w:pPr>
            <w:rPr>
              <w:b/>
              <w:bCs/>
              <w:lang w:val="es-ES"/>
            </w:rPr>
          </w:pPr>
        </w:p>
        <w:p w14:paraId="2B7DA6C0" w14:textId="77777777" w:rsidR="009E153A" w:rsidRDefault="009E153A" w:rsidP="00A81873">
          <w:pPr>
            <w:rPr>
              <w:b/>
              <w:bCs/>
              <w:lang w:val="es-ES"/>
            </w:rPr>
          </w:pPr>
        </w:p>
        <w:p w14:paraId="68FAB812" w14:textId="77777777" w:rsidR="009E153A" w:rsidRDefault="009E153A" w:rsidP="00A81873">
          <w:pPr>
            <w:rPr>
              <w:b/>
              <w:bCs/>
              <w:lang w:val="es-ES"/>
            </w:rPr>
          </w:pPr>
        </w:p>
        <w:p w14:paraId="0F9473E2" w14:textId="77777777" w:rsidR="009E153A" w:rsidRDefault="009E153A" w:rsidP="00A81873">
          <w:pPr>
            <w:rPr>
              <w:b/>
              <w:bCs/>
              <w:lang w:val="es-ES"/>
            </w:rPr>
          </w:pPr>
        </w:p>
        <w:p w14:paraId="092253BF" w14:textId="77777777" w:rsidR="009E153A" w:rsidRDefault="009E153A" w:rsidP="00A81873">
          <w:pPr>
            <w:rPr>
              <w:b/>
              <w:bCs/>
              <w:lang w:val="es-ES"/>
            </w:rPr>
          </w:pPr>
        </w:p>
        <w:p w14:paraId="0D8B0E75" w14:textId="77777777" w:rsidR="009E153A" w:rsidRDefault="009E153A" w:rsidP="00A81873">
          <w:pPr>
            <w:rPr>
              <w:b/>
              <w:bCs/>
              <w:lang w:val="es-ES"/>
            </w:rPr>
          </w:pPr>
        </w:p>
        <w:p w14:paraId="3128C833" w14:textId="77777777" w:rsidR="009E153A" w:rsidRDefault="009E153A" w:rsidP="00A81873">
          <w:pPr>
            <w:rPr>
              <w:b/>
              <w:bCs/>
              <w:lang w:val="es-ES"/>
            </w:rPr>
          </w:pPr>
        </w:p>
        <w:p w14:paraId="66F98C52" w14:textId="77777777" w:rsidR="009E153A" w:rsidRDefault="009E153A" w:rsidP="00A81873">
          <w:pPr>
            <w:rPr>
              <w:b/>
              <w:bCs/>
              <w:lang w:val="es-ES"/>
            </w:rPr>
          </w:pPr>
        </w:p>
        <w:p w14:paraId="7844710D" w14:textId="0E8919B5" w:rsidR="001F41C5" w:rsidRDefault="002321A3" w:rsidP="00A81873"/>
      </w:sdtContent>
    </w:sdt>
    <w:p w14:paraId="3DCCE184" w14:textId="77777777" w:rsidR="00D522E4" w:rsidRPr="00663E92" w:rsidRDefault="00D522E4" w:rsidP="00104222">
      <w:pPr>
        <w:pStyle w:val="Ttulo1"/>
        <w:tabs>
          <w:tab w:val="left" w:pos="709"/>
        </w:tabs>
        <w:rPr>
          <w:rFonts w:ascii="Arial" w:eastAsia="Arial" w:hAnsi="Arial" w:cs="Arial"/>
          <w:sz w:val="24"/>
          <w:szCs w:val="24"/>
        </w:rPr>
      </w:pPr>
      <w:bookmarkStart w:id="1" w:name="_Toc150334185"/>
      <w:r w:rsidRPr="00663E92">
        <w:rPr>
          <w:rFonts w:ascii="Arial" w:eastAsia="Arial" w:hAnsi="Arial" w:cs="Arial"/>
          <w:sz w:val="24"/>
          <w:szCs w:val="24"/>
        </w:rPr>
        <w:lastRenderedPageBreak/>
        <w:t>Objetivo</w:t>
      </w:r>
      <w:bookmarkEnd w:id="1"/>
      <w:bookmarkEnd w:id="0"/>
    </w:p>
    <w:p w14:paraId="77F44CA8" w14:textId="77777777" w:rsidR="00D522E4" w:rsidRPr="00663E92" w:rsidRDefault="00D522E4" w:rsidP="00104222">
      <w:pPr>
        <w:jc w:val="both"/>
        <w:rPr>
          <w:rFonts w:ascii="Arial" w:hAnsi="Arial" w:cs="Arial"/>
          <w:sz w:val="24"/>
          <w:szCs w:val="24"/>
        </w:rPr>
      </w:pPr>
      <w:r w:rsidRPr="00663E92">
        <w:rPr>
          <w:rFonts w:ascii="Arial" w:hAnsi="Arial" w:cs="Arial"/>
          <w:sz w:val="24"/>
          <w:szCs w:val="24"/>
        </w:rPr>
        <w:br/>
        <w:t>El objetivo de la práctica de restadores ponderados es comprender y aplicar los principios de la aritmética binaria, centrándose en la resta ponderada de números binarios. Esto implica el diseño y construcción de circuitos electrónicos que puedan restar números binarios teniendo en cuenta el valor o peso de cada dígito. La práctica permite a los estudiantes adquirir habilidades en el diseño y análisis de circuitos digitales, así como comprender cómo se utilizan los restadores ponderados en aplicaciones del mundo real, como en sistemas de computadoras y procesamiento de señales.</w:t>
      </w:r>
    </w:p>
    <w:p w14:paraId="07B4E881" w14:textId="77777777" w:rsidR="00F2343A" w:rsidRPr="00B061CA" w:rsidRDefault="00F2343A" w:rsidP="00B061CA">
      <w:pPr>
        <w:pStyle w:val="Prrafodelista"/>
        <w:numPr>
          <w:ilvl w:val="0"/>
          <w:numId w:val="10"/>
        </w:numPr>
        <w:rPr>
          <w:sz w:val="24"/>
          <w:szCs w:val="24"/>
        </w:rPr>
      </w:pPr>
      <w:r w:rsidRPr="00B061CA">
        <w:rPr>
          <w:sz w:val="24"/>
          <w:szCs w:val="24"/>
        </w:rPr>
        <w:t>Comprender el funcionamiento de un Convertidor Analógico-Digital (CAD): El alumno adquirirá un conocimiento sólido sobre los principios y conceptos básicos que subyacen en la conversión de señales analógicas a digitales. Esto incluirá la comprensión de los conceptos de muestreo, cuantización y codificación binaria.</w:t>
      </w:r>
    </w:p>
    <w:p w14:paraId="424842DA" w14:textId="77777777" w:rsidR="00F2343A" w:rsidRPr="00B061CA" w:rsidRDefault="00F2343A" w:rsidP="00B061CA">
      <w:pPr>
        <w:pStyle w:val="Prrafodelista"/>
        <w:numPr>
          <w:ilvl w:val="0"/>
          <w:numId w:val="10"/>
        </w:numPr>
        <w:rPr>
          <w:sz w:val="24"/>
          <w:szCs w:val="24"/>
        </w:rPr>
      </w:pPr>
      <w:r w:rsidRPr="00B061CA">
        <w:rPr>
          <w:sz w:val="24"/>
          <w:szCs w:val="24"/>
        </w:rPr>
        <w:t>Identificar y seleccionar componentes para un sistema de conversión: Los estudiantes aprenderán a identificar los componentes necesarios para construir un sistema de conversión analógico a digital. Esto incluirá la selección adecuada de sensores, amplificadores, filtros y el propio convertidor analógico-digital.</w:t>
      </w:r>
    </w:p>
    <w:p w14:paraId="6939828E" w14:textId="77777777" w:rsidR="00F2343A" w:rsidRPr="00B061CA" w:rsidRDefault="00F2343A" w:rsidP="00B061CA">
      <w:pPr>
        <w:pStyle w:val="Prrafodelista"/>
        <w:numPr>
          <w:ilvl w:val="0"/>
          <w:numId w:val="10"/>
        </w:numPr>
        <w:rPr>
          <w:sz w:val="24"/>
          <w:szCs w:val="24"/>
        </w:rPr>
      </w:pPr>
      <w:r w:rsidRPr="00B061CA">
        <w:rPr>
          <w:sz w:val="24"/>
          <w:szCs w:val="24"/>
        </w:rPr>
        <w:t>Conectar y configurar un sistema CAD: Los alumnos serán capaces de conectar adecuadamente todos los componentes del sistema, configurar sus parámetros y realizar las conexiones eléctricas necesarias, siguiendo buenas prácticas de diseño electrónico.</w:t>
      </w:r>
    </w:p>
    <w:p w14:paraId="5E5267DD" w14:textId="77777777" w:rsidR="00F2343A" w:rsidRPr="00B061CA" w:rsidRDefault="00F2343A" w:rsidP="00B061CA">
      <w:pPr>
        <w:pStyle w:val="Prrafodelista"/>
        <w:numPr>
          <w:ilvl w:val="0"/>
          <w:numId w:val="10"/>
        </w:numPr>
        <w:rPr>
          <w:sz w:val="24"/>
          <w:szCs w:val="24"/>
        </w:rPr>
      </w:pPr>
      <w:r w:rsidRPr="00B061CA">
        <w:rPr>
          <w:sz w:val="24"/>
          <w:szCs w:val="24"/>
        </w:rPr>
        <w:t>Realizar mediciones y obtener datos: Los estudiantes aplicarán su conocimiento para realizar mediciones de señales analógicas utilizando el sistema CAD. Aprenderán a obtener datos precisos y fiables de señales analógicas en diferentes aplicaciones.</w:t>
      </w:r>
    </w:p>
    <w:p w14:paraId="1A6760CE" w14:textId="77777777" w:rsidR="00F2343A" w:rsidRPr="00B061CA" w:rsidRDefault="00F2343A" w:rsidP="00B061CA">
      <w:pPr>
        <w:pStyle w:val="Prrafodelista"/>
        <w:numPr>
          <w:ilvl w:val="0"/>
          <w:numId w:val="10"/>
        </w:numPr>
        <w:rPr>
          <w:sz w:val="24"/>
          <w:szCs w:val="24"/>
        </w:rPr>
      </w:pPr>
      <w:r w:rsidRPr="00B061CA">
        <w:rPr>
          <w:sz w:val="24"/>
          <w:szCs w:val="24"/>
        </w:rPr>
        <w:t>Interpretar valores binarios: Los alumnos serán capaces de interpretar los valores binarios obtenidos del CAD y comprender cómo representan la variable analógica medida. Esto incluirá la capacidad de traducir la información digital en unidades de medida físicas.</w:t>
      </w:r>
    </w:p>
    <w:p w14:paraId="556163AB" w14:textId="77777777" w:rsidR="00D522E4" w:rsidRPr="00663E92" w:rsidRDefault="00D522E4" w:rsidP="00104222">
      <w:pPr>
        <w:jc w:val="both"/>
        <w:rPr>
          <w:rFonts w:ascii="Arial" w:hAnsi="Arial" w:cs="Arial"/>
          <w:sz w:val="24"/>
          <w:szCs w:val="24"/>
        </w:rPr>
      </w:pPr>
    </w:p>
    <w:p w14:paraId="1439874B" w14:textId="77777777" w:rsidR="00D522E4" w:rsidRPr="00663E92" w:rsidRDefault="00D522E4" w:rsidP="00104222">
      <w:pPr>
        <w:pStyle w:val="Ttulo1"/>
        <w:rPr>
          <w:rFonts w:ascii="Arial" w:hAnsi="Arial" w:cs="Arial"/>
          <w:sz w:val="24"/>
          <w:szCs w:val="24"/>
        </w:rPr>
      </w:pPr>
      <w:bookmarkStart w:id="2" w:name="_Toc150271466"/>
      <w:bookmarkStart w:id="3" w:name="_Toc150334186"/>
      <w:r w:rsidRPr="00663E92">
        <w:rPr>
          <w:rFonts w:ascii="Arial" w:hAnsi="Arial" w:cs="Arial"/>
          <w:sz w:val="24"/>
          <w:szCs w:val="24"/>
        </w:rPr>
        <w:lastRenderedPageBreak/>
        <w:t>Marco Teórico</w:t>
      </w:r>
      <w:bookmarkEnd w:id="2"/>
      <w:bookmarkEnd w:id="3"/>
    </w:p>
    <w:p w14:paraId="7E07F87F" w14:textId="77777777" w:rsidR="00D522E4" w:rsidRPr="00663E92" w:rsidRDefault="00D522E4" w:rsidP="00104222">
      <w:pPr>
        <w:jc w:val="both"/>
        <w:rPr>
          <w:rFonts w:ascii="Arial" w:hAnsi="Arial" w:cs="Arial"/>
          <w:sz w:val="24"/>
          <w:szCs w:val="24"/>
        </w:rPr>
      </w:pPr>
      <w:bookmarkStart w:id="4" w:name="_Toc150271467"/>
      <w:bookmarkStart w:id="5" w:name="_Toc150334187"/>
      <w:r w:rsidRPr="00663E92">
        <w:rPr>
          <w:rStyle w:val="Ttulo2Car"/>
          <w:rFonts w:ascii="Arial" w:eastAsia="Arial" w:hAnsi="Arial" w:cs="Arial"/>
          <w:color w:val="000000" w:themeColor="text1"/>
          <w:sz w:val="24"/>
          <w:szCs w:val="24"/>
        </w:rPr>
        <w:t>Digitalización</w:t>
      </w:r>
      <w:bookmarkEnd w:id="4"/>
      <w:bookmarkEnd w:id="5"/>
      <w:r w:rsidRPr="00663E92">
        <w:rPr>
          <w:rFonts w:ascii="Arial" w:hAnsi="Arial" w:cs="Arial"/>
          <w:b/>
          <w:sz w:val="24"/>
          <w:szCs w:val="24"/>
        </w:rPr>
        <w:t>:</w:t>
      </w:r>
      <w:r w:rsidRPr="00663E92">
        <w:rPr>
          <w:rFonts w:ascii="Arial" w:hAnsi="Arial" w:cs="Arial"/>
          <w:sz w:val="24"/>
          <w:szCs w:val="24"/>
        </w:rPr>
        <w:t xml:space="preserve"> se refiere al proceso de convertir información o datos en formato digital, es decir, en forma de números binarios (0 y 1) que pueden ser almacenados, procesados y transmitidos por computadoras y otros dispositivos electrónicos. </w:t>
      </w:r>
    </w:p>
    <w:p w14:paraId="12D51F71" w14:textId="77777777" w:rsidR="00D522E4" w:rsidRPr="00663E92" w:rsidRDefault="00D522E4" w:rsidP="00104222">
      <w:pPr>
        <w:jc w:val="both"/>
        <w:rPr>
          <w:rFonts w:ascii="Arial" w:hAnsi="Arial" w:cs="Arial"/>
          <w:sz w:val="24"/>
          <w:szCs w:val="24"/>
        </w:rPr>
      </w:pPr>
      <w:r w:rsidRPr="00663E92">
        <w:rPr>
          <w:rFonts w:ascii="Arial" w:hAnsi="Arial" w:cs="Arial"/>
          <w:b/>
          <w:i/>
          <w:color w:val="000000" w:themeColor="text1"/>
          <w:sz w:val="24"/>
          <w:szCs w:val="24"/>
        </w:rPr>
        <w:t>Conversión de datos analógicos a digitales:</w:t>
      </w:r>
      <w:r w:rsidRPr="00663E92">
        <w:rPr>
          <w:rFonts w:ascii="Arial" w:hAnsi="Arial" w:cs="Arial"/>
          <w:sz w:val="24"/>
          <w:szCs w:val="24"/>
        </w:rPr>
        <w:t xml:space="preserve"> Significa tomar información que existe en formato analógico, como documentos impresos, fotografías, videos en cinta VHS, etc., y convertirla a formato digital. Esto se hace mediante escáneres, cámaras digitales y otros dispositivos de captura.</w:t>
      </w:r>
    </w:p>
    <w:p w14:paraId="1523FCE8" w14:textId="77777777" w:rsidR="00D522E4" w:rsidRPr="00663E92" w:rsidRDefault="00D522E4" w:rsidP="007A4702">
      <w:pPr>
        <w:jc w:val="center"/>
        <w:rPr>
          <w:rFonts w:ascii="Arial" w:hAnsi="Arial" w:cs="Arial"/>
          <w:sz w:val="24"/>
          <w:szCs w:val="24"/>
        </w:rPr>
      </w:pPr>
      <w:r w:rsidRPr="00663E92">
        <w:rPr>
          <w:rFonts w:ascii="Arial" w:hAnsi="Arial" w:cs="Arial"/>
          <w:noProof/>
          <w:sz w:val="24"/>
          <w:szCs w:val="24"/>
        </w:rPr>
        <w:drawing>
          <wp:inline distT="0" distB="0" distL="0" distR="0" wp14:anchorId="434D97F7" wp14:editId="12CBA996">
            <wp:extent cx="3545158" cy="1514078"/>
            <wp:effectExtent l="0" t="0" r="0" b="0"/>
            <wp:docPr id="1565942436" name="Imagen 1565942436" descr="Apéndice 8. Conversor analógico-digital (A/D) - C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45158" cy="1514078"/>
                    </a:xfrm>
                    <a:prstGeom prst="rect">
                      <a:avLst/>
                    </a:prstGeom>
                  </pic:spPr>
                </pic:pic>
              </a:graphicData>
            </a:graphic>
          </wp:inline>
        </w:drawing>
      </w:r>
    </w:p>
    <w:p w14:paraId="20AA155E" w14:textId="77777777" w:rsidR="00D522E4" w:rsidRPr="00663E92" w:rsidRDefault="00D522E4" w:rsidP="00104222">
      <w:pPr>
        <w:jc w:val="both"/>
        <w:rPr>
          <w:rFonts w:ascii="Arial" w:hAnsi="Arial" w:cs="Arial"/>
          <w:sz w:val="24"/>
          <w:szCs w:val="24"/>
        </w:rPr>
      </w:pPr>
    </w:p>
    <w:p w14:paraId="38027CC2" w14:textId="77777777" w:rsidR="00D522E4" w:rsidRPr="00663E92" w:rsidRDefault="00D522E4" w:rsidP="00104222">
      <w:pPr>
        <w:jc w:val="both"/>
        <w:rPr>
          <w:rFonts w:ascii="Arial" w:hAnsi="Arial" w:cs="Arial"/>
          <w:sz w:val="24"/>
          <w:szCs w:val="24"/>
        </w:rPr>
      </w:pPr>
      <w:bookmarkStart w:id="6" w:name="_Toc150271468"/>
      <w:bookmarkStart w:id="7" w:name="_Toc150334188"/>
      <w:r w:rsidRPr="00663E92">
        <w:rPr>
          <w:rStyle w:val="Ttulo2Car"/>
          <w:rFonts w:ascii="Arial" w:eastAsia="Arial" w:hAnsi="Arial" w:cs="Arial"/>
          <w:bCs/>
          <w:iCs/>
          <w:color w:val="000000" w:themeColor="text1"/>
          <w:sz w:val="24"/>
          <w:szCs w:val="24"/>
        </w:rPr>
        <w:t>Almacenamiento digital</w:t>
      </w:r>
      <w:bookmarkEnd w:id="6"/>
      <w:bookmarkEnd w:id="7"/>
      <w:r w:rsidRPr="00663E92">
        <w:rPr>
          <w:rStyle w:val="TextoindependienteCar"/>
          <w:rFonts w:ascii="Arial" w:hAnsi="Arial"/>
          <w:b/>
          <w:bCs/>
          <w:i/>
          <w:iCs/>
          <w:color w:val="000000" w:themeColor="text1"/>
        </w:rPr>
        <w:t>:</w:t>
      </w:r>
      <w:r w:rsidRPr="00663E92">
        <w:rPr>
          <w:rFonts w:ascii="Arial" w:hAnsi="Arial" w:cs="Arial"/>
          <w:sz w:val="24"/>
          <w:szCs w:val="24"/>
        </w:rPr>
        <w:t xml:space="preserve"> Los datos digitales se almacenan en dispositivos electrónicos, como discos duros, servidores, unidades de memoria flash, etc. Esto permite un fácil acceso y recuperación de la información.</w:t>
      </w:r>
    </w:p>
    <w:p w14:paraId="5278EE80" w14:textId="77777777" w:rsidR="00D522E4" w:rsidRPr="00663E92" w:rsidRDefault="00D522E4" w:rsidP="00104222">
      <w:pPr>
        <w:jc w:val="both"/>
        <w:rPr>
          <w:rFonts w:ascii="Arial" w:hAnsi="Arial" w:cs="Arial"/>
          <w:sz w:val="24"/>
          <w:szCs w:val="24"/>
        </w:rPr>
      </w:pPr>
    </w:p>
    <w:p w14:paraId="04627E0B" w14:textId="77777777" w:rsidR="00D522E4" w:rsidRPr="00663E92" w:rsidRDefault="00D522E4" w:rsidP="00104222">
      <w:pPr>
        <w:jc w:val="both"/>
        <w:rPr>
          <w:rFonts w:ascii="Arial" w:hAnsi="Arial" w:cs="Arial"/>
          <w:sz w:val="24"/>
          <w:szCs w:val="24"/>
        </w:rPr>
      </w:pPr>
      <w:r w:rsidRPr="00663E92">
        <w:rPr>
          <w:rFonts w:ascii="Arial" w:hAnsi="Arial" w:cs="Arial"/>
          <w:b/>
          <w:bCs/>
          <w:i/>
          <w:iCs/>
          <w:sz w:val="24"/>
          <w:szCs w:val="24"/>
        </w:rPr>
        <w:t>Procesamiento digital:</w:t>
      </w:r>
      <w:r w:rsidRPr="00663E92">
        <w:rPr>
          <w:rFonts w:ascii="Arial" w:hAnsi="Arial" w:cs="Arial"/>
          <w:sz w:val="24"/>
          <w:szCs w:val="24"/>
        </w:rPr>
        <w:t xml:space="preserve"> Los datos digitales se pueden manipular y procesar de diversas maneras utilizando software y hardware especializado. Esto incluye operaciones matemáticas, análisis de datos, edición de contenido, entre otros.</w:t>
      </w:r>
    </w:p>
    <w:p w14:paraId="518A21CB" w14:textId="77777777" w:rsidR="00D522E4" w:rsidRPr="00663E92" w:rsidRDefault="00D522E4" w:rsidP="00104222">
      <w:pPr>
        <w:jc w:val="both"/>
        <w:rPr>
          <w:rFonts w:ascii="Arial" w:hAnsi="Arial" w:cs="Arial"/>
          <w:sz w:val="24"/>
          <w:szCs w:val="24"/>
        </w:rPr>
      </w:pPr>
    </w:p>
    <w:p w14:paraId="3B3F529F" w14:textId="77777777" w:rsidR="00D522E4" w:rsidRPr="00663E92" w:rsidRDefault="00D522E4" w:rsidP="00104222">
      <w:pPr>
        <w:jc w:val="both"/>
        <w:rPr>
          <w:rFonts w:ascii="Arial" w:hAnsi="Arial" w:cs="Arial"/>
          <w:sz w:val="24"/>
          <w:szCs w:val="24"/>
        </w:rPr>
      </w:pPr>
      <w:r w:rsidRPr="00663E92">
        <w:rPr>
          <w:rFonts w:ascii="Arial" w:hAnsi="Arial" w:cs="Arial"/>
          <w:b/>
          <w:bCs/>
          <w:i/>
          <w:iCs/>
          <w:sz w:val="24"/>
          <w:szCs w:val="24"/>
        </w:rPr>
        <w:t>Transmisión digital:</w:t>
      </w:r>
      <w:r w:rsidRPr="00663E92">
        <w:rPr>
          <w:rFonts w:ascii="Arial" w:hAnsi="Arial" w:cs="Arial"/>
          <w:sz w:val="24"/>
          <w:szCs w:val="24"/>
        </w:rPr>
        <w:t xml:space="preserve"> La información digital se puede enviar y recibir a través de redes de comunicación, como internet, mediante señales digitales. Esto permite la transferencia de datos a larga distancia de manera rápida y confiable.</w:t>
      </w:r>
    </w:p>
    <w:p w14:paraId="07516A7E" w14:textId="77777777" w:rsidR="00D522E4" w:rsidRPr="00663E92" w:rsidRDefault="00D522E4" w:rsidP="00104222">
      <w:pPr>
        <w:jc w:val="both"/>
        <w:rPr>
          <w:rFonts w:ascii="Arial" w:hAnsi="Arial" w:cs="Arial"/>
          <w:sz w:val="24"/>
          <w:szCs w:val="24"/>
        </w:rPr>
      </w:pPr>
    </w:p>
    <w:p w14:paraId="596F173F" w14:textId="77777777" w:rsidR="00D522E4" w:rsidRPr="00663E92" w:rsidRDefault="00D522E4" w:rsidP="00104222">
      <w:pPr>
        <w:jc w:val="both"/>
        <w:rPr>
          <w:rFonts w:ascii="Arial" w:hAnsi="Arial" w:cs="Arial"/>
          <w:sz w:val="24"/>
          <w:szCs w:val="24"/>
        </w:rPr>
      </w:pPr>
      <w:r w:rsidRPr="00663E92">
        <w:rPr>
          <w:rFonts w:ascii="Arial" w:hAnsi="Arial" w:cs="Arial"/>
          <w:b/>
          <w:bCs/>
          <w:i/>
          <w:iCs/>
          <w:sz w:val="24"/>
          <w:szCs w:val="24"/>
        </w:rPr>
        <w:t>Restador ponderado:</w:t>
      </w:r>
      <w:r w:rsidRPr="00663E92">
        <w:rPr>
          <w:rFonts w:ascii="Arial" w:hAnsi="Arial" w:cs="Arial"/>
          <w:sz w:val="24"/>
          <w:szCs w:val="24"/>
        </w:rPr>
        <w:t xml:space="preserve"> También conocido como un sumador ponderado o sumador/restador ponderado, es un componente en electrónica digital que realiza la operación de suma o resta ponderada de números binarios. Estos circuitos son comunes en aritmética binaria y son fundamentales en muchas aplicaciones, como en la aritmética de computadoras y sistemas digitales en general.</w:t>
      </w:r>
    </w:p>
    <w:p w14:paraId="15DBC3ED" w14:textId="77777777" w:rsidR="00D522E4" w:rsidRPr="00663E92" w:rsidRDefault="00D522E4" w:rsidP="00104222">
      <w:pPr>
        <w:jc w:val="both"/>
        <w:rPr>
          <w:rFonts w:ascii="Arial" w:hAnsi="Arial" w:cs="Arial"/>
          <w:sz w:val="24"/>
          <w:szCs w:val="24"/>
        </w:rPr>
      </w:pPr>
    </w:p>
    <w:p w14:paraId="2AF80E20" w14:textId="77777777" w:rsidR="00D522E4" w:rsidRPr="00663E92" w:rsidRDefault="00D522E4" w:rsidP="00104222">
      <w:pPr>
        <w:jc w:val="both"/>
        <w:rPr>
          <w:rFonts w:ascii="Arial" w:hAnsi="Arial" w:cs="Arial"/>
          <w:sz w:val="24"/>
          <w:szCs w:val="24"/>
        </w:rPr>
      </w:pPr>
      <w:r w:rsidRPr="00663E92">
        <w:rPr>
          <w:rFonts w:ascii="Arial" w:hAnsi="Arial" w:cs="Arial"/>
          <w:sz w:val="24"/>
          <w:szCs w:val="24"/>
        </w:rPr>
        <w:lastRenderedPageBreak/>
        <w:t>Un restador ponderado toma en cuenta el peso o valor de cada dígito binario en las operaciones, Cada dígito binario puede tener un peso diferente en función de su posición en el número.</w:t>
      </w:r>
    </w:p>
    <w:p w14:paraId="0942AFDB" w14:textId="77777777" w:rsidR="00D522E4" w:rsidRPr="00663E92" w:rsidRDefault="00D522E4" w:rsidP="00104222">
      <w:pPr>
        <w:jc w:val="both"/>
        <w:rPr>
          <w:rFonts w:ascii="Arial" w:hAnsi="Arial" w:cs="Arial"/>
          <w:sz w:val="24"/>
          <w:szCs w:val="24"/>
        </w:rPr>
      </w:pPr>
      <w:r w:rsidRPr="00663E92">
        <w:rPr>
          <w:rFonts w:ascii="Arial" w:hAnsi="Arial" w:cs="Arial"/>
          <w:sz w:val="24"/>
          <w:szCs w:val="24"/>
        </w:rPr>
        <w:t>En un sistema binario típico, los pesos suelen ser potencias de 2, donde el bit más a la derecha tiene un peso de 2^0, el siguiente un peso de 2^1, el siguiente 2^2, y así sucesivamente. En una operación de suma, los bits se suman teniendo en cuenta sus respectivos pesos, y en una operación de resta, se restan.</w:t>
      </w:r>
    </w:p>
    <w:p w14:paraId="5E6109F2" w14:textId="77777777" w:rsidR="00D522E4" w:rsidRPr="00663E92" w:rsidRDefault="00D522E4" w:rsidP="00104222">
      <w:pPr>
        <w:jc w:val="both"/>
        <w:rPr>
          <w:rFonts w:ascii="Arial" w:hAnsi="Arial" w:cs="Arial"/>
          <w:sz w:val="24"/>
          <w:szCs w:val="24"/>
        </w:rPr>
      </w:pPr>
    </w:p>
    <w:p w14:paraId="4BC77B41" w14:textId="77777777" w:rsidR="00D522E4" w:rsidRPr="00663E92" w:rsidRDefault="00D522E4" w:rsidP="00104222">
      <w:pPr>
        <w:jc w:val="both"/>
        <w:rPr>
          <w:rFonts w:ascii="Arial" w:hAnsi="Arial" w:cs="Arial"/>
          <w:sz w:val="24"/>
          <w:szCs w:val="24"/>
        </w:rPr>
      </w:pPr>
      <w:r w:rsidRPr="00663E92">
        <w:rPr>
          <w:rFonts w:ascii="Arial" w:hAnsi="Arial" w:cs="Arial"/>
          <w:sz w:val="24"/>
          <w:szCs w:val="24"/>
        </w:rPr>
        <w:t>El diseño de un restador ponderado puede variar en complejidad según la precisión requerida y el rango de números que debe manejar. Para números enteros muy grandes, se pueden utilizar sumadores/restadores ponderados de varios bits para realizar operaciones más complejas.</w:t>
      </w:r>
    </w:p>
    <w:p w14:paraId="3ED04D7F" w14:textId="77777777" w:rsidR="00D522E4" w:rsidRPr="00663E92" w:rsidRDefault="00D522E4" w:rsidP="00104222">
      <w:pPr>
        <w:jc w:val="both"/>
        <w:rPr>
          <w:rFonts w:ascii="Arial" w:hAnsi="Arial" w:cs="Arial"/>
          <w:sz w:val="24"/>
          <w:szCs w:val="24"/>
        </w:rPr>
      </w:pPr>
    </w:p>
    <w:p w14:paraId="5839D5A8" w14:textId="77777777" w:rsidR="00D522E4" w:rsidRPr="00663E92" w:rsidRDefault="00D522E4" w:rsidP="00104222">
      <w:pPr>
        <w:jc w:val="both"/>
        <w:rPr>
          <w:rFonts w:ascii="Arial" w:hAnsi="Arial" w:cs="Arial"/>
          <w:sz w:val="24"/>
          <w:szCs w:val="24"/>
        </w:rPr>
      </w:pPr>
      <w:r w:rsidRPr="00663E92">
        <w:rPr>
          <w:rFonts w:ascii="Arial" w:hAnsi="Arial" w:cs="Arial"/>
          <w:noProof/>
          <w:sz w:val="24"/>
          <w:szCs w:val="24"/>
        </w:rPr>
        <w:drawing>
          <wp:inline distT="0" distB="0" distL="0" distR="0" wp14:anchorId="2A35A494" wp14:editId="66F7875F">
            <wp:extent cx="2981325" cy="2192516"/>
            <wp:effectExtent l="0" t="0" r="0" b="0"/>
            <wp:docPr id="1154707790" name="Imagen 1154707790" descr="Amplificador restador - Amplificadores operacionales - Solución ingenie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1325" cy="2192516"/>
                    </a:xfrm>
                    <a:prstGeom prst="rect">
                      <a:avLst/>
                    </a:prstGeom>
                  </pic:spPr>
                </pic:pic>
              </a:graphicData>
            </a:graphic>
          </wp:inline>
        </w:drawing>
      </w:r>
    </w:p>
    <w:p w14:paraId="3DC663AD" w14:textId="77777777" w:rsidR="00D522E4" w:rsidRPr="00663E92" w:rsidRDefault="00D522E4" w:rsidP="00104222">
      <w:pPr>
        <w:jc w:val="both"/>
        <w:rPr>
          <w:rFonts w:ascii="Arial" w:hAnsi="Arial" w:cs="Arial"/>
          <w:sz w:val="24"/>
          <w:szCs w:val="24"/>
        </w:rPr>
      </w:pPr>
    </w:p>
    <w:p w14:paraId="7EEAAEEC" w14:textId="77777777" w:rsidR="00D522E4" w:rsidRPr="00663E92" w:rsidRDefault="00D522E4" w:rsidP="00104222">
      <w:pPr>
        <w:jc w:val="both"/>
        <w:rPr>
          <w:rFonts w:ascii="Arial" w:hAnsi="Arial" w:cs="Arial"/>
          <w:sz w:val="24"/>
          <w:szCs w:val="24"/>
        </w:rPr>
      </w:pPr>
      <w:bookmarkStart w:id="8" w:name="_Toc150334189"/>
      <w:r w:rsidRPr="001F41C5">
        <w:rPr>
          <w:rStyle w:val="Ttulo2Car"/>
          <w:color w:val="000000" w:themeColor="text1"/>
        </w:rPr>
        <w:t>Circuito integrado operacional:</w:t>
      </w:r>
      <w:bookmarkEnd w:id="8"/>
      <w:r w:rsidRPr="00663E92">
        <w:rPr>
          <w:rFonts w:ascii="Arial" w:hAnsi="Arial" w:cs="Arial"/>
          <w:sz w:val="24"/>
          <w:szCs w:val="24"/>
        </w:rPr>
        <w:t xml:space="preserve"> Es un componente electrónico ampliamente utilizado en la electrónica y la ingeniería eléctrica. Se trata de un dispositivo con dos entradas y una única salida, diseñado para realizar operaciones matemáticas, principalmente amplificación y sumas/restas ponderadas. </w:t>
      </w:r>
    </w:p>
    <w:p w14:paraId="0C459417" w14:textId="77777777" w:rsidR="00D522E4" w:rsidRDefault="00D522E4" w:rsidP="00104222">
      <w:pPr>
        <w:jc w:val="both"/>
        <w:rPr>
          <w:rFonts w:ascii="Arial" w:hAnsi="Arial" w:cs="Arial"/>
          <w:sz w:val="24"/>
          <w:szCs w:val="24"/>
        </w:rPr>
      </w:pPr>
      <w:r w:rsidRPr="00663E92">
        <w:rPr>
          <w:rFonts w:ascii="Arial" w:hAnsi="Arial" w:cs="Arial"/>
          <w:sz w:val="24"/>
          <w:szCs w:val="24"/>
        </w:rPr>
        <w:t>Los circuitos integrados operacionales se utilizan en una variedad de aplicaciones, desde circuitos de amplificación de señales hasta filtros, osciladores, reguladores de voltaje y más.</w:t>
      </w:r>
    </w:p>
    <w:p w14:paraId="6E8BBC9D" w14:textId="77777777" w:rsidR="005B44C9" w:rsidRPr="00663E92" w:rsidRDefault="005B44C9" w:rsidP="00104222">
      <w:pPr>
        <w:jc w:val="both"/>
        <w:rPr>
          <w:rFonts w:ascii="Arial" w:hAnsi="Arial" w:cs="Arial"/>
          <w:sz w:val="24"/>
          <w:szCs w:val="24"/>
        </w:rPr>
      </w:pPr>
    </w:p>
    <w:p w14:paraId="4956FE22" w14:textId="3633699C" w:rsidR="005B44C9" w:rsidRPr="005B44C9" w:rsidRDefault="005B44C9" w:rsidP="005B44C9">
      <w:pPr>
        <w:jc w:val="both"/>
        <w:rPr>
          <w:rFonts w:ascii="Arial" w:hAnsi="Arial" w:cs="Arial"/>
          <w:sz w:val="24"/>
          <w:szCs w:val="24"/>
          <w:lang w:eastAsia="es-MX"/>
        </w:rPr>
      </w:pPr>
      <w:bookmarkStart w:id="9" w:name="_Toc150334190"/>
      <w:r w:rsidRPr="005B44C9">
        <w:rPr>
          <w:rStyle w:val="Ttulo2Car"/>
          <w:color w:val="000000" w:themeColor="text1"/>
          <w:lang w:eastAsia="es-MX"/>
        </w:rPr>
        <w:t>ADS0804:</w:t>
      </w:r>
      <w:bookmarkEnd w:id="9"/>
      <w:r>
        <w:rPr>
          <w:rFonts w:ascii="Arial" w:hAnsi="Arial" w:cs="Arial"/>
          <w:sz w:val="24"/>
          <w:szCs w:val="24"/>
          <w:lang w:eastAsia="es-MX"/>
        </w:rPr>
        <w:t xml:space="preserve"> </w:t>
      </w:r>
      <w:r w:rsidRPr="005B44C9">
        <w:rPr>
          <w:rFonts w:ascii="Arial" w:hAnsi="Arial" w:cs="Arial"/>
          <w:sz w:val="24"/>
          <w:szCs w:val="24"/>
          <w:lang w:eastAsia="es-MX"/>
        </w:rPr>
        <w:t>El ADS0804 es un convertidor analógico-digital de 8 bits fabricado por Texas Instruments. A continuación, se presentan algunas características clave y conceptos relacionados:</w:t>
      </w:r>
    </w:p>
    <w:p w14:paraId="00F21E15" w14:textId="77777777" w:rsidR="005B44C9" w:rsidRPr="005B44C9" w:rsidRDefault="005B44C9" w:rsidP="005B44C9">
      <w:pPr>
        <w:pStyle w:val="Prrafodelista"/>
        <w:numPr>
          <w:ilvl w:val="0"/>
          <w:numId w:val="13"/>
        </w:numPr>
        <w:rPr>
          <w:rFonts w:ascii="Arial" w:hAnsi="Arial" w:cs="Arial"/>
          <w:sz w:val="24"/>
          <w:szCs w:val="24"/>
          <w:lang w:eastAsia="es-MX"/>
        </w:rPr>
      </w:pPr>
      <w:r w:rsidRPr="005B44C9">
        <w:rPr>
          <w:rFonts w:ascii="Arial" w:hAnsi="Arial" w:cs="Arial"/>
          <w:sz w:val="24"/>
          <w:szCs w:val="24"/>
          <w:lang w:eastAsia="es-MX"/>
        </w:rPr>
        <w:t xml:space="preserve">Resolución de Bits: El ADS0804 tiene una resolución de 8 bits, lo que </w:t>
      </w:r>
      <w:r w:rsidRPr="005B44C9">
        <w:rPr>
          <w:rFonts w:ascii="Arial" w:hAnsi="Arial" w:cs="Arial"/>
          <w:sz w:val="24"/>
          <w:szCs w:val="24"/>
          <w:lang w:eastAsia="es-MX"/>
        </w:rPr>
        <w:lastRenderedPageBreak/>
        <w:t>significa que puede representar una señal analógica en 256 (2^8) niveles discretos.</w:t>
      </w:r>
    </w:p>
    <w:p w14:paraId="6378C792" w14:textId="77777777" w:rsidR="005B44C9" w:rsidRPr="005B44C9" w:rsidRDefault="005B44C9" w:rsidP="005B44C9">
      <w:pPr>
        <w:pStyle w:val="Prrafodelista"/>
        <w:numPr>
          <w:ilvl w:val="0"/>
          <w:numId w:val="13"/>
        </w:numPr>
        <w:rPr>
          <w:rFonts w:ascii="Arial" w:hAnsi="Arial" w:cs="Arial"/>
          <w:sz w:val="24"/>
          <w:szCs w:val="24"/>
          <w:lang w:eastAsia="es-MX"/>
        </w:rPr>
      </w:pPr>
      <w:r w:rsidRPr="005B44C9">
        <w:rPr>
          <w:rFonts w:ascii="Arial" w:hAnsi="Arial" w:cs="Arial"/>
          <w:sz w:val="24"/>
          <w:szCs w:val="24"/>
          <w:lang w:eastAsia="es-MX"/>
        </w:rPr>
        <w:t>Tasa de Muestreo: La tasa de muestreo del ADS0804 es una medida de cuántas muestras analógicas puede convertir en una unidad de tiempo. Esta tasa depende de la aplicación específica y las necesidades del usuario.</w:t>
      </w:r>
    </w:p>
    <w:p w14:paraId="2B8D11DF" w14:textId="77777777" w:rsidR="005B44C9" w:rsidRPr="005B44C9" w:rsidRDefault="005B44C9" w:rsidP="005B44C9">
      <w:pPr>
        <w:pStyle w:val="Prrafodelista"/>
        <w:numPr>
          <w:ilvl w:val="0"/>
          <w:numId w:val="13"/>
        </w:numPr>
        <w:rPr>
          <w:rFonts w:ascii="Arial" w:hAnsi="Arial" w:cs="Arial"/>
          <w:sz w:val="24"/>
          <w:szCs w:val="24"/>
          <w:lang w:eastAsia="es-MX"/>
        </w:rPr>
      </w:pPr>
      <w:r w:rsidRPr="005B44C9">
        <w:rPr>
          <w:rFonts w:ascii="Arial" w:hAnsi="Arial" w:cs="Arial"/>
          <w:sz w:val="24"/>
          <w:szCs w:val="24"/>
          <w:lang w:eastAsia="es-MX"/>
        </w:rPr>
        <w:t>Interfaz de Comunicación: Puede tener una interfaz paralela de 8 bits o una salida de serie de datos, lo que lo hace adecuado para su uso en sistemas microcontroladores y otros dispositivos digitales.</w:t>
      </w:r>
    </w:p>
    <w:p w14:paraId="5DF3512E" w14:textId="77777777" w:rsidR="005B44C9" w:rsidRPr="005B44C9" w:rsidRDefault="005B44C9" w:rsidP="005B44C9">
      <w:pPr>
        <w:pStyle w:val="Prrafodelista"/>
        <w:numPr>
          <w:ilvl w:val="0"/>
          <w:numId w:val="13"/>
        </w:numPr>
        <w:rPr>
          <w:rFonts w:ascii="Arial" w:hAnsi="Arial" w:cs="Arial"/>
          <w:sz w:val="24"/>
          <w:szCs w:val="24"/>
          <w:lang w:eastAsia="es-MX"/>
        </w:rPr>
      </w:pPr>
      <w:r w:rsidRPr="005B44C9">
        <w:rPr>
          <w:rFonts w:ascii="Arial" w:hAnsi="Arial" w:cs="Arial"/>
          <w:sz w:val="24"/>
          <w:szCs w:val="24"/>
          <w:lang w:eastAsia="es-MX"/>
        </w:rPr>
        <w:t>Precisión y Linealidad: Estos aspectos son fundamentales en la conversión analógico-digital. El ADS0804 proporciona una buena precisión y linealidad para obtener mediciones precisas.</w:t>
      </w:r>
    </w:p>
    <w:p w14:paraId="5A7E4240" w14:textId="77777777" w:rsidR="005B44C9" w:rsidRDefault="005B44C9" w:rsidP="005B44C9">
      <w:pPr>
        <w:pStyle w:val="Prrafodelista"/>
        <w:numPr>
          <w:ilvl w:val="0"/>
          <w:numId w:val="13"/>
        </w:numPr>
        <w:rPr>
          <w:rFonts w:ascii="Arial" w:hAnsi="Arial" w:cs="Arial"/>
          <w:sz w:val="24"/>
          <w:szCs w:val="24"/>
          <w:lang w:eastAsia="es-MX"/>
        </w:rPr>
      </w:pPr>
      <w:r w:rsidRPr="005B44C9">
        <w:rPr>
          <w:rFonts w:ascii="Arial" w:hAnsi="Arial" w:cs="Arial"/>
          <w:sz w:val="24"/>
          <w:szCs w:val="24"/>
          <w:lang w:eastAsia="es-MX"/>
        </w:rPr>
        <w:t>Alimentación: Requiere una fuente de alimentación de baja tensión, típicamente en el rango de 2.7V a 5.25V.</w:t>
      </w:r>
    </w:p>
    <w:p w14:paraId="294CD749" w14:textId="77777777" w:rsidR="001A7665" w:rsidRPr="001A7665" w:rsidRDefault="001A7665" w:rsidP="001A7665">
      <w:pPr>
        <w:ind w:left="360"/>
        <w:rPr>
          <w:rFonts w:ascii="Arial" w:hAnsi="Arial" w:cs="Arial"/>
          <w:sz w:val="24"/>
          <w:szCs w:val="24"/>
          <w:lang w:eastAsia="es-MX"/>
        </w:rPr>
      </w:pPr>
    </w:p>
    <w:p w14:paraId="4D962C74" w14:textId="53DD39F3" w:rsidR="005B44C9" w:rsidRPr="005B44C9" w:rsidRDefault="005B44C9" w:rsidP="005B44C9">
      <w:pPr>
        <w:jc w:val="both"/>
        <w:rPr>
          <w:rFonts w:ascii="Arial" w:hAnsi="Arial" w:cs="Arial"/>
          <w:sz w:val="24"/>
          <w:szCs w:val="24"/>
          <w:lang w:eastAsia="es-MX"/>
        </w:rPr>
      </w:pPr>
      <w:bookmarkStart w:id="10" w:name="_Toc150334191"/>
      <w:r w:rsidRPr="005B44C9">
        <w:rPr>
          <w:rStyle w:val="Ttulo2Car"/>
          <w:color w:val="000000" w:themeColor="text1"/>
          <w:lang w:eastAsia="es-MX"/>
        </w:rPr>
        <w:t>ADS0801:</w:t>
      </w:r>
      <w:bookmarkEnd w:id="10"/>
      <w:r>
        <w:rPr>
          <w:rFonts w:ascii="Arial" w:hAnsi="Arial" w:cs="Arial"/>
          <w:sz w:val="24"/>
          <w:szCs w:val="24"/>
          <w:lang w:eastAsia="es-MX"/>
        </w:rPr>
        <w:t xml:space="preserve"> </w:t>
      </w:r>
      <w:r w:rsidRPr="005B44C9">
        <w:rPr>
          <w:rFonts w:ascii="Arial" w:hAnsi="Arial" w:cs="Arial"/>
          <w:sz w:val="24"/>
          <w:szCs w:val="24"/>
          <w:lang w:eastAsia="es-MX"/>
        </w:rPr>
        <w:t>El ADS0801 también es un convertidor analógico-digital de 8 bits de Texas Instruments, pero se diferencia en algunos aspectos:</w:t>
      </w:r>
    </w:p>
    <w:p w14:paraId="15342ACC" w14:textId="77777777" w:rsidR="005B44C9" w:rsidRPr="001A7665" w:rsidRDefault="005B44C9" w:rsidP="001A7665">
      <w:pPr>
        <w:pStyle w:val="Prrafodelista"/>
        <w:numPr>
          <w:ilvl w:val="0"/>
          <w:numId w:val="15"/>
        </w:numPr>
        <w:rPr>
          <w:rFonts w:ascii="Arial" w:hAnsi="Arial" w:cs="Arial"/>
          <w:sz w:val="24"/>
          <w:szCs w:val="24"/>
          <w:lang w:eastAsia="es-MX"/>
        </w:rPr>
      </w:pPr>
      <w:r w:rsidRPr="001A7665">
        <w:rPr>
          <w:rFonts w:ascii="Arial" w:hAnsi="Arial" w:cs="Arial"/>
          <w:sz w:val="24"/>
          <w:szCs w:val="24"/>
          <w:lang w:eastAsia="es-MX"/>
        </w:rPr>
        <w:t>Resolución de Bits: Al igual que el ADS0804, el ADS0801 tiene una resolución de 8 bits.</w:t>
      </w:r>
    </w:p>
    <w:p w14:paraId="0D5A809F" w14:textId="77777777" w:rsidR="005B44C9" w:rsidRPr="001A7665" w:rsidRDefault="005B44C9" w:rsidP="001A7665">
      <w:pPr>
        <w:pStyle w:val="Prrafodelista"/>
        <w:numPr>
          <w:ilvl w:val="0"/>
          <w:numId w:val="15"/>
        </w:numPr>
        <w:rPr>
          <w:rFonts w:ascii="Arial" w:hAnsi="Arial" w:cs="Arial"/>
          <w:sz w:val="24"/>
          <w:szCs w:val="24"/>
          <w:lang w:eastAsia="es-MX"/>
        </w:rPr>
      </w:pPr>
      <w:r w:rsidRPr="001A7665">
        <w:rPr>
          <w:rFonts w:ascii="Arial" w:hAnsi="Arial" w:cs="Arial"/>
          <w:sz w:val="24"/>
          <w:szCs w:val="24"/>
          <w:lang w:eastAsia="es-MX"/>
        </w:rPr>
        <w:t>Tasa de Muestreo: La tasa de muestreo del ADS0801 es típicamente más alta que la del ADS0804, lo que lo hace adecuado para aplicaciones que requieren una adquisición rápida de datos.</w:t>
      </w:r>
    </w:p>
    <w:p w14:paraId="64050331" w14:textId="77777777" w:rsidR="005B44C9" w:rsidRPr="001A7665" w:rsidRDefault="005B44C9" w:rsidP="001A7665">
      <w:pPr>
        <w:pStyle w:val="Prrafodelista"/>
        <w:numPr>
          <w:ilvl w:val="0"/>
          <w:numId w:val="15"/>
        </w:numPr>
        <w:rPr>
          <w:rFonts w:ascii="Arial" w:hAnsi="Arial" w:cs="Arial"/>
          <w:sz w:val="24"/>
          <w:szCs w:val="24"/>
          <w:lang w:eastAsia="es-MX"/>
        </w:rPr>
      </w:pPr>
      <w:r w:rsidRPr="001A7665">
        <w:rPr>
          <w:rFonts w:ascii="Arial" w:hAnsi="Arial" w:cs="Arial"/>
          <w:sz w:val="24"/>
          <w:szCs w:val="24"/>
          <w:lang w:eastAsia="es-MX"/>
        </w:rPr>
        <w:t>Interfaz de Comunicación: El ADS0801 a menudo se utiliza en aplicaciones que requieren una interfaz de salida de serie de datos, como SPI o I2C, para una fácil integración con microcontroladores y otros dispositivos digitales.</w:t>
      </w:r>
    </w:p>
    <w:p w14:paraId="2F5847D1" w14:textId="77777777" w:rsidR="005B44C9" w:rsidRPr="001A7665" w:rsidRDefault="005B44C9" w:rsidP="001A7665">
      <w:pPr>
        <w:pStyle w:val="Prrafodelista"/>
        <w:numPr>
          <w:ilvl w:val="0"/>
          <w:numId w:val="15"/>
        </w:numPr>
        <w:rPr>
          <w:rFonts w:ascii="Arial" w:hAnsi="Arial" w:cs="Arial"/>
          <w:sz w:val="24"/>
          <w:szCs w:val="24"/>
          <w:lang w:eastAsia="es-MX"/>
        </w:rPr>
      </w:pPr>
      <w:r w:rsidRPr="001A7665">
        <w:rPr>
          <w:rFonts w:ascii="Arial" w:hAnsi="Arial" w:cs="Arial"/>
          <w:sz w:val="24"/>
          <w:szCs w:val="24"/>
          <w:lang w:eastAsia="es-MX"/>
        </w:rPr>
        <w:t>Precisión y Linealidad: Al igual que el ADS0804, el ADS0801 proporciona una alta precisión y linealidad en la conversión de señales analógicas.</w:t>
      </w:r>
    </w:p>
    <w:p w14:paraId="68C7EEAC" w14:textId="77777777" w:rsidR="005B44C9" w:rsidRDefault="005B44C9" w:rsidP="001A7665">
      <w:pPr>
        <w:pStyle w:val="Prrafodelista"/>
        <w:numPr>
          <w:ilvl w:val="0"/>
          <w:numId w:val="15"/>
        </w:numPr>
        <w:rPr>
          <w:rFonts w:ascii="Arial" w:hAnsi="Arial" w:cs="Arial"/>
          <w:sz w:val="24"/>
          <w:szCs w:val="24"/>
          <w:lang w:eastAsia="es-MX"/>
        </w:rPr>
      </w:pPr>
      <w:r w:rsidRPr="001A7665">
        <w:rPr>
          <w:rFonts w:ascii="Arial" w:hAnsi="Arial" w:cs="Arial"/>
          <w:sz w:val="24"/>
          <w:szCs w:val="24"/>
          <w:lang w:eastAsia="es-MX"/>
        </w:rPr>
        <w:t>Alimentación: Al igual que el ADS0804, el ADS0801 también opera con una fuente de alimentación de baja tensión, lo que lo hace adecuado para aplicaciones con restricciones de energía.</w:t>
      </w:r>
    </w:p>
    <w:p w14:paraId="488FF887" w14:textId="77777777" w:rsidR="001A7665" w:rsidRPr="001A7665" w:rsidRDefault="001A7665" w:rsidP="001A7665">
      <w:pPr>
        <w:pStyle w:val="Prrafodelista"/>
        <w:ind w:left="720" w:firstLine="0"/>
        <w:rPr>
          <w:rFonts w:ascii="Arial" w:hAnsi="Arial" w:cs="Arial"/>
          <w:sz w:val="24"/>
          <w:szCs w:val="24"/>
          <w:lang w:eastAsia="es-MX"/>
        </w:rPr>
      </w:pPr>
    </w:p>
    <w:p w14:paraId="268B5493" w14:textId="7C9A79FC" w:rsidR="005B44C9" w:rsidRPr="005B44C9" w:rsidRDefault="005B44C9" w:rsidP="001A7665">
      <w:pPr>
        <w:ind w:left="360"/>
        <w:jc w:val="both"/>
        <w:rPr>
          <w:rFonts w:ascii="Arial" w:hAnsi="Arial" w:cs="Arial"/>
          <w:sz w:val="24"/>
          <w:szCs w:val="24"/>
          <w:lang w:eastAsia="es-MX"/>
        </w:rPr>
      </w:pPr>
      <w:r w:rsidRPr="001A7665">
        <w:rPr>
          <w:rFonts w:ascii="Arial" w:hAnsi="Arial" w:cs="Arial"/>
          <w:sz w:val="24"/>
          <w:szCs w:val="24"/>
          <w:lang w:eastAsia="es-MX"/>
        </w:rPr>
        <w:t>Ambos convertidores, el ADS0804 y el ADS0801, son ampliamente utilizados en aplicaciones de adquisición de datos y control, donde se requiere convertir señales analógicas en formato digital para su procesamiento por sistemas digitales. Su elección depende de los requisitos específicos de la aplicación, como la tasa de muestreo, la interfaz de comunicación y la precisión.</w:t>
      </w:r>
      <w:r w:rsidRPr="005B44C9">
        <w:rPr>
          <w:rFonts w:ascii="Arial" w:eastAsia="Times New Roman" w:hAnsi="Arial" w:cs="Arial"/>
          <w:vanish/>
          <w:kern w:val="0"/>
          <w:sz w:val="16"/>
          <w:szCs w:val="16"/>
          <w:lang w:eastAsia="es-MX"/>
          <w14:ligatures w14:val="none"/>
        </w:rPr>
        <w:t>Principio del formulario</w:t>
      </w:r>
    </w:p>
    <w:p w14:paraId="644EEFAC" w14:textId="77777777" w:rsidR="00D522E4" w:rsidRPr="00663E92" w:rsidRDefault="00D522E4" w:rsidP="00104222">
      <w:pPr>
        <w:jc w:val="both"/>
        <w:rPr>
          <w:rFonts w:ascii="Arial" w:hAnsi="Arial" w:cs="Arial"/>
          <w:sz w:val="24"/>
          <w:szCs w:val="24"/>
        </w:rPr>
      </w:pPr>
    </w:p>
    <w:p w14:paraId="65F648B4" w14:textId="54AED69A" w:rsidR="001E576B" w:rsidRPr="00663E92" w:rsidRDefault="001E576B" w:rsidP="001F41C5">
      <w:pPr>
        <w:pStyle w:val="Ttulo1"/>
      </w:pPr>
      <w:bookmarkStart w:id="11" w:name="_Toc150334192"/>
      <w:r w:rsidRPr="00663E92">
        <w:t>Desarrollo de la práctica</w:t>
      </w:r>
      <w:bookmarkEnd w:id="11"/>
    </w:p>
    <w:p w14:paraId="344FFD7B" w14:textId="00F9DC24" w:rsidR="001E576B" w:rsidRPr="001F41C5" w:rsidRDefault="001E576B" w:rsidP="001F41C5">
      <w:pPr>
        <w:pStyle w:val="Ttulo2"/>
        <w:numPr>
          <w:ilvl w:val="0"/>
          <w:numId w:val="16"/>
        </w:numPr>
        <w:rPr>
          <w:color w:val="000000" w:themeColor="text1"/>
        </w:rPr>
      </w:pPr>
      <w:bookmarkStart w:id="12" w:name="_Toc150334193"/>
      <w:r w:rsidRPr="001F41C5">
        <w:rPr>
          <w:color w:val="000000" w:themeColor="text1"/>
        </w:rPr>
        <w:t>Circuito Básico con ADC</w:t>
      </w:r>
      <w:bookmarkEnd w:id="12"/>
    </w:p>
    <w:p w14:paraId="7BBC1439" w14:textId="7CEF0E04" w:rsidR="001E576B" w:rsidRDefault="0043302C" w:rsidP="00104222">
      <w:pPr>
        <w:jc w:val="both"/>
        <w:rPr>
          <w:rFonts w:ascii="Arial" w:hAnsi="Arial" w:cs="Arial"/>
          <w:sz w:val="24"/>
          <w:szCs w:val="24"/>
        </w:rPr>
      </w:pPr>
      <w:r w:rsidRPr="0043302C">
        <w:rPr>
          <w:rFonts w:ascii="Arial" w:hAnsi="Arial" w:cs="Arial"/>
          <w:noProof/>
          <w:sz w:val="24"/>
          <w:szCs w:val="24"/>
        </w:rPr>
        <w:drawing>
          <wp:anchor distT="0" distB="0" distL="114300" distR="114300" simplePos="0" relativeHeight="251658240" behindDoc="0" locked="0" layoutInCell="1" allowOverlap="1" wp14:anchorId="79BB5334" wp14:editId="3104E62D">
            <wp:simplePos x="0" y="0"/>
            <wp:positionH relativeFrom="column">
              <wp:posOffset>517860</wp:posOffset>
            </wp:positionH>
            <wp:positionV relativeFrom="paragraph">
              <wp:posOffset>385177</wp:posOffset>
            </wp:positionV>
            <wp:extent cx="4533499" cy="4621099"/>
            <wp:effectExtent l="0" t="0" r="0" b="0"/>
            <wp:wrapTopAndBottom/>
            <wp:docPr id="890793531" name="Imagen 890793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3531" name=""/>
                    <pic:cNvPicPr/>
                  </pic:nvPicPr>
                  <pic:blipFill rotWithShape="1">
                    <a:blip r:embed="rId16">
                      <a:extLst>
                        <a:ext uri="{28A0092B-C50C-407E-A947-70E740481C1C}">
                          <a14:useLocalDpi xmlns:a14="http://schemas.microsoft.com/office/drawing/2010/main" val="0"/>
                        </a:ext>
                      </a:extLst>
                    </a:blip>
                    <a:srcRect l="24490" t="16556" r="39806" b="18746"/>
                    <a:stretch/>
                  </pic:blipFill>
                  <pic:spPr bwMode="auto">
                    <a:xfrm>
                      <a:off x="0" y="0"/>
                      <a:ext cx="4533499" cy="4621099"/>
                    </a:xfrm>
                    <a:prstGeom prst="rect">
                      <a:avLst/>
                    </a:prstGeom>
                    <a:ln>
                      <a:noFill/>
                    </a:ln>
                    <a:extLst>
                      <a:ext uri="{53640926-AAD7-44D8-BBD7-CCE9431645EC}">
                        <a14:shadowObscured xmlns:a14="http://schemas.microsoft.com/office/drawing/2010/main"/>
                      </a:ext>
                    </a:extLst>
                  </pic:spPr>
                </pic:pic>
              </a:graphicData>
            </a:graphic>
          </wp:anchor>
        </w:drawing>
      </w:r>
      <w:r w:rsidR="001E576B" w:rsidRPr="00663E92">
        <w:rPr>
          <w:rFonts w:ascii="Arial" w:hAnsi="Arial" w:cs="Arial"/>
          <w:sz w:val="24"/>
          <w:szCs w:val="24"/>
        </w:rPr>
        <w:t>Armamos el siguiente circuito utilizando una fuente de voltaje de 5V (VCD).</w:t>
      </w:r>
    </w:p>
    <w:p w14:paraId="7C0097C1" w14:textId="735E1F98" w:rsidR="007E61DA" w:rsidRPr="00663E92" w:rsidRDefault="007E61DA" w:rsidP="00104222">
      <w:pPr>
        <w:jc w:val="both"/>
        <w:rPr>
          <w:rFonts w:ascii="Arial" w:hAnsi="Arial" w:cs="Arial"/>
          <w:sz w:val="24"/>
          <w:szCs w:val="24"/>
        </w:rPr>
      </w:pPr>
    </w:p>
    <w:p w14:paraId="03E077EA" w14:textId="3D3AD4AC" w:rsidR="003F2828" w:rsidRPr="00663E92" w:rsidRDefault="003F2828" w:rsidP="00104222">
      <w:pPr>
        <w:jc w:val="both"/>
        <w:rPr>
          <w:rFonts w:ascii="Arial" w:hAnsi="Arial" w:cs="Arial"/>
          <w:sz w:val="24"/>
          <w:szCs w:val="24"/>
        </w:rPr>
      </w:pPr>
      <w:r w:rsidRPr="00663E92">
        <w:rPr>
          <w:rFonts w:ascii="Arial" w:hAnsi="Arial" w:cs="Arial"/>
          <w:sz w:val="24"/>
          <w:szCs w:val="24"/>
        </w:rPr>
        <w:t>Con ayuda de</w:t>
      </w:r>
      <w:r w:rsidR="00664BAC" w:rsidRPr="00663E92">
        <w:rPr>
          <w:rFonts w:ascii="Arial" w:hAnsi="Arial" w:cs="Arial"/>
          <w:sz w:val="24"/>
          <w:szCs w:val="24"/>
        </w:rPr>
        <w:t xml:space="preserve"> un ADC0804 desarrollaremos nuestro circuito, este componente </w:t>
      </w:r>
      <w:r w:rsidR="001C17C9" w:rsidRPr="00663E92">
        <w:rPr>
          <w:rFonts w:ascii="Arial" w:hAnsi="Arial" w:cs="Arial"/>
          <w:sz w:val="24"/>
          <w:szCs w:val="24"/>
        </w:rPr>
        <w:t>solo recibe 5V de entrada</w:t>
      </w:r>
      <w:r w:rsidR="003825A9" w:rsidRPr="00663E92">
        <w:rPr>
          <w:rFonts w:ascii="Arial" w:hAnsi="Arial" w:cs="Arial"/>
          <w:sz w:val="24"/>
          <w:szCs w:val="24"/>
        </w:rPr>
        <w:t>, convierte la</w:t>
      </w:r>
      <w:r w:rsidR="002F7777" w:rsidRPr="00663E92">
        <w:rPr>
          <w:rFonts w:ascii="Arial" w:hAnsi="Arial" w:cs="Arial"/>
          <w:sz w:val="24"/>
          <w:szCs w:val="24"/>
        </w:rPr>
        <w:t xml:space="preserve">s señales analógicas </w:t>
      </w:r>
      <w:r w:rsidR="00812D5F" w:rsidRPr="00663E92">
        <w:rPr>
          <w:rFonts w:ascii="Arial" w:hAnsi="Arial" w:cs="Arial"/>
          <w:sz w:val="24"/>
          <w:szCs w:val="24"/>
        </w:rPr>
        <w:t>a señales digitales</w:t>
      </w:r>
      <w:r w:rsidR="009B4312" w:rsidRPr="00663E92">
        <w:rPr>
          <w:rFonts w:ascii="Arial" w:hAnsi="Arial" w:cs="Arial"/>
          <w:sz w:val="24"/>
          <w:szCs w:val="24"/>
        </w:rPr>
        <w:t xml:space="preserve"> con ayuda de 8 bits, por lo cual solo </w:t>
      </w:r>
      <w:r w:rsidR="00204953" w:rsidRPr="00663E92">
        <w:rPr>
          <w:rFonts w:ascii="Arial" w:hAnsi="Arial" w:cs="Arial"/>
          <w:sz w:val="24"/>
          <w:szCs w:val="24"/>
        </w:rPr>
        <w:t>retornara valores digitales de 0 a 255.</w:t>
      </w:r>
    </w:p>
    <w:p w14:paraId="6A67E9EA" w14:textId="611E35AE" w:rsidR="00071A36" w:rsidRPr="00663E92" w:rsidRDefault="00994214" w:rsidP="00104222">
      <w:pPr>
        <w:jc w:val="both"/>
        <w:rPr>
          <w:rFonts w:ascii="Arial" w:hAnsi="Arial" w:cs="Arial"/>
          <w:sz w:val="24"/>
          <w:szCs w:val="24"/>
        </w:rPr>
      </w:pPr>
      <w:r w:rsidRPr="00663E92">
        <w:rPr>
          <w:rFonts w:ascii="Arial" w:hAnsi="Arial" w:cs="Arial"/>
          <w:sz w:val="24"/>
          <w:szCs w:val="24"/>
        </w:rPr>
        <w:lastRenderedPageBreak/>
        <w:t xml:space="preserve">El voltaje que retornara </w:t>
      </w:r>
      <w:r w:rsidR="00FE0A39" w:rsidRPr="00663E92">
        <w:rPr>
          <w:rFonts w:ascii="Arial" w:hAnsi="Arial" w:cs="Arial"/>
          <w:sz w:val="24"/>
          <w:szCs w:val="24"/>
        </w:rPr>
        <w:t>lo podremos observar con ayuda de los leds que estarán dentro de nuestro circuito (organizados desde el bit más significativo al menos significativo)</w:t>
      </w:r>
      <w:r w:rsidR="008314EB" w:rsidRPr="00663E92">
        <w:rPr>
          <w:rFonts w:ascii="Arial" w:hAnsi="Arial" w:cs="Arial"/>
          <w:sz w:val="24"/>
          <w:szCs w:val="24"/>
        </w:rPr>
        <w:t>, y variando el valor del potenciómetro para cada valor de voltaje necesitado (0V a 5V).</w:t>
      </w:r>
    </w:p>
    <w:p w14:paraId="1AA6FF52" w14:textId="0A7A4985" w:rsidR="00FC00F1" w:rsidRPr="00663E92" w:rsidRDefault="00071A36" w:rsidP="00104222">
      <w:pPr>
        <w:jc w:val="both"/>
        <w:rPr>
          <w:rFonts w:ascii="Arial" w:hAnsi="Arial" w:cs="Arial"/>
          <w:sz w:val="24"/>
          <w:szCs w:val="24"/>
        </w:rPr>
      </w:pPr>
      <w:r w:rsidRPr="00663E92">
        <w:rPr>
          <w:rFonts w:ascii="Arial" w:hAnsi="Arial" w:cs="Arial"/>
          <w:sz w:val="24"/>
          <w:szCs w:val="24"/>
        </w:rPr>
        <w:t>A continuación, mediremos el</w:t>
      </w:r>
      <w:r w:rsidR="0032361A" w:rsidRPr="00663E92">
        <w:rPr>
          <w:rFonts w:ascii="Arial" w:hAnsi="Arial" w:cs="Arial"/>
          <w:sz w:val="24"/>
          <w:szCs w:val="24"/>
        </w:rPr>
        <w:t xml:space="preserve"> v</w:t>
      </w:r>
      <w:r w:rsidR="007647B7" w:rsidRPr="00663E92">
        <w:rPr>
          <w:rFonts w:ascii="Arial" w:hAnsi="Arial" w:cs="Arial"/>
          <w:sz w:val="24"/>
          <w:szCs w:val="24"/>
        </w:rPr>
        <w:t>oltaje (</w:t>
      </w:r>
      <w:r w:rsidR="003D3474" w:rsidRPr="00663E92">
        <w:rPr>
          <w:rFonts w:ascii="Arial" w:hAnsi="Arial" w:cs="Arial"/>
          <w:sz w:val="24"/>
          <w:szCs w:val="24"/>
        </w:rPr>
        <w:t>Va</w:t>
      </w:r>
      <w:r w:rsidR="007647B7" w:rsidRPr="00663E92">
        <w:rPr>
          <w:rFonts w:ascii="Arial" w:hAnsi="Arial" w:cs="Arial"/>
          <w:sz w:val="24"/>
          <w:szCs w:val="24"/>
        </w:rPr>
        <w:t>)</w:t>
      </w:r>
      <w:r w:rsidR="00E00700" w:rsidRPr="00663E92">
        <w:rPr>
          <w:rFonts w:ascii="Arial" w:hAnsi="Arial" w:cs="Arial"/>
          <w:sz w:val="24"/>
          <w:szCs w:val="24"/>
        </w:rPr>
        <w:t xml:space="preserve"> de la terminal 6 del ADC</w:t>
      </w:r>
      <w:r w:rsidR="0032361A" w:rsidRPr="00663E92">
        <w:rPr>
          <w:rFonts w:ascii="Arial" w:hAnsi="Arial" w:cs="Arial"/>
          <w:sz w:val="24"/>
          <w:szCs w:val="24"/>
        </w:rPr>
        <w:t xml:space="preserve"> y los valores los registraremos en la siguiente tabla:</w:t>
      </w:r>
    </w:p>
    <w:p w14:paraId="4CF9CDEB" w14:textId="08615B98" w:rsidR="007D4BCB" w:rsidRPr="00663E92" w:rsidRDefault="0032361A" w:rsidP="00104222">
      <w:pPr>
        <w:jc w:val="both"/>
        <w:rPr>
          <w:rFonts w:ascii="Arial" w:hAnsi="Arial" w:cs="Arial"/>
          <w:sz w:val="24"/>
          <w:szCs w:val="24"/>
        </w:rPr>
      </w:pPr>
      <w:r w:rsidRPr="00663E92">
        <w:rPr>
          <w:rFonts w:ascii="Arial" w:hAnsi="Arial" w:cs="Arial"/>
          <w:sz w:val="24"/>
          <w:szCs w:val="24"/>
        </w:rPr>
        <w:t xml:space="preserve">Nota: Los valores de los leds están invertidos, por lo que </w:t>
      </w:r>
      <w:r w:rsidR="007D4BCB" w:rsidRPr="00663E92">
        <w:rPr>
          <w:rFonts w:ascii="Arial" w:hAnsi="Arial" w:cs="Arial"/>
          <w:sz w:val="24"/>
          <w:szCs w:val="24"/>
        </w:rPr>
        <w:t>hay que tomar en cuenta lo siguiente:</w:t>
      </w:r>
    </w:p>
    <w:tbl>
      <w:tblPr>
        <w:tblStyle w:val="Tabladelista3-nfasis5"/>
        <w:tblW w:w="0" w:type="auto"/>
        <w:tblLook w:val="04A0" w:firstRow="1" w:lastRow="0" w:firstColumn="1" w:lastColumn="0" w:noHBand="0" w:noVBand="1"/>
      </w:tblPr>
      <w:tblGrid>
        <w:gridCol w:w="4505"/>
        <w:gridCol w:w="4500"/>
      </w:tblGrid>
      <w:tr w:rsidR="001C36A3" w:rsidRPr="00663E92" w14:paraId="3A68B537" w14:textId="77777777" w:rsidTr="00240E7A">
        <w:trPr>
          <w:cnfStyle w:val="100000000000" w:firstRow="1" w:lastRow="0" w:firstColumn="0" w:lastColumn="0" w:oddVBand="0" w:evenVBand="0" w:oddHBand="0" w:evenHBand="0" w:firstRowFirstColumn="0" w:firstRowLastColumn="0" w:lastRowFirstColumn="0" w:lastRowLastColumn="0"/>
          <w:trHeight w:val="156"/>
        </w:trPr>
        <w:tc>
          <w:tcPr>
            <w:cnfStyle w:val="001000000100" w:firstRow="0" w:lastRow="0" w:firstColumn="1" w:lastColumn="0" w:oddVBand="0" w:evenVBand="0" w:oddHBand="0" w:evenHBand="0" w:firstRowFirstColumn="1" w:firstRowLastColumn="0" w:lastRowFirstColumn="0" w:lastRowLastColumn="0"/>
            <w:tcW w:w="4791" w:type="dxa"/>
          </w:tcPr>
          <w:p w14:paraId="5FF0874E" w14:textId="77777777" w:rsidR="001C36A3" w:rsidRPr="00663E92" w:rsidRDefault="001C36A3" w:rsidP="00104222">
            <w:pPr>
              <w:jc w:val="both"/>
              <w:rPr>
                <w:rFonts w:ascii="Arial" w:hAnsi="Arial" w:cs="Arial"/>
                <w:sz w:val="24"/>
                <w:szCs w:val="24"/>
                <w:lang w:val="es-AR"/>
              </w:rPr>
            </w:pPr>
            <w:r w:rsidRPr="00663E92">
              <w:rPr>
                <w:rFonts w:ascii="Arial" w:hAnsi="Arial" w:cs="Arial"/>
                <w:sz w:val="24"/>
                <w:szCs w:val="24"/>
              </w:rPr>
              <w:t>LED PRENDIDO= 0 L</w:t>
            </w:r>
            <w:r w:rsidRPr="00663E92">
              <w:rPr>
                <w:rFonts w:ascii="Arial" w:hAnsi="Arial" w:cs="Arial"/>
                <w:sz w:val="24"/>
                <w:szCs w:val="24"/>
                <w:lang w:val="es-AR"/>
              </w:rPr>
              <w:t>ógico</w:t>
            </w:r>
          </w:p>
        </w:tc>
        <w:tc>
          <w:tcPr>
            <w:tcW w:w="4791" w:type="dxa"/>
          </w:tcPr>
          <w:p w14:paraId="2983A549" w14:textId="77777777" w:rsidR="001C36A3" w:rsidRPr="00663E92" w:rsidRDefault="001C36A3" w:rsidP="0010422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663E92">
              <w:rPr>
                <w:rFonts w:ascii="Arial" w:hAnsi="Arial" w:cs="Arial"/>
                <w:sz w:val="24"/>
                <w:szCs w:val="24"/>
              </w:rPr>
              <w:t>LED APAGADO= 1 L</w:t>
            </w:r>
            <w:r w:rsidRPr="00663E92">
              <w:rPr>
                <w:rFonts w:ascii="Arial" w:hAnsi="Arial" w:cs="Arial"/>
                <w:sz w:val="24"/>
                <w:szCs w:val="24"/>
                <w:lang w:val="es-AR"/>
              </w:rPr>
              <w:t>ógico</w:t>
            </w:r>
          </w:p>
        </w:tc>
      </w:tr>
    </w:tbl>
    <w:p w14:paraId="161F33D2" w14:textId="77777777" w:rsidR="007D4BCB" w:rsidRPr="00663E92" w:rsidRDefault="007D4BCB" w:rsidP="00104222">
      <w:pPr>
        <w:jc w:val="both"/>
        <w:rPr>
          <w:rFonts w:ascii="Arial" w:hAnsi="Arial" w:cs="Arial"/>
          <w:sz w:val="24"/>
          <w:szCs w:val="24"/>
        </w:rPr>
      </w:pPr>
    </w:p>
    <w:tbl>
      <w:tblPr>
        <w:tblStyle w:val="Tablaconcuadrcula4-nfasis5"/>
        <w:tblW w:w="0" w:type="auto"/>
        <w:tblLook w:val="04A0" w:firstRow="1" w:lastRow="0" w:firstColumn="1" w:lastColumn="0" w:noHBand="0" w:noVBand="1"/>
      </w:tblPr>
      <w:tblGrid>
        <w:gridCol w:w="1949"/>
        <w:gridCol w:w="409"/>
        <w:gridCol w:w="510"/>
        <w:gridCol w:w="510"/>
        <w:gridCol w:w="510"/>
        <w:gridCol w:w="510"/>
        <w:gridCol w:w="510"/>
        <w:gridCol w:w="510"/>
        <w:gridCol w:w="510"/>
        <w:gridCol w:w="3077"/>
      </w:tblGrid>
      <w:tr w:rsidR="001E576B" w:rsidRPr="00663E92" w14:paraId="2B6ABFBC" w14:textId="77777777" w:rsidTr="00240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10"/>
          </w:tcPr>
          <w:p w14:paraId="2F45FF95" w14:textId="66C8EFBD" w:rsidR="001E576B" w:rsidRPr="00663E92" w:rsidRDefault="001E576B" w:rsidP="00104222">
            <w:pPr>
              <w:jc w:val="both"/>
              <w:rPr>
                <w:rFonts w:ascii="Arial" w:hAnsi="Arial" w:cs="Arial"/>
                <w:sz w:val="24"/>
                <w:szCs w:val="24"/>
              </w:rPr>
            </w:pPr>
            <w:r w:rsidRPr="00663E92">
              <w:rPr>
                <w:rFonts w:ascii="Arial" w:hAnsi="Arial" w:cs="Arial"/>
                <w:sz w:val="24"/>
                <w:szCs w:val="24"/>
              </w:rPr>
              <w:t>V resoluci</w:t>
            </w:r>
            <w:r w:rsidRPr="00663E92">
              <w:rPr>
                <w:rFonts w:ascii="Arial" w:hAnsi="Arial" w:cs="Arial"/>
                <w:sz w:val="24"/>
                <w:szCs w:val="24"/>
                <w:lang w:val="es-AR"/>
              </w:rPr>
              <w:t>ón</w:t>
            </w:r>
            <w:r w:rsidRPr="00663E92">
              <w:rPr>
                <w:rFonts w:ascii="Arial" w:hAnsi="Arial" w:cs="Arial"/>
                <w:sz w:val="24"/>
                <w:szCs w:val="24"/>
              </w:rPr>
              <w:t>:</w:t>
            </w:r>
            <w:r w:rsidR="4E182A20" w:rsidRPr="00663E92">
              <w:rPr>
                <w:rFonts w:ascii="Arial" w:hAnsi="Arial" w:cs="Arial"/>
                <w:sz w:val="24"/>
                <w:szCs w:val="24"/>
              </w:rPr>
              <w:t xml:space="preserve"> 0.0196v</w:t>
            </w:r>
          </w:p>
        </w:tc>
      </w:tr>
      <w:tr w:rsidR="001E576B" w:rsidRPr="00663E92" w14:paraId="756B2DDB" w14:textId="77777777" w:rsidTr="00240E7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11" w:type="dxa"/>
            <w:vMerge w:val="restart"/>
          </w:tcPr>
          <w:p w14:paraId="394A6983"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Voltaje analógico Va medido (V)</w:t>
            </w:r>
          </w:p>
        </w:tc>
        <w:tc>
          <w:tcPr>
            <w:tcW w:w="3000" w:type="dxa"/>
            <w:gridSpan w:val="8"/>
          </w:tcPr>
          <w:p w14:paraId="76BE94BD"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Combinación binaria</w:t>
            </w:r>
          </w:p>
        </w:tc>
        <w:tc>
          <w:tcPr>
            <w:tcW w:w="3843" w:type="dxa"/>
            <w:vMerge w:val="restart"/>
          </w:tcPr>
          <w:p w14:paraId="085D01D0"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 xml:space="preserve">Voltaje analógico Va </w:t>
            </w:r>
          </w:p>
          <w:p w14:paraId="731B3272" w14:textId="3037A851" w:rsidR="001E576B" w:rsidRPr="00663E92" w:rsidRDefault="00905011"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C</w:t>
            </w:r>
            <w:r w:rsidR="001E576B" w:rsidRPr="00663E92">
              <w:rPr>
                <w:rFonts w:ascii="Arial" w:hAnsi="Arial" w:cs="Arial"/>
                <w:sz w:val="24"/>
                <w:szCs w:val="24"/>
              </w:rPr>
              <w:t>alculado</w:t>
            </w:r>
            <w:r w:rsidRPr="00663E92">
              <w:rPr>
                <w:rFonts w:ascii="Arial" w:hAnsi="Arial" w:cs="Arial"/>
                <w:sz w:val="24"/>
                <w:szCs w:val="24"/>
              </w:rPr>
              <w:t xml:space="preserve"> (V)</w:t>
            </w:r>
          </w:p>
        </w:tc>
      </w:tr>
      <w:tr w:rsidR="001E576B" w:rsidRPr="00663E92" w14:paraId="50FF3F5F" w14:textId="77777777" w:rsidTr="00240E7A">
        <w:trPr>
          <w:trHeight w:val="299"/>
        </w:trPr>
        <w:tc>
          <w:tcPr>
            <w:cnfStyle w:val="001000000000" w:firstRow="0" w:lastRow="0" w:firstColumn="1" w:lastColumn="0" w:oddVBand="0" w:evenVBand="0" w:oddHBand="0" w:evenHBand="0" w:firstRowFirstColumn="0" w:firstRowLastColumn="0" w:lastRowFirstColumn="0" w:lastRowLastColumn="0"/>
            <w:tcW w:w="2211" w:type="dxa"/>
            <w:vMerge/>
          </w:tcPr>
          <w:p w14:paraId="2BCB20DF" w14:textId="77777777" w:rsidR="001E576B" w:rsidRPr="00663E92" w:rsidRDefault="001E576B" w:rsidP="00104222">
            <w:pPr>
              <w:jc w:val="both"/>
              <w:rPr>
                <w:rFonts w:ascii="Arial" w:hAnsi="Arial" w:cs="Arial"/>
                <w:sz w:val="24"/>
                <w:szCs w:val="24"/>
              </w:rPr>
            </w:pPr>
          </w:p>
        </w:tc>
        <w:tc>
          <w:tcPr>
            <w:tcW w:w="423" w:type="dxa"/>
          </w:tcPr>
          <w:p w14:paraId="551C1386" w14:textId="0AB227DE"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w:t>
            </w:r>
          </w:p>
          <w:p w14:paraId="2AB8DDA9" w14:textId="77B561EC" w:rsidR="001E576B" w:rsidRPr="00663E92" w:rsidRDefault="617AAE58"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7</w:t>
            </w:r>
          </w:p>
        </w:tc>
        <w:tc>
          <w:tcPr>
            <w:tcW w:w="423" w:type="dxa"/>
          </w:tcPr>
          <w:p w14:paraId="111C5D49" w14:textId="76222946"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B6</w:t>
            </w:r>
          </w:p>
        </w:tc>
        <w:tc>
          <w:tcPr>
            <w:tcW w:w="423" w:type="dxa"/>
          </w:tcPr>
          <w:p w14:paraId="0833788A" w14:textId="381BF35F"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B5</w:t>
            </w:r>
          </w:p>
        </w:tc>
        <w:tc>
          <w:tcPr>
            <w:tcW w:w="328" w:type="dxa"/>
          </w:tcPr>
          <w:p w14:paraId="39A3F065"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B4</w:t>
            </w:r>
          </w:p>
        </w:tc>
        <w:tc>
          <w:tcPr>
            <w:tcW w:w="396" w:type="dxa"/>
          </w:tcPr>
          <w:p w14:paraId="614A1740"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B3</w:t>
            </w:r>
          </w:p>
        </w:tc>
        <w:tc>
          <w:tcPr>
            <w:tcW w:w="424" w:type="dxa"/>
          </w:tcPr>
          <w:p w14:paraId="726AD3CE"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B2</w:t>
            </w:r>
          </w:p>
        </w:tc>
        <w:tc>
          <w:tcPr>
            <w:tcW w:w="328" w:type="dxa"/>
          </w:tcPr>
          <w:p w14:paraId="074C72B6"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B1</w:t>
            </w:r>
          </w:p>
        </w:tc>
        <w:tc>
          <w:tcPr>
            <w:tcW w:w="255" w:type="dxa"/>
          </w:tcPr>
          <w:p w14:paraId="1AD960C0"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B0</w:t>
            </w:r>
          </w:p>
        </w:tc>
        <w:tc>
          <w:tcPr>
            <w:tcW w:w="3843" w:type="dxa"/>
            <w:vMerge/>
          </w:tcPr>
          <w:p w14:paraId="206154CF"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E576B" w:rsidRPr="00663E92" w14:paraId="77E6D484" w14:textId="7777777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6B2F05DD"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0.0</w:t>
            </w:r>
          </w:p>
        </w:tc>
        <w:tc>
          <w:tcPr>
            <w:tcW w:w="423" w:type="dxa"/>
          </w:tcPr>
          <w:p w14:paraId="0600CDC6"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67E2DA5A"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04DF9C18"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1173FFB1"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96" w:type="dxa"/>
          </w:tcPr>
          <w:p w14:paraId="2A24DAE8"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4" w:type="dxa"/>
          </w:tcPr>
          <w:p w14:paraId="62EEB332"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7A5D78DA"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255" w:type="dxa"/>
          </w:tcPr>
          <w:p w14:paraId="6EF22E6A"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843" w:type="dxa"/>
          </w:tcPr>
          <w:p w14:paraId="5BEB9603" w14:textId="4BE33F76" w:rsidR="001E576B" w:rsidRPr="00663E92" w:rsidRDefault="681E742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1E576B" w:rsidRPr="00663E92" w14:paraId="4490191C" w14:textId="77777777" w:rsidTr="00240E7A">
        <w:tc>
          <w:tcPr>
            <w:cnfStyle w:val="001000000000" w:firstRow="0" w:lastRow="0" w:firstColumn="1" w:lastColumn="0" w:oddVBand="0" w:evenVBand="0" w:oddHBand="0" w:evenHBand="0" w:firstRowFirstColumn="0" w:firstRowLastColumn="0" w:lastRowFirstColumn="0" w:lastRowLastColumn="0"/>
            <w:tcW w:w="2211" w:type="dxa"/>
          </w:tcPr>
          <w:p w14:paraId="6D73CD94"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0.5</w:t>
            </w:r>
          </w:p>
        </w:tc>
        <w:tc>
          <w:tcPr>
            <w:tcW w:w="423" w:type="dxa"/>
          </w:tcPr>
          <w:p w14:paraId="0EA289E6"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0C90FC06"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31211FE3"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5ED119A9"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96" w:type="dxa"/>
          </w:tcPr>
          <w:p w14:paraId="16D24C34"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4" w:type="dxa"/>
          </w:tcPr>
          <w:p w14:paraId="1CC21845"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5D29DD71"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255" w:type="dxa"/>
          </w:tcPr>
          <w:p w14:paraId="2A2111BE"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51B269C2" w14:textId="0753AE05" w:rsidR="001E576B" w:rsidRPr="00663E92" w:rsidRDefault="199218A6"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0.49</w:t>
            </w:r>
          </w:p>
        </w:tc>
      </w:tr>
      <w:tr w:rsidR="001E576B" w:rsidRPr="00663E92" w14:paraId="22D6500E" w14:textId="7777777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672014A5"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1.0</w:t>
            </w:r>
          </w:p>
        </w:tc>
        <w:tc>
          <w:tcPr>
            <w:tcW w:w="423" w:type="dxa"/>
          </w:tcPr>
          <w:p w14:paraId="54C4F719"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23486F46"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2CE18734"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630CA743"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96" w:type="dxa"/>
          </w:tcPr>
          <w:p w14:paraId="77799937"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4" w:type="dxa"/>
          </w:tcPr>
          <w:p w14:paraId="0EF7D80E"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55285B57"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255" w:type="dxa"/>
          </w:tcPr>
          <w:p w14:paraId="0844F2AC"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581E70B2" w14:textId="21BEA723" w:rsidR="001E576B" w:rsidRPr="00663E92" w:rsidRDefault="76CC21C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0.9996</w:t>
            </w:r>
          </w:p>
        </w:tc>
      </w:tr>
      <w:tr w:rsidR="001E576B" w:rsidRPr="00663E92" w14:paraId="09E8C830" w14:textId="77777777" w:rsidTr="00240E7A">
        <w:tc>
          <w:tcPr>
            <w:cnfStyle w:val="001000000000" w:firstRow="0" w:lastRow="0" w:firstColumn="1" w:lastColumn="0" w:oddVBand="0" w:evenVBand="0" w:oddHBand="0" w:evenHBand="0" w:firstRowFirstColumn="0" w:firstRowLastColumn="0" w:lastRowFirstColumn="0" w:lastRowLastColumn="0"/>
            <w:tcW w:w="2211" w:type="dxa"/>
          </w:tcPr>
          <w:p w14:paraId="12C9F870"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1.5</w:t>
            </w:r>
          </w:p>
        </w:tc>
        <w:tc>
          <w:tcPr>
            <w:tcW w:w="423" w:type="dxa"/>
          </w:tcPr>
          <w:p w14:paraId="694CA1DF"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3BEAE943"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3E0395D8" w14:textId="0CFD8A74" w:rsidR="001E576B" w:rsidRPr="00663E92" w:rsidRDefault="36F3EAE8"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2A984587" w14:textId="0245CE7D" w:rsidR="001E576B" w:rsidRPr="00663E92" w:rsidRDefault="36F3EAE8"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96" w:type="dxa"/>
          </w:tcPr>
          <w:p w14:paraId="2EB01F84"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4" w:type="dxa"/>
          </w:tcPr>
          <w:p w14:paraId="35B5CBC4" w14:textId="66910A5E" w:rsidR="001E576B" w:rsidRPr="00663E92" w:rsidRDefault="22D9AA6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1A56FC9E"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255" w:type="dxa"/>
          </w:tcPr>
          <w:p w14:paraId="1625E7C8" w14:textId="51653C33" w:rsidR="001E576B" w:rsidRPr="00663E92" w:rsidRDefault="6E567349"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4739A7D7" w14:textId="126036E2" w:rsidR="001E576B" w:rsidRPr="00663E92" w:rsidRDefault="6E567349"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1.47</w:t>
            </w:r>
          </w:p>
        </w:tc>
      </w:tr>
      <w:tr w:rsidR="001E576B" w:rsidRPr="00663E92" w14:paraId="5E6C1DFE" w14:textId="7777777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42548E30"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2.0</w:t>
            </w:r>
          </w:p>
        </w:tc>
        <w:tc>
          <w:tcPr>
            <w:tcW w:w="423" w:type="dxa"/>
          </w:tcPr>
          <w:p w14:paraId="40DF9C7B" w14:textId="3D2ED6EB"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5D82FABD" w14:textId="59DC63C7" w:rsidR="001E576B" w:rsidRPr="00663E92" w:rsidRDefault="0FB3CA46"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04DA1F9F" w14:textId="138C82B3" w:rsidR="001E576B" w:rsidRPr="00663E92" w:rsidRDefault="4FE4E29E"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3EFBCD03" w14:textId="0B9D8D7B" w:rsidR="001E576B" w:rsidRPr="00663E92" w:rsidRDefault="6EF6208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96" w:type="dxa"/>
          </w:tcPr>
          <w:p w14:paraId="5CF4B30C" w14:textId="134641D3" w:rsidR="001E576B" w:rsidRPr="00663E92" w:rsidRDefault="1938E7E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4" w:type="dxa"/>
          </w:tcPr>
          <w:p w14:paraId="3285ADB9" w14:textId="2030FF74" w:rsidR="001E576B" w:rsidRPr="00663E92" w:rsidRDefault="1938E7E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4D666E4B" w14:textId="045953C0" w:rsidR="001E576B" w:rsidRPr="00663E92" w:rsidRDefault="1938E7E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255" w:type="dxa"/>
          </w:tcPr>
          <w:p w14:paraId="6DA21626" w14:textId="35022582" w:rsidR="001E576B" w:rsidRPr="00663E92" w:rsidRDefault="1938E7E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7E38A703" w14:textId="7BEF2500" w:rsidR="001E576B" w:rsidRPr="00663E92" w:rsidRDefault="306D1BD6"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1.9992</w:t>
            </w:r>
          </w:p>
        </w:tc>
      </w:tr>
      <w:tr w:rsidR="001E576B" w:rsidRPr="00663E92" w14:paraId="00FB9AB2" w14:textId="77777777" w:rsidTr="00240E7A">
        <w:tc>
          <w:tcPr>
            <w:cnfStyle w:val="001000000000" w:firstRow="0" w:lastRow="0" w:firstColumn="1" w:lastColumn="0" w:oddVBand="0" w:evenVBand="0" w:oddHBand="0" w:evenHBand="0" w:firstRowFirstColumn="0" w:firstRowLastColumn="0" w:lastRowFirstColumn="0" w:lastRowLastColumn="0"/>
            <w:tcW w:w="2211" w:type="dxa"/>
          </w:tcPr>
          <w:p w14:paraId="74C77582"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2.5</w:t>
            </w:r>
          </w:p>
        </w:tc>
        <w:tc>
          <w:tcPr>
            <w:tcW w:w="423" w:type="dxa"/>
          </w:tcPr>
          <w:p w14:paraId="22F3ED12" w14:textId="7B559B40"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02DA944C" w14:textId="671454D1" w:rsidR="001E576B" w:rsidRPr="00663E92" w:rsidRDefault="20B4174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1677E966" w14:textId="18B80F3D" w:rsidR="001E576B" w:rsidRPr="00663E92" w:rsidRDefault="20B4174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1141B3F8" w14:textId="4F741CF2" w:rsidR="001E576B" w:rsidRPr="00663E92" w:rsidRDefault="20B4174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96" w:type="dxa"/>
          </w:tcPr>
          <w:p w14:paraId="20A1E745"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4" w:type="dxa"/>
          </w:tcPr>
          <w:p w14:paraId="7E32020D"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5F85B192"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255" w:type="dxa"/>
          </w:tcPr>
          <w:p w14:paraId="26FA09D4" w14:textId="1F5EC718" w:rsidR="001E576B" w:rsidRPr="00663E92" w:rsidRDefault="0F906351"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6157D10C" w14:textId="73677370" w:rsidR="001E576B" w:rsidRPr="00663E92" w:rsidRDefault="0F906351"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2.45</w:t>
            </w:r>
          </w:p>
        </w:tc>
      </w:tr>
      <w:tr w:rsidR="001E576B" w:rsidRPr="00663E92" w14:paraId="181BAD64" w14:textId="7777777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4F6A5044"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3.0</w:t>
            </w:r>
          </w:p>
        </w:tc>
        <w:tc>
          <w:tcPr>
            <w:tcW w:w="423" w:type="dxa"/>
          </w:tcPr>
          <w:p w14:paraId="3C9623FC" w14:textId="663CFE1A" w:rsidR="001E576B" w:rsidRPr="00663E92" w:rsidRDefault="38F15BA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66EF5356"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065CED73" w14:textId="665F0D8B" w:rsidR="001E576B" w:rsidRPr="00663E92" w:rsidRDefault="0FFFC128"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360E1B23"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96" w:type="dxa"/>
          </w:tcPr>
          <w:p w14:paraId="5633D6B2"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4" w:type="dxa"/>
          </w:tcPr>
          <w:p w14:paraId="1DC0415C"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73981FF7"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255" w:type="dxa"/>
          </w:tcPr>
          <w:p w14:paraId="2E0F33C1" w14:textId="63259DEF" w:rsidR="001E576B" w:rsidRPr="00663E92" w:rsidRDefault="43B92DFC"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843" w:type="dxa"/>
          </w:tcPr>
          <w:p w14:paraId="184131AE" w14:textId="6EACA834" w:rsidR="001E576B" w:rsidRPr="00663E92" w:rsidRDefault="0A44C27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2.97</w:t>
            </w:r>
          </w:p>
        </w:tc>
      </w:tr>
      <w:tr w:rsidR="001E576B" w:rsidRPr="00663E92" w14:paraId="4F843B84" w14:textId="77777777" w:rsidTr="00240E7A">
        <w:tc>
          <w:tcPr>
            <w:cnfStyle w:val="001000000000" w:firstRow="0" w:lastRow="0" w:firstColumn="1" w:lastColumn="0" w:oddVBand="0" w:evenVBand="0" w:oddHBand="0" w:evenHBand="0" w:firstRowFirstColumn="0" w:firstRowLastColumn="0" w:lastRowFirstColumn="0" w:lastRowLastColumn="0"/>
            <w:tcW w:w="2211" w:type="dxa"/>
          </w:tcPr>
          <w:p w14:paraId="78D78C3F"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3.5</w:t>
            </w:r>
          </w:p>
        </w:tc>
        <w:tc>
          <w:tcPr>
            <w:tcW w:w="423" w:type="dxa"/>
          </w:tcPr>
          <w:p w14:paraId="002C5290" w14:textId="734192A8" w:rsidR="001E576B" w:rsidRPr="00663E92" w:rsidRDefault="4081F484"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3F681396" w14:textId="34878456"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3" w:type="dxa"/>
          </w:tcPr>
          <w:p w14:paraId="16C440F5"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01FCA23E" w14:textId="4D4E4FF6" w:rsidR="001E576B" w:rsidRPr="00663E92" w:rsidRDefault="1C6B896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96" w:type="dxa"/>
          </w:tcPr>
          <w:p w14:paraId="53E8D095" w14:textId="5C976F6A" w:rsidR="001E576B" w:rsidRPr="00663E92" w:rsidRDefault="6CD9795C"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4" w:type="dxa"/>
          </w:tcPr>
          <w:p w14:paraId="2596B67B" w14:textId="03FCC8DE"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21E348B4" w14:textId="3EAD5CAE"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255" w:type="dxa"/>
          </w:tcPr>
          <w:p w14:paraId="2768E7D3" w14:textId="3FDDEE9F" w:rsidR="001E576B" w:rsidRPr="00663E92" w:rsidRDefault="6CD9795C"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843" w:type="dxa"/>
          </w:tcPr>
          <w:p w14:paraId="7E925999" w14:textId="6979E57D" w:rsidR="001E576B" w:rsidRPr="00663E92" w:rsidRDefault="6CD9795C"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3.52</w:t>
            </w:r>
          </w:p>
        </w:tc>
      </w:tr>
      <w:tr w:rsidR="001E576B" w:rsidRPr="00663E92" w14:paraId="2E985783" w14:textId="7777777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EEC1763"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4.0</w:t>
            </w:r>
          </w:p>
        </w:tc>
        <w:tc>
          <w:tcPr>
            <w:tcW w:w="423" w:type="dxa"/>
          </w:tcPr>
          <w:p w14:paraId="624A0209" w14:textId="4D4D61D5" w:rsidR="001E576B" w:rsidRPr="00663E92" w:rsidRDefault="46718273"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4C3D01A3"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5B74B968" w14:textId="67D66DCD" w:rsidR="001E576B" w:rsidRPr="00663E92" w:rsidRDefault="701D866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27F9B9E7" w14:textId="3405B5BA" w:rsidR="001E576B" w:rsidRPr="00663E92" w:rsidRDefault="701D866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96" w:type="dxa"/>
          </w:tcPr>
          <w:p w14:paraId="325D94B5"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4" w:type="dxa"/>
          </w:tcPr>
          <w:p w14:paraId="4B1EA9A9"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28" w:type="dxa"/>
          </w:tcPr>
          <w:p w14:paraId="725FA44A"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255" w:type="dxa"/>
          </w:tcPr>
          <w:p w14:paraId="5A2E9A4D"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48E259B5" w14:textId="12763318" w:rsidR="001E576B" w:rsidRPr="00663E92" w:rsidRDefault="072E5363"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3.97</w:t>
            </w:r>
          </w:p>
        </w:tc>
      </w:tr>
      <w:tr w:rsidR="001E576B" w:rsidRPr="00663E92" w14:paraId="65188413" w14:textId="77777777" w:rsidTr="00240E7A">
        <w:tc>
          <w:tcPr>
            <w:cnfStyle w:val="001000000000" w:firstRow="0" w:lastRow="0" w:firstColumn="1" w:lastColumn="0" w:oddVBand="0" w:evenVBand="0" w:oddHBand="0" w:evenHBand="0" w:firstRowFirstColumn="0" w:firstRowLastColumn="0" w:lastRowFirstColumn="0" w:lastRowLastColumn="0"/>
            <w:tcW w:w="2211" w:type="dxa"/>
          </w:tcPr>
          <w:p w14:paraId="2561FF81"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4.5</w:t>
            </w:r>
          </w:p>
        </w:tc>
        <w:tc>
          <w:tcPr>
            <w:tcW w:w="423" w:type="dxa"/>
          </w:tcPr>
          <w:p w14:paraId="3B93B335" w14:textId="49D79CEF" w:rsidR="001E576B" w:rsidRPr="00663E92" w:rsidRDefault="30C5FD4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2C4ECCB3" w14:textId="35FBC785" w:rsidR="001E576B" w:rsidRPr="00663E92" w:rsidRDefault="30C5FD4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660FBDB3" w14:textId="325344BA" w:rsidR="001E576B" w:rsidRPr="00663E92" w:rsidRDefault="30C5FD4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04ED7198" w14:textId="6B14A116" w:rsidR="001E576B" w:rsidRPr="00663E92" w:rsidRDefault="30C5FD4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96" w:type="dxa"/>
          </w:tcPr>
          <w:p w14:paraId="242B8779" w14:textId="5CD6E344" w:rsidR="001E576B" w:rsidRPr="00663E92" w:rsidRDefault="30C5FD4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424" w:type="dxa"/>
          </w:tcPr>
          <w:p w14:paraId="34F8E9BA" w14:textId="7D0C9DBD" w:rsidR="001E576B" w:rsidRPr="00663E92" w:rsidRDefault="30C5FD4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4C2B43F6" w14:textId="77777777" w:rsidR="001E576B" w:rsidRPr="00663E92" w:rsidRDefault="001E576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255" w:type="dxa"/>
          </w:tcPr>
          <w:p w14:paraId="32DB0178" w14:textId="7E9A5CD1" w:rsidR="001E576B" w:rsidRPr="00663E92" w:rsidRDefault="0C4CE7F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3843" w:type="dxa"/>
          </w:tcPr>
          <w:p w14:paraId="16D42EEA" w14:textId="59FFD82B" w:rsidR="001E576B" w:rsidRPr="00663E92" w:rsidRDefault="0C4CE7F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4.508</w:t>
            </w:r>
          </w:p>
        </w:tc>
      </w:tr>
      <w:tr w:rsidR="001E576B" w:rsidRPr="00663E92" w14:paraId="7B8AE18A" w14:textId="7777777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788FA829" w14:textId="77777777" w:rsidR="001E576B" w:rsidRPr="00663E92" w:rsidRDefault="001E576B" w:rsidP="00104222">
            <w:pPr>
              <w:jc w:val="both"/>
              <w:rPr>
                <w:rFonts w:ascii="Arial" w:hAnsi="Arial" w:cs="Arial"/>
                <w:sz w:val="24"/>
                <w:szCs w:val="24"/>
              </w:rPr>
            </w:pPr>
            <w:r w:rsidRPr="00663E92">
              <w:rPr>
                <w:rFonts w:ascii="Arial" w:hAnsi="Arial" w:cs="Arial"/>
                <w:sz w:val="24"/>
                <w:szCs w:val="24"/>
              </w:rPr>
              <w:t>5.0</w:t>
            </w:r>
          </w:p>
        </w:tc>
        <w:tc>
          <w:tcPr>
            <w:tcW w:w="423" w:type="dxa"/>
          </w:tcPr>
          <w:p w14:paraId="3A33363D"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59B49A0D"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3" w:type="dxa"/>
          </w:tcPr>
          <w:p w14:paraId="0086C10A"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4CA847B7"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96" w:type="dxa"/>
          </w:tcPr>
          <w:p w14:paraId="6ED42254"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424" w:type="dxa"/>
          </w:tcPr>
          <w:p w14:paraId="5B35D691"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28" w:type="dxa"/>
          </w:tcPr>
          <w:p w14:paraId="3B7561CD"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255" w:type="dxa"/>
          </w:tcPr>
          <w:p w14:paraId="2135C93F" w14:textId="77777777" w:rsidR="001E576B" w:rsidRPr="00663E92" w:rsidRDefault="001E576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3843" w:type="dxa"/>
          </w:tcPr>
          <w:p w14:paraId="27762C36" w14:textId="00EE1D23" w:rsidR="001E576B" w:rsidRPr="00663E92" w:rsidRDefault="316EFBE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4.998</w:t>
            </w:r>
          </w:p>
        </w:tc>
      </w:tr>
    </w:tbl>
    <w:p w14:paraId="5CC79A32" w14:textId="052AD0CD" w:rsidR="001E576B" w:rsidRPr="00663E92" w:rsidRDefault="001E576B" w:rsidP="00104222">
      <w:pPr>
        <w:jc w:val="both"/>
        <w:rPr>
          <w:rFonts w:ascii="Arial" w:hAnsi="Arial" w:cs="Arial"/>
          <w:sz w:val="24"/>
          <w:szCs w:val="24"/>
        </w:rPr>
      </w:pPr>
    </w:p>
    <w:p w14:paraId="30842822" w14:textId="384F7CCA" w:rsidR="00697245" w:rsidRDefault="00697245" w:rsidP="00104222">
      <w:pPr>
        <w:jc w:val="both"/>
        <w:rPr>
          <w:rFonts w:ascii="Arial" w:hAnsi="Arial" w:cs="Arial"/>
          <w:sz w:val="24"/>
          <w:szCs w:val="24"/>
        </w:rPr>
      </w:pPr>
      <w:r>
        <w:rPr>
          <w:rFonts w:ascii="Arial" w:hAnsi="Arial" w:cs="Arial"/>
          <w:sz w:val="24"/>
          <w:szCs w:val="24"/>
        </w:rPr>
        <w:t>Cada valor de voltaje equivale a un valor en binario y esto es la resolución.</w:t>
      </w:r>
    </w:p>
    <w:p w14:paraId="1777C7DF" w14:textId="1B2333BA" w:rsidR="00C26648" w:rsidRPr="00663E92" w:rsidRDefault="00C26648" w:rsidP="00104222">
      <w:pPr>
        <w:jc w:val="both"/>
        <w:rPr>
          <w:rFonts w:ascii="Arial" w:hAnsi="Arial" w:cs="Arial"/>
          <w:sz w:val="24"/>
          <w:szCs w:val="24"/>
        </w:rPr>
      </w:pPr>
      <w:r w:rsidRPr="00663E92">
        <w:rPr>
          <w:rFonts w:ascii="Arial" w:hAnsi="Arial" w:cs="Arial"/>
          <w:sz w:val="24"/>
          <w:szCs w:val="24"/>
        </w:rPr>
        <w:t xml:space="preserve">El </w:t>
      </w:r>
      <w:r w:rsidRPr="00663E92">
        <w:rPr>
          <w:rFonts w:ascii="Arial" w:hAnsi="Arial" w:cs="Arial"/>
          <w:b/>
          <w:bCs/>
          <w:sz w:val="24"/>
          <w:szCs w:val="24"/>
        </w:rPr>
        <w:t>voltaje de resolución</w:t>
      </w:r>
      <w:r w:rsidRPr="00663E92">
        <w:rPr>
          <w:rFonts w:ascii="Arial" w:hAnsi="Arial" w:cs="Arial"/>
          <w:sz w:val="24"/>
          <w:szCs w:val="24"/>
          <w:lang w:val="es-AR"/>
        </w:rPr>
        <w:t xml:space="preserve"> lo calculamos de la siguiente forma</w:t>
      </w:r>
      <w:r w:rsidRPr="00663E92">
        <w:rPr>
          <w:rFonts w:ascii="Arial" w:hAnsi="Arial" w:cs="Arial"/>
          <w:sz w:val="24"/>
          <w:szCs w:val="24"/>
        </w:rPr>
        <w:t>:</w:t>
      </w:r>
    </w:p>
    <w:p w14:paraId="23E13EB2" w14:textId="2B246758" w:rsidR="00027BB2" w:rsidRPr="00663E92" w:rsidRDefault="002321A3" w:rsidP="00104222">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resoluci</m:t>
              </m:r>
              <m:r>
                <w:rPr>
                  <w:rFonts w:ascii="Cambria Math" w:hAnsi="Cambria Math" w:cs="Arial"/>
                  <w:sz w:val="24"/>
                  <w:szCs w:val="24"/>
                  <w:lang w:val="es-AR"/>
                </w:rPr>
                <m:t>ó</m:t>
              </m:r>
              <m:r>
                <w:rPr>
                  <w:rFonts w:ascii="Cambria Math" w:hAnsi="Cambria Math" w:cs="Arial"/>
                  <w:sz w:val="24"/>
                  <w:szCs w:val="24"/>
                  <w:lang w:val="es-AR"/>
                </w:rPr>
                <m:t>n</m:t>
              </m:r>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Vrango</m:t>
                  </m:r>
                </m:num>
                <m:den>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r>
                    <w:rPr>
                      <w:rFonts w:ascii="Cambria Math" w:hAnsi="Cambria Math" w:cs="Arial"/>
                      <w:sz w:val="24"/>
                      <w:szCs w:val="24"/>
                    </w:rPr>
                    <m:t>-</m:t>
                  </m:r>
                  <m:r>
                    <w:rPr>
                      <w:rFonts w:ascii="Cambria Math" w:hAnsi="Cambria Math" w:cs="Arial"/>
                      <w:sz w:val="24"/>
                      <w:szCs w:val="24"/>
                    </w:rPr>
                    <m:t>1</m:t>
                  </m:r>
                </m:den>
              </m:f>
            </m:sub>
          </m:sSub>
        </m:oMath>
      </m:oMathPara>
    </w:p>
    <w:p w14:paraId="2A9C5B7F" w14:textId="52728A86" w:rsidR="00027BB2" w:rsidRPr="00663E92" w:rsidRDefault="002321A3" w:rsidP="00104222">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resoluci</m:t>
              </m:r>
              <m:r>
                <w:rPr>
                  <w:rFonts w:ascii="Cambria Math" w:hAnsi="Cambria Math" w:cs="Arial"/>
                  <w:sz w:val="24"/>
                  <w:szCs w:val="24"/>
                  <w:lang w:val="es-AR"/>
                </w:rPr>
                <m:t>ó</m:t>
              </m:r>
              <m:r>
                <w:rPr>
                  <w:rFonts w:ascii="Cambria Math" w:hAnsi="Cambria Math" w:cs="Arial"/>
                  <w:sz w:val="24"/>
                  <w:szCs w:val="24"/>
                  <w:lang w:val="es-AR"/>
                </w:rPr>
                <m:t>n</m:t>
              </m:r>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5</m:t>
                  </m:r>
                </m:num>
                <m:den>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8</m:t>
                      </m:r>
                    </m:sup>
                  </m:sSup>
                  <m:r>
                    <w:rPr>
                      <w:rFonts w:ascii="Cambria Math" w:hAnsi="Cambria Math" w:cs="Arial"/>
                      <w:sz w:val="24"/>
                      <w:szCs w:val="24"/>
                    </w:rPr>
                    <m:t>-</m:t>
                  </m:r>
                  <m:r>
                    <w:rPr>
                      <w:rFonts w:ascii="Cambria Math" w:hAnsi="Cambria Math" w:cs="Arial"/>
                      <w:sz w:val="24"/>
                      <w:szCs w:val="24"/>
                    </w:rPr>
                    <m:t>1</m:t>
                  </m:r>
                </m:den>
              </m:f>
            </m:sub>
          </m:sSub>
        </m:oMath>
      </m:oMathPara>
    </w:p>
    <w:p w14:paraId="368490E9" w14:textId="6D1A2DED" w:rsidR="00027BB2" w:rsidRPr="00663E92" w:rsidRDefault="002321A3" w:rsidP="00104222">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resoluci</m:t>
              </m:r>
              <m:r>
                <w:rPr>
                  <w:rFonts w:ascii="Cambria Math" w:hAnsi="Cambria Math" w:cs="Arial"/>
                  <w:sz w:val="24"/>
                  <w:szCs w:val="24"/>
                  <w:lang w:val="es-AR"/>
                </w:rPr>
                <m:t>ó</m:t>
              </m:r>
              <m:r>
                <w:rPr>
                  <w:rFonts w:ascii="Cambria Math" w:hAnsi="Cambria Math" w:cs="Arial"/>
                  <w:sz w:val="24"/>
                  <w:szCs w:val="24"/>
                  <w:lang w:val="es-AR"/>
                </w:rPr>
                <m:t>n</m:t>
              </m:r>
              <m:r>
                <w:rPr>
                  <w:rFonts w:ascii="Cambria Math" w:hAnsi="Cambria Math" w:cs="Arial"/>
                  <w:sz w:val="24"/>
                  <w:szCs w:val="24"/>
                </w:rPr>
                <m:t xml:space="preserve">=0.0196 </m:t>
              </m:r>
              <m:r>
                <w:rPr>
                  <w:rFonts w:ascii="Cambria Math" w:hAnsi="Cambria Math" w:cs="Arial"/>
                  <w:sz w:val="24"/>
                  <w:szCs w:val="24"/>
                </w:rPr>
                <m:t>V</m:t>
              </m:r>
              <m:r>
                <w:rPr>
                  <w:rFonts w:ascii="Cambria Math" w:hAnsi="Cambria Math" w:cs="Arial"/>
                  <w:sz w:val="24"/>
                  <w:szCs w:val="24"/>
                </w:rPr>
                <m:t>/</m:t>
              </m:r>
              <m:r>
                <w:rPr>
                  <w:rFonts w:ascii="Cambria Math" w:hAnsi="Cambria Math" w:cs="Arial"/>
                  <w:sz w:val="24"/>
                  <w:szCs w:val="24"/>
                </w:rPr>
                <m:t>div</m:t>
              </m:r>
            </m:sub>
          </m:sSub>
        </m:oMath>
      </m:oMathPara>
    </w:p>
    <w:p w14:paraId="702382F4" w14:textId="6D24B1B7" w:rsidR="00027BB2" w:rsidRPr="00663E92" w:rsidRDefault="00027BB2" w:rsidP="00104222">
      <w:pPr>
        <w:jc w:val="both"/>
        <w:rPr>
          <w:rFonts w:ascii="Arial" w:hAnsi="Arial" w:cs="Arial"/>
          <w:sz w:val="24"/>
          <w:szCs w:val="24"/>
        </w:rPr>
      </w:pPr>
    </w:p>
    <w:p w14:paraId="1D63ACCD" w14:textId="01CF3423" w:rsidR="00027BB2" w:rsidRPr="00663E92" w:rsidRDefault="004D344D" w:rsidP="00104222">
      <w:pPr>
        <w:jc w:val="both"/>
        <w:rPr>
          <w:rFonts w:ascii="Arial" w:hAnsi="Arial" w:cs="Arial"/>
          <w:sz w:val="24"/>
          <w:szCs w:val="24"/>
        </w:rPr>
      </w:pPr>
      <w:r w:rsidRPr="00663E92">
        <w:rPr>
          <w:rFonts w:ascii="Arial" w:hAnsi="Arial" w:cs="Arial"/>
          <w:sz w:val="24"/>
          <w:szCs w:val="24"/>
        </w:rPr>
        <w:t>Para obtener el Voltaje an</w:t>
      </w:r>
      <w:r w:rsidRPr="00663E92">
        <w:rPr>
          <w:rFonts w:ascii="Arial" w:hAnsi="Arial" w:cs="Arial"/>
          <w:sz w:val="24"/>
          <w:szCs w:val="24"/>
          <w:lang w:val="es-AR"/>
        </w:rPr>
        <w:t>álogico</w:t>
      </w:r>
      <w:r w:rsidRPr="00663E92">
        <w:rPr>
          <w:rFonts w:ascii="Arial" w:hAnsi="Arial" w:cs="Arial"/>
          <w:sz w:val="24"/>
          <w:szCs w:val="24"/>
        </w:rPr>
        <w:t>:</w:t>
      </w:r>
    </w:p>
    <w:p w14:paraId="68D22A0D" w14:textId="37EAF7BE" w:rsidR="00027BB2" w:rsidRPr="00663E92" w:rsidRDefault="004D344D" w:rsidP="00104222">
      <w:pPr>
        <w:jc w:val="both"/>
        <w:rPr>
          <w:rFonts w:ascii="Arial" w:hAnsi="Arial" w:cs="Arial"/>
          <w:sz w:val="24"/>
          <w:szCs w:val="24"/>
        </w:rPr>
      </w:pPr>
      <m:oMathPara>
        <m:oMath>
          <m:r>
            <w:rPr>
              <w:rFonts w:ascii="Cambria Math" w:hAnsi="Cambria Math" w:cs="Arial"/>
              <w:sz w:val="24"/>
              <w:szCs w:val="24"/>
            </w:rPr>
            <m:t>Va=(Combinaci</m:t>
          </m:r>
          <m:r>
            <w:rPr>
              <w:rFonts w:ascii="Cambria Math" w:hAnsi="Cambria Math" w:cs="Arial"/>
              <w:sz w:val="24"/>
              <w:szCs w:val="24"/>
              <w:lang w:val="es-AR"/>
            </w:rPr>
            <m:t>ón Binaria</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resolución</m:t>
              </m:r>
            </m:sub>
          </m:sSub>
          <m:r>
            <w:rPr>
              <w:rFonts w:ascii="Cambria Math" w:hAnsi="Cambria Math" w:cs="Arial"/>
              <w:sz w:val="24"/>
              <w:szCs w:val="24"/>
            </w:rPr>
            <m:t>)</m:t>
          </m:r>
        </m:oMath>
      </m:oMathPara>
    </w:p>
    <w:p w14:paraId="61A4244A" w14:textId="77777777" w:rsidR="00027BB2" w:rsidRPr="00663E92" w:rsidRDefault="00027BB2" w:rsidP="00104222">
      <w:pPr>
        <w:jc w:val="both"/>
        <w:rPr>
          <w:rFonts w:ascii="Arial" w:hAnsi="Arial" w:cs="Arial"/>
          <w:sz w:val="24"/>
          <w:szCs w:val="24"/>
        </w:rPr>
      </w:pPr>
      <w:r w:rsidRPr="00663E92">
        <w:rPr>
          <w:rFonts w:ascii="Arial" w:hAnsi="Arial" w:cs="Arial"/>
          <w:sz w:val="24"/>
          <w:szCs w:val="24"/>
        </w:rPr>
        <w:t>Ejemplo Para Va = 0.5v</w:t>
      </w:r>
    </w:p>
    <w:p w14:paraId="7111167A" w14:textId="77777777" w:rsidR="00027BB2" w:rsidRPr="00663E92" w:rsidRDefault="00027BB2" w:rsidP="00663E92">
      <w:pPr>
        <w:ind w:right="283"/>
        <w:jc w:val="center"/>
        <w:rPr>
          <w:rFonts w:ascii="Arial" w:hAnsi="Arial" w:cs="Arial"/>
          <w:sz w:val="24"/>
          <w:szCs w:val="24"/>
        </w:rPr>
      </w:pPr>
      <w:r w:rsidRPr="00663E92">
        <w:rPr>
          <w:rFonts w:ascii="Arial" w:hAnsi="Arial" w:cs="Arial"/>
          <w:sz w:val="24"/>
          <w:szCs w:val="24"/>
        </w:rPr>
        <w:lastRenderedPageBreak/>
        <w:t>Va = (25) (0.0196v)</w:t>
      </w:r>
    </w:p>
    <w:p w14:paraId="3798403B" w14:textId="641D5B08" w:rsidR="00027BB2" w:rsidRPr="00663E92" w:rsidRDefault="00027BB2" w:rsidP="00663E92">
      <w:pPr>
        <w:ind w:right="283"/>
        <w:jc w:val="center"/>
        <w:rPr>
          <w:rFonts w:ascii="Arial" w:hAnsi="Arial" w:cs="Arial"/>
          <w:sz w:val="24"/>
          <w:szCs w:val="24"/>
        </w:rPr>
      </w:pPr>
      <w:r w:rsidRPr="00663E92">
        <w:rPr>
          <w:rFonts w:ascii="Arial" w:hAnsi="Arial" w:cs="Arial"/>
          <w:sz w:val="24"/>
          <w:szCs w:val="24"/>
        </w:rPr>
        <w:t>Va = 0.</w:t>
      </w:r>
      <w:r w:rsidRPr="7C194A4A">
        <w:rPr>
          <w:rFonts w:ascii="Arial" w:hAnsi="Arial" w:cs="Arial"/>
          <w:sz w:val="24"/>
          <w:szCs w:val="24"/>
        </w:rPr>
        <w:t>49</w:t>
      </w:r>
      <w:r w:rsidR="260850AF" w:rsidRPr="7C194A4A">
        <w:rPr>
          <w:rFonts w:ascii="Arial" w:hAnsi="Arial" w:cs="Arial"/>
          <w:sz w:val="24"/>
          <w:szCs w:val="24"/>
        </w:rPr>
        <w:t>v</w:t>
      </w:r>
    </w:p>
    <w:p w14:paraId="6D3E4F4F" w14:textId="77777777" w:rsidR="00C26648" w:rsidRPr="00663E92" w:rsidRDefault="00C26648" w:rsidP="00104222">
      <w:pPr>
        <w:jc w:val="both"/>
        <w:rPr>
          <w:rFonts w:ascii="Arial" w:hAnsi="Arial" w:cs="Arial"/>
          <w:b/>
          <w:bCs/>
          <w:sz w:val="24"/>
          <w:szCs w:val="24"/>
        </w:rPr>
      </w:pPr>
    </w:p>
    <w:p w14:paraId="70735683" w14:textId="5861D76F" w:rsidR="001E576B" w:rsidRPr="00663E92" w:rsidRDefault="006A2899" w:rsidP="00104222">
      <w:pPr>
        <w:pStyle w:val="Prrafodelista"/>
        <w:numPr>
          <w:ilvl w:val="0"/>
          <w:numId w:val="2"/>
        </w:numPr>
        <w:rPr>
          <w:rFonts w:ascii="Arial" w:hAnsi="Arial" w:cs="Arial"/>
          <w:b/>
          <w:bCs/>
          <w:sz w:val="24"/>
          <w:szCs w:val="24"/>
        </w:rPr>
      </w:pPr>
      <w:r w:rsidRPr="00663E92">
        <w:rPr>
          <w:rFonts w:ascii="Arial" w:hAnsi="Arial" w:cs="Arial"/>
          <w:b/>
          <w:bCs/>
          <w:sz w:val="24"/>
          <w:szCs w:val="24"/>
        </w:rPr>
        <w:t>Conexión del ADC con un circuito de acondicionamiento de señal de sensor</w:t>
      </w:r>
    </w:p>
    <w:p w14:paraId="5ECE6CBE" w14:textId="77777777" w:rsidR="00A13C63" w:rsidRPr="00663E92" w:rsidRDefault="00BD138E" w:rsidP="00104222">
      <w:pPr>
        <w:jc w:val="both"/>
        <w:rPr>
          <w:rFonts w:ascii="Arial" w:hAnsi="Arial" w:cs="Arial"/>
          <w:sz w:val="24"/>
          <w:szCs w:val="24"/>
        </w:rPr>
      </w:pPr>
      <w:r w:rsidRPr="00663E92">
        <w:rPr>
          <w:rFonts w:ascii="Arial" w:hAnsi="Arial" w:cs="Arial"/>
          <w:sz w:val="24"/>
          <w:szCs w:val="24"/>
        </w:rPr>
        <w:t xml:space="preserve">Procedemos a desconectar el potenciómetro del circuito anterior, </w:t>
      </w:r>
      <w:r w:rsidR="00397141" w:rsidRPr="00663E92">
        <w:rPr>
          <w:rFonts w:ascii="Arial" w:hAnsi="Arial" w:cs="Arial"/>
          <w:sz w:val="24"/>
          <w:szCs w:val="24"/>
        </w:rPr>
        <w:t>y diseñamos el siguiente circuito</w:t>
      </w:r>
      <w:r w:rsidR="00A13C63" w:rsidRPr="00663E92">
        <w:rPr>
          <w:rFonts w:ascii="Arial" w:hAnsi="Arial" w:cs="Arial"/>
          <w:sz w:val="24"/>
          <w:szCs w:val="24"/>
        </w:rPr>
        <w:t>:</w:t>
      </w:r>
    </w:p>
    <w:p w14:paraId="4D541B69" w14:textId="391A8BF6" w:rsidR="00C21B67" w:rsidRPr="00663E92" w:rsidRDefault="00156812" w:rsidP="00104222">
      <w:pPr>
        <w:jc w:val="both"/>
        <w:rPr>
          <w:rFonts w:ascii="Arial" w:hAnsi="Arial" w:cs="Arial"/>
          <w:sz w:val="24"/>
          <w:szCs w:val="24"/>
        </w:rPr>
      </w:pPr>
      <w:r w:rsidRPr="00663E92">
        <w:rPr>
          <w:rFonts w:ascii="Arial" w:hAnsi="Arial" w:cs="Arial"/>
          <w:sz w:val="24"/>
          <w:szCs w:val="24"/>
        </w:rPr>
        <w:t xml:space="preserve">Observamos que estamos utilizando un CAS con un amplificador operacional </w:t>
      </w:r>
      <w:r w:rsidR="009375A5" w:rsidRPr="00663E92">
        <w:rPr>
          <w:rFonts w:ascii="Arial" w:hAnsi="Arial" w:cs="Arial"/>
          <w:sz w:val="24"/>
          <w:szCs w:val="24"/>
        </w:rPr>
        <w:t>no inversor, por lo que las formulas para calcular los valores de las resistencias Rf y R, además de la ganancia son las siguientes:</w:t>
      </w:r>
    </w:p>
    <w:p w14:paraId="6795FB28" w14:textId="74BE3D8A" w:rsidR="00A13C63" w:rsidRPr="00663E92" w:rsidRDefault="00C21B67" w:rsidP="00104222">
      <w:pPr>
        <w:jc w:val="both"/>
        <w:rPr>
          <w:rFonts w:ascii="Arial" w:eastAsiaTheme="minorEastAsia" w:hAnsi="Arial" w:cs="Arial"/>
          <w:sz w:val="24"/>
          <w:szCs w:val="24"/>
        </w:rPr>
      </w:pPr>
      <m:oMathPara>
        <m:oMath>
          <m:r>
            <w:rPr>
              <w:rFonts w:ascii="Cambria Math" w:hAnsi="Cambria Math" w:cs="Arial"/>
              <w:sz w:val="24"/>
              <w:szCs w:val="24"/>
            </w:rPr>
            <m:t xml:space="preserve">Av= </m:t>
          </m:r>
          <m:f>
            <m:fPr>
              <m:ctrlPr>
                <w:rPr>
                  <w:rFonts w:ascii="Cambria Math" w:hAnsi="Cambria Math" w:cs="Arial"/>
                  <w:i/>
                  <w:sz w:val="24"/>
                  <w:szCs w:val="24"/>
                </w:rPr>
              </m:ctrlPr>
            </m:fPr>
            <m:num>
              <m:r>
                <w:rPr>
                  <w:rFonts w:ascii="Cambria Math" w:hAnsi="Cambria Math" w:cs="Arial"/>
                  <w:sz w:val="24"/>
                  <w:szCs w:val="24"/>
                </w:rPr>
                <m:t>Vsal</m:t>
              </m:r>
            </m:num>
            <m:den>
              <m:r>
                <w:rPr>
                  <w:rFonts w:ascii="Cambria Math" w:hAnsi="Cambria Math" w:cs="Arial"/>
                  <w:sz w:val="24"/>
                  <w:szCs w:val="24"/>
                </w:rPr>
                <m:t>Vent</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Rf</m:t>
              </m:r>
            </m:num>
            <m:den>
              <m:r>
                <w:rPr>
                  <w:rFonts w:ascii="Cambria Math" w:hAnsi="Cambria Math" w:cs="Arial"/>
                  <w:sz w:val="24"/>
                  <w:szCs w:val="24"/>
                </w:rPr>
                <m:t>R</m:t>
              </m:r>
            </m:den>
          </m:f>
          <m:r>
            <w:rPr>
              <w:rFonts w:ascii="Cambria Math" w:hAnsi="Cambria Math" w:cs="Arial"/>
              <w:sz w:val="24"/>
              <w:szCs w:val="24"/>
            </w:rPr>
            <m:t>)</m:t>
          </m:r>
        </m:oMath>
      </m:oMathPara>
    </w:p>
    <w:p w14:paraId="2333BCE8" w14:textId="3FA8ED9D" w:rsidR="00112F0A" w:rsidRPr="00663E92" w:rsidRDefault="00C35403" w:rsidP="00104222">
      <w:pPr>
        <w:jc w:val="both"/>
        <w:rPr>
          <w:rFonts w:ascii="Arial" w:eastAsiaTheme="minorEastAsia" w:hAnsi="Arial" w:cs="Arial"/>
          <w:sz w:val="24"/>
          <w:szCs w:val="24"/>
        </w:rPr>
      </w:pPr>
      <w:r w:rsidRPr="00663E92">
        <w:rPr>
          <w:rFonts w:ascii="Arial" w:eastAsiaTheme="minorEastAsia" w:hAnsi="Arial" w:cs="Arial"/>
          <w:sz w:val="24"/>
          <w:szCs w:val="24"/>
        </w:rPr>
        <w:t xml:space="preserve">El voltaje de entrada va de </w:t>
      </w:r>
      <w:r w:rsidR="00E32052" w:rsidRPr="00663E92">
        <w:rPr>
          <w:rFonts w:ascii="Arial" w:eastAsiaTheme="minorEastAsia" w:hAnsi="Arial" w:cs="Arial"/>
          <w:sz w:val="24"/>
          <w:szCs w:val="24"/>
        </w:rPr>
        <w:t>0V a 1.5V</w:t>
      </w:r>
    </w:p>
    <w:p w14:paraId="412EEC4B" w14:textId="7FBF28B6" w:rsidR="0001056E" w:rsidRPr="00663E92" w:rsidRDefault="002321A3" w:rsidP="00104222">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ent</m:t>
              </m:r>
              <m:d>
                <m:dPr>
                  <m:ctrlPr>
                    <w:rPr>
                      <w:rFonts w:ascii="Cambria Math" w:hAnsi="Cambria Math" w:cs="Arial"/>
                      <w:i/>
                      <w:sz w:val="24"/>
                      <w:szCs w:val="24"/>
                    </w:rPr>
                  </m:ctrlPr>
                </m:dPr>
                <m:e>
                  <m:r>
                    <w:rPr>
                      <w:rFonts w:ascii="Cambria Math" w:hAnsi="Cambria Math" w:cs="Arial"/>
                      <w:sz w:val="24"/>
                      <w:szCs w:val="24"/>
                    </w:rPr>
                    <m:t>alcance</m:t>
                  </m:r>
                </m:e>
              </m:d>
            </m:sub>
          </m:sSub>
          <m:r>
            <w:rPr>
              <w:rFonts w:ascii="Cambria Math" w:hAnsi="Cambria Math" w:cs="Arial"/>
              <w:sz w:val="24"/>
              <w:szCs w:val="24"/>
            </w:rPr>
            <m:t>=1.5</m:t>
          </m:r>
          <m:r>
            <w:rPr>
              <w:rFonts w:ascii="Cambria Math" w:hAnsi="Cambria Math" w:cs="Arial"/>
              <w:sz w:val="24"/>
              <w:szCs w:val="24"/>
            </w:rPr>
            <m:t>V</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V</m:t>
          </m:r>
          <m:r>
            <w:rPr>
              <w:rFonts w:ascii="Cambria Math" w:hAnsi="Cambria Math" w:cs="Arial"/>
              <w:sz w:val="24"/>
              <w:szCs w:val="24"/>
            </w:rPr>
            <m:t>=1.5</m:t>
          </m:r>
          <m:r>
            <w:rPr>
              <w:rFonts w:ascii="Cambria Math" w:hAnsi="Cambria Math" w:cs="Arial"/>
              <w:sz w:val="24"/>
              <w:szCs w:val="24"/>
            </w:rPr>
            <m:t>V</m:t>
          </m:r>
        </m:oMath>
      </m:oMathPara>
    </w:p>
    <w:p w14:paraId="3A0782BD" w14:textId="08BC4CCA" w:rsidR="0001056E" w:rsidRPr="00663E92" w:rsidRDefault="0001056E" w:rsidP="00104222">
      <w:pPr>
        <w:jc w:val="both"/>
        <w:rPr>
          <w:rFonts w:ascii="Arial" w:eastAsiaTheme="minorEastAsia" w:hAnsi="Arial" w:cs="Arial"/>
          <w:sz w:val="24"/>
          <w:szCs w:val="24"/>
        </w:rPr>
      </w:pPr>
      <w:r w:rsidRPr="00663E92">
        <w:rPr>
          <w:rFonts w:ascii="Arial" w:eastAsiaTheme="minorEastAsia" w:hAnsi="Arial" w:cs="Arial"/>
          <w:sz w:val="24"/>
          <w:szCs w:val="24"/>
        </w:rPr>
        <w:t xml:space="preserve">El voltaje de salida </w:t>
      </w:r>
      <w:r w:rsidR="00BD0E98" w:rsidRPr="00663E92">
        <w:rPr>
          <w:rFonts w:ascii="Arial" w:eastAsiaTheme="minorEastAsia" w:hAnsi="Arial" w:cs="Arial"/>
          <w:sz w:val="24"/>
          <w:szCs w:val="24"/>
        </w:rPr>
        <w:t>se encuentra entre el valor de 0V y 5V</w:t>
      </w:r>
    </w:p>
    <w:p w14:paraId="4F0C0315" w14:textId="1AF6A6D7" w:rsidR="00833E46" w:rsidRPr="00663E92" w:rsidRDefault="002321A3" w:rsidP="00104222">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sal</m:t>
              </m:r>
              <m:d>
                <m:dPr>
                  <m:ctrlPr>
                    <w:rPr>
                      <w:rFonts w:ascii="Cambria Math" w:hAnsi="Cambria Math" w:cs="Arial"/>
                      <w:i/>
                      <w:sz w:val="24"/>
                      <w:szCs w:val="24"/>
                    </w:rPr>
                  </m:ctrlPr>
                </m:dPr>
                <m:e>
                  <m:r>
                    <w:rPr>
                      <w:rFonts w:ascii="Cambria Math" w:hAnsi="Cambria Math" w:cs="Arial"/>
                      <w:sz w:val="24"/>
                      <w:szCs w:val="24"/>
                    </w:rPr>
                    <m:t>alcance</m:t>
                  </m:r>
                </m:e>
              </m:d>
            </m:sub>
          </m:sSub>
          <m:r>
            <w:rPr>
              <w:rFonts w:ascii="Cambria Math" w:hAnsi="Cambria Math" w:cs="Arial"/>
              <w:sz w:val="24"/>
              <w:szCs w:val="24"/>
            </w:rPr>
            <m:t>=5</m:t>
          </m:r>
          <m:r>
            <w:rPr>
              <w:rFonts w:ascii="Cambria Math" w:hAnsi="Cambria Math" w:cs="Arial"/>
              <w:sz w:val="24"/>
              <w:szCs w:val="24"/>
            </w:rPr>
            <m:t>V</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V</m:t>
          </m:r>
          <m:r>
            <w:rPr>
              <w:rFonts w:ascii="Cambria Math" w:hAnsi="Cambria Math" w:cs="Arial"/>
              <w:sz w:val="24"/>
              <w:szCs w:val="24"/>
            </w:rPr>
            <m:t>=5</m:t>
          </m:r>
          <m:r>
            <w:rPr>
              <w:rFonts w:ascii="Cambria Math" w:hAnsi="Cambria Math" w:cs="Arial"/>
              <w:sz w:val="24"/>
              <w:szCs w:val="24"/>
            </w:rPr>
            <m:t>V</m:t>
          </m:r>
        </m:oMath>
      </m:oMathPara>
    </w:p>
    <w:p w14:paraId="32E704B6" w14:textId="3D67A523" w:rsidR="00833E46" w:rsidRPr="00663E92" w:rsidRDefault="00833E46" w:rsidP="00104222">
      <w:pPr>
        <w:jc w:val="both"/>
        <w:rPr>
          <w:rFonts w:ascii="Arial" w:eastAsiaTheme="minorEastAsia" w:hAnsi="Arial" w:cs="Arial"/>
          <w:sz w:val="24"/>
          <w:szCs w:val="24"/>
        </w:rPr>
      </w:pPr>
      <w:r w:rsidRPr="00663E92">
        <w:rPr>
          <w:rFonts w:ascii="Arial" w:eastAsiaTheme="minorEastAsia" w:hAnsi="Arial" w:cs="Arial"/>
          <w:sz w:val="24"/>
          <w:szCs w:val="24"/>
        </w:rPr>
        <w:t>Obtenemos la ganancia</w:t>
      </w:r>
    </w:p>
    <w:p w14:paraId="742638E5" w14:textId="4A82B7C0" w:rsidR="00833E46" w:rsidRPr="00663E92" w:rsidRDefault="00833E46" w:rsidP="00104222">
      <w:pPr>
        <w:jc w:val="both"/>
        <w:rPr>
          <w:rFonts w:ascii="Arial" w:eastAsiaTheme="minorEastAsia" w:hAnsi="Arial" w:cs="Arial"/>
          <w:sz w:val="24"/>
          <w:szCs w:val="24"/>
        </w:rPr>
      </w:pPr>
      <m:oMathPara>
        <m:oMath>
          <m:r>
            <w:rPr>
              <w:rFonts w:ascii="Cambria Math" w:hAnsi="Cambria Math" w:cs="Arial"/>
              <w:sz w:val="24"/>
              <w:szCs w:val="24"/>
            </w:rPr>
            <m:t xml:space="preserve">Av= </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1.5</m:t>
              </m:r>
            </m:den>
          </m:f>
          <m:r>
            <w:rPr>
              <w:rFonts w:ascii="Cambria Math" w:hAnsi="Cambria Math" w:cs="Arial"/>
              <w:sz w:val="24"/>
              <w:szCs w:val="24"/>
            </w:rPr>
            <m:t>=3.333</m:t>
          </m:r>
        </m:oMath>
      </m:oMathPara>
    </w:p>
    <w:p w14:paraId="30E0ECCE" w14:textId="5D5B7CAA" w:rsidR="00955CE4" w:rsidRPr="00663E92" w:rsidRDefault="009A1D27" w:rsidP="00104222">
      <w:pPr>
        <w:jc w:val="both"/>
        <w:rPr>
          <w:rFonts w:ascii="Arial" w:eastAsiaTheme="minorEastAsia" w:hAnsi="Arial" w:cs="Arial"/>
          <w:sz w:val="24"/>
          <w:szCs w:val="24"/>
        </w:rPr>
      </w:pPr>
      <w:r w:rsidRPr="00663E92">
        <w:rPr>
          <w:rFonts w:ascii="Arial" w:eastAsiaTheme="minorEastAsia" w:hAnsi="Arial" w:cs="Arial"/>
          <w:sz w:val="24"/>
          <w:szCs w:val="24"/>
        </w:rPr>
        <w:t>Si proponemos un valor de resistencia RF= 4.7kΩ y despejamos a R</w:t>
      </w:r>
    </w:p>
    <w:p w14:paraId="030D2A68" w14:textId="52EAB9B8" w:rsidR="009A1D27" w:rsidRPr="00663E92" w:rsidRDefault="002321A3" w:rsidP="00104222">
      <w:pPr>
        <w:jc w:val="both"/>
        <w:rPr>
          <w:rFonts w:ascii="Arial" w:eastAsiaTheme="minorEastAsia" w:hAnsi="Arial" w:cs="Arial"/>
          <w:i/>
          <w:sz w:val="24"/>
          <w:szCs w:val="24"/>
        </w:rPr>
      </w:pPr>
      <m:oMathPara>
        <m:oMath>
          <m:f>
            <m:fPr>
              <m:ctrlPr>
                <w:rPr>
                  <w:rFonts w:ascii="Cambria Math" w:eastAsiaTheme="minorEastAsia" w:hAnsi="Cambria Math" w:cs="Arial"/>
                  <w:i/>
                  <w:sz w:val="24"/>
                  <w:szCs w:val="24"/>
                  <w:lang w:val="es-AR"/>
                </w:rPr>
              </m:ctrlPr>
            </m:fPr>
            <m:num>
              <m:r>
                <w:rPr>
                  <w:rFonts w:ascii="Cambria Math" w:eastAsiaTheme="minorEastAsia" w:hAnsi="Cambria Math" w:cs="Arial"/>
                  <w:sz w:val="24"/>
                  <w:szCs w:val="24"/>
                  <w:lang w:val="es-AR"/>
                </w:rPr>
                <m:t>Rf</m:t>
              </m:r>
            </m:num>
            <m:den>
              <m:r>
                <w:rPr>
                  <w:rFonts w:ascii="Cambria Math" w:eastAsiaTheme="minorEastAsia" w:hAnsi="Cambria Math" w:cs="Arial"/>
                  <w:sz w:val="24"/>
                  <w:szCs w:val="24"/>
                  <w:lang w:val="es-AR"/>
                </w:rPr>
                <m:t>R</m:t>
              </m:r>
            </m:den>
          </m:f>
          <m:r>
            <w:rPr>
              <w:rFonts w:ascii="Cambria Math" w:eastAsiaTheme="minorEastAsia" w:hAnsi="Cambria Math" w:cs="Arial"/>
              <w:sz w:val="24"/>
              <w:szCs w:val="24"/>
              <w:lang w:val="es-AR"/>
            </w:rPr>
            <m:t>=</m:t>
          </m:r>
          <m:r>
            <w:rPr>
              <w:rFonts w:ascii="Cambria Math" w:eastAsiaTheme="minorEastAsia" w:hAnsi="Cambria Math" w:cs="Arial"/>
              <w:sz w:val="24"/>
              <w:szCs w:val="24"/>
              <w:lang w:val="es-AR"/>
            </w:rPr>
            <m:t>Av</m:t>
          </m:r>
          <m:r>
            <w:rPr>
              <w:rFonts w:ascii="Cambria Math" w:eastAsiaTheme="minorEastAsia" w:hAnsi="Cambria Math" w:cs="Arial"/>
              <w:sz w:val="24"/>
              <w:szCs w:val="24"/>
            </w:rPr>
            <m:t>-</m:t>
          </m:r>
          <m:r>
            <w:rPr>
              <w:rFonts w:ascii="Cambria Math" w:eastAsiaTheme="minorEastAsia" w:hAnsi="Cambria Math" w:cs="Arial"/>
              <w:sz w:val="24"/>
              <w:szCs w:val="24"/>
            </w:rPr>
            <m:t>1</m:t>
          </m:r>
        </m:oMath>
      </m:oMathPara>
    </w:p>
    <w:p w14:paraId="661498DB" w14:textId="07F55ABA" w:rsidR="00DA1EB8" w:rsidRPr="00663E92" w:rsidRDefault="00A7028B" w:rsidP="00104222">
      <w:pPr>
        <w:jc w:val="both"/>
        <w:rPr>
          <w:rFonts w:ascii="Arial" w:eastAsiaTheme="minorEastAsia" w:hAnsi="Arial" w:cs="Arial"/>
          <w:i/>
          <w:sz w:val="24"/>
          <w:szCs w:val="24"/>
        </w:rPr>
      </w:pPr>
      <m:oMathPara>
        <m:oMath>
          <m:r>
            <w:rPr>
              <w:rFonts w:ascii="Cambria Math" w:eastAsiaTheme="minorEastAsia" w:hAnsi="Cambria Math" w:cs="Arial"/>
              <w:sz w:val="24"/>
              <w:szCs w:val="24"/>
            </w:rPr>
            <m:t>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Rf</m:t>
              </m:r>
            </m:num>
            <m:den>
              <m:r>
                <w:rPr>
                  <w:rFonts w:ascii="Cambria Math" w:eastAsiaTheme="minorEastAsia" w:hAnsi="Cambria Math" w:cs="Arial"/>
                  <w:sz w:val="24"/>
                  <w:szCs w:val="24"/>
                </w:rPr>
                <m:t>Av-1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4.7k</m:t>
              </m:r>
              <m:r>
                <m:rPr>
                  <m:sty m:val="p"/>
                </m:rPr>
                <w:rPr>
                  <w:rFonts w:ascii="Cambria Math" w:eastAsiaTheme="minorEastAsia" w:hAnsi="Cambria Math" w:cs="Arial"/>
                  <w:sz w:val="24"/>
                  <w:szCs w:val="24"/>
                </w:rPr>
                <m:t>Ω</m:t>
              </m:r>
            </m:num>
            <m:den>
              <m:r>
                <w:rPr>
                  <w:rFonts w:ascii="Cambria Math" w:eastAsiaTheme="minorEastAsia" w:hAnsi="Cambria Math" w:cs="Arial"/>
                  <w:sz w:val="24"/>
                  <w:szCs w:val="24"/>
                </w:rPr>
                <m:t>3.333-1</m:t>
              </m:r>
            </m:den>
          </m:f>
          <m:r>
            <w:rPr>
              <w:rFonts w:ascii="Cambria Math" w:eastAsiaTheme="minorEastAsia" w:hAnsi="Cambria Math" w:cs="Arial"/>
              <w:sz w:val="24"/>
              <w:szCs w:val="24"/>
            </w:rPr>
            <m:t>=2014.288</m:t>
          </m:r>
          <m:r>
            <m:rPr>
              <m:sty m:val="p"/>
            </m:rPr>
            <w:rPr>
              <w:rFonts w:ascii="Cambria Math" w:eastAsiaTheme="minorEastAsia" w:hAnsi="Cambria Math" w:cs="Arial"/>
              <w:sz w:val="24"/>
              <w:szCs w:val="24"/>
            </w:rPr>
            <m:t>Ω</m:t>
          </m:r>
          <m:r>
            <w:rPr>
              <w:rFonts w:ascii="Cambria Math" w:eastAsiaTheme="minorEastAsia" w:hAnsi="Cambria Math" w:cs="Arial"/>
              <w:sz w:val="24"/>
              <w:szCs w:val="24"/>
            </w:rPr>
            <m:t>=2.14k</m:t>
          </m:r>
          <m:r>
            <m:rPr>
              <m:sty m:val="p"/>
            </m:rPr>
            <w:rPr>
              <w:rFonts w:ascii="Cambria Math" w:eastAsiaTheme="minorEastAsia" w:hAnsi="Cambria Math" w:cs="Arial"/>
              <w:sz w:val="24"/>
              <w:szCs w:val="24"/>
            </w:rPr>
            <m:t>Ω</m:t>
          </m:r>
        </m:oMath>
      </m:oMathPara>
    </w:p>
    <w:p w14:paraId="55F85B07" w14:textId="7D8DB929" w:rsidR="009A1D27" w:rsidRPr="00663E92" w:rsidRDefault="007B48FC" w:rsidP="00104222">
      <w:pPr>
        <w:jc w:val="both"/>
        <w:rPr>
          <w:rFonts w:ascii="Arial" w:hAnsi="Arial" w:cs="Arial"/>
          <w:sz w:val="24"/>
          <w:szCs w:val="24"/>
        </w:rPr>
      </w:pPr>
      <w:r w:rsidRPr="00663E92">
        <w:rPr>
          <w:rFonts w:ascii="Arial" w:hAnsi="Arial" w:cs="Arial"/>
          <w:sz w:val="24"/>
          <w:szCs w:val="24"/>
        </w:rPr>
        <w:t>Para fines prácticos, usaremos una resistencia comercial R= 2.2kΩ</w:t>
      </w:r>
    </w:p>
    <w:p w14:paraId="4A4D200E" w14:textId="578475AB" w:rsidR="005A5180" w:rsidRDefault="00397141" w:rsidP="00663E92">
      <w:pPr>
        <w:jc w:val="both"/>
        <w:rPr>
          <w:rFonts w:ascii="Arial" w:hAnsi="Arial" w:cs="Arial"/>
          <w:sz w:val="24"/>
          <w:szCs w:val="24"/>
        </w:rPr>
      </w:pPr>
      <w:r w:rsidRPr="00663E92">
        <w:rPr>
          <w:rFonts w:ascii="Arial" w:hAnsi="Arial" w:cs="Arial"/>
          <w:sz w:val="24"/>
          <w:szCs w:val="24"/>
        </w:rPr>
        <w:t>Ahora, la salida de este circuito lo conectamos a la patilla numero 6 del ADC0804</w:t>
      </w:r>
      <w:r w:rsidR="00D97335" w:rsidRPr="00663E92">
        <w:rPr>
          <w:rFonts w:ascii="Arial" w:hAnsi="Arial" w:cs="Arial"/>
          <w:sz w:val="24"/>
          <w:szCs w:val="24"/>
        </w:rPr>
        <w:t xml:space="preserve"> (VI+)</w:t>
      </w:r>
      <w:r w:rsidR="00FD02D6" w:rsidRPr="00663E92">
        <w:rPr>
          <w:rFonts w:ascii="Arial" w:hAnsi="Arial" w:cs="Arial"/>
          <w:sz w:val="24"/>
          <w:szCs w:val="24"/>
        </w:rPr>
        <w:t xml:space="preserve"> </w:t>
      </w:r>
      <w:r w:rsidR="00511CE5" w:rsidRPr="00663E92">
        <w:rPr>
          <w:rFonts w:ascii="Arial" w:hAnsi="Arial" w:cs="Arial"/>
          <w:sz w:val="24"/>
          <w:szCs w:val="24"/>
        </w:rPr>
        <w:t>y llenamos la siguiente tabla con diferentes valores de voltaje en el sensor</w:t>
      </w:r>
      <w:r w:rsidR="00663E92">
        <w:rPr>
          <w:rFonts w:ascii="Arial" w:hAnsi="Arial" w:cs="Arial"/>
          <w:sz w:val="24"/>
          <w:szCs w:val="24"/>
        </w:rPr>
        <w:t>.</w:t>
      </w:r>
    </w:p>
    <w:p w14:paraId="270DC8E5" w14:textId="77777777" w:rsidR="00C71C55" w:rsidRPr="00663E92" w:rsidRDefault="00C71C55" w:rsidP="00663E92">
      <w:pPr>
        <w:jc w:val="both"/>
        <w:rPr>
          <w:rFonts w:ascii="Arial" w:hAnsi="Arial" w:cs="Arial"/>
          <w:sz w:val="24"/>
          <w:szCs w:val="24"/>
        </w:rPr>
      </w:pPr>
    </w:p>
    <w:tbl>
      <w:tblPr>
        <w:tblStyle w:val="Tablaconcuadrcula4-nfasis5"/>
        <w:tblW w:w="0" w:type="auto"/>
        <w:tblLook w:val="04A0" w:firstRow="1" w:lastRow="0" w:firstColumn="1" w:lastColumn="0" w:noHBand="0" w:noVBand="1"/>
      </w:tblPr>
      <w:tblGrid>
        <w:gridCol w:w="1775"/>
        <w:gridCol w:w="3046"/>
        <w:gridCol w:w="523"/>
        <w:gridCol w:w="523"/>
        <w:gridCol w:w="523"/>
        <w:gridCol w:w="523"/>
        <w:gridCol w:w="523"/>
        <w:gridCol w:w="523"/>
        <w:gridCol w:w="523"/>
        <w:gridCol w:w="523"/>
      </w:tblGrid>
      <w:tr w:rsidR="00020B53" w:rsidRPr="00663E92" w14:paraId="76D04258" w14:textId="77777777" w:rsidTr="00240E7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054" w:type="dxa"/>
            <w:gridSpan w:val="10"/>
          </w:tcPr>
          <w:p w14:paraId="50F58A87" w14:textId="37B77DAD" w:rsidR="00020B53" w:rsidRPr="00663E92" w:rsidRDefault="00020B53" w:rsidP="00104222">
            <w:pPr>
              <w:jc w:val="both"/>
              <w:rPr>
                <w:rFonts w:ascii="Arial" w:hAnsi="Arial" w:cs="Arial"/>
                <w:sz w:val="24"/>
                <w:szCs w:val="24"/>
              </w:rPr>
            </w:pPr>
            <w:r w:rsidRPr="00663E92">
              <w:rPr>
                <w:rFonts w:ascii="Arial" w:hAnsi="Arial" w:cs="Arial"/>
                <w:sz w:val="24"/>
                <w:szCs w:val="24"/>
              </w:rPr>
              <w:t>Av=3.333</w:t>
            </w:r>
          </w:p>
        </w:tc>
      </w:tr>
      <w:tr w:rsidR="00252472" w:rsidRPr="00663E92" w14:paraId="1D44D8FC" w14:textId="0B68E741" w:rsidTr="00240E7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96" w:type="dxa"/>
            <w:vMerge w:val="restart"/>
          </w:tcPr>
          <w:p w14:paraId="7B95F2F7" w14:textId="6EBB4C9A" w:rsidR="00645668" w:rsidRPr="00663E92" w:rsidRDefault="00645668" w:rsidP="00104222">
            <w:pPr>
              <w:jc w:val="both"/>
              <w:rPr>
                <w:rFonts w:ascii="Arial" w:hAnsi="Arial" w:cs="Arial"/>
                <w:sz w:val="24"/>
                <w:szCs w:val="24"/>
              </w:rPr>
            </w:pPr>
            <w:r w:rsidRPr="00663E92">
              <w:rPr>
                <w:rFonts w:ascii="Arial" w:hAnsi="Arial" w:cs="Arial"/>
                <w:sz w:val="24"/>
                <w:szCs w:val="24"/>
              </w:rPr>
              <w:t>Voltaje del sensor</w:t>
            </w:r>
          </w:p>
        </w:tc>
        <w:tc>
          <w:tcPr>
            <w:tcW w:w="3479" w:type="dxa"/>
            <w:vMerge w:val="restart"/>
          </w:tcPr>
          <w:p w14:paraId="231CA724" w14:textId="19E94352" w:rsidR="00645668" w:rsidRPr="00663E92" w:rsidRDefault="00645668"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Voltaje del circuito en funcionamiento (V)</w:t>
            </w:r>
          </w:p>
        </w:tc>
        <w:tc>
          <w:tcPr>
            <w:tcW w:w="3479" w:type="dxa"/>
            <w:gridSpan w:val="8"/>
          </w:tcPr>
          <w:p w14:paraId="527C6FDF" w14:textId="0F857839" w:rsidR="00645668" w:rsidRPr="00663E92" w:rsidRDefault="621905D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663E92">
              <w:rPr>
                <w:rFonts w:ascii="Arial" w:hAnsi="Arial" w:cs="Arial"/>
                <w:b/>
                <w:bCs/>
                <w:sz w:val="24"/>
                <w:szCs w:val="24"/>
              </w:rPr>
              <w:t>Combinación</w:t>
            </w:r>
            <w:r w:rsidR="00AA082C">
              <w:rPr>
                <w:rFonts w:ascii="Arial" w:hAnsi="Arial" w:cs="Arial"/>
                <w:b/>
                <w:bCs/>
                <w:sz w:val="24"/>
                <w:szCs w:val="24"/>
              </w:rPr>
              <w:t xml:space="preserve"> </w:t>
            </w:r>
            <w:r w:rsidR="00645668" w:rsidRPr="00663E92">
              <w:rPr>
                <w:rFonts w:ascii="Arial" w:hAnsi="Arial" w:cs="Arial"/>
                <w:b/>
                <w:bCs/>
                <w:sz w:val="24"/>
                <w:szCs w:val="24"/>
                <w:lang w:val="es-AR"/>
              </w:rPr>
              <w:t>binaria</w:t>
            </w:r>
          </w:p>
        </w:tc>
      </w:tr>
      <w:tr w:rsidR="00240E7A" w:rsidRPr="00663E92" w14:paraId="3866AC56" w14:textId="7C34B594" w:rsidTr="08582AF6">
        <w:trPr>
          <w:trHeight w:val="322"/>
        </w:trPr>
        <w:tc>
          <w:tcPr>
            <w:cnfStyle w:val="001000000000" w:firstRow="0" w:lastRow="0" w:firstColumn="1" w:lastColumn="0" w:oddVBand="0" w:evenVBand="0" w:oddHBand="0" w:evenHBand="0" w:firstRowFirstColumn="0" w:firstRowLastColumn="0" w:lastRowFirstColumn="0" w:lastRowLastColumn="0"/>
            <w:tcW w:w="2096" w:type="dxa"/>
            <w:vMerge/>
          </w:tcPr>
          <w:p w14:paraId="75450B45" w14:textId="77777777" w:rsidR="005F6006" w:rsidRPr="00663E92" w:rsidRDefault="005F6006" w:rsidP="00104222">
            <w:pPr>
              <w:jc w:val="both"/>
              <w:rPr>
                <w:rFonts w:ascii="Arial" w:hAnsi="Arial" w:cs="Arial"/>
                <w:sz w:val="24"/>
                <w:szCs w:val="24"/>
              </w:rPr>
            </w:pPr>
          </w:p>
        </w:tc>
        <w:tc>
          <w:tcPr>
            <w:tcW w:w="3479" w:type="dxa"/>
            <w:vMerge/>
          </w:tcPr>
          <w:p w14:paraId="534926E9" w14:textId="77777777" w:rsidR="005F6006" w:rsidRPr="00663E92" w:rsidRDefault="005F6006"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c>
          <w:tcPr>
            <w:tcW w:w="434" w:type="dxa"/>
          </w:tcPr>
          <w:p w14:paraId="3A04D686" w14:textId="497CCDAC"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B7</w:t>
            </w:r>
          </w:p>
        </w:tc>
        <w:tc>
          <w:tcPr>
            <w:tcW w:w="435" w:type="dxa"/>
          </w:tcPr>
          <w:p w14:paraId="66A6B25C" w14:textId="440EE828"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B6</w:t>
            </w:r>
          </w:p>
        </w:tc>
        <w:tc>
          <w:tcPr>
            <w:tcW w:w="435" w:type="dxa"/>
          </w:tcPr>
          <w:p w14:paraId="241571E7" w14:textId="237B31AD"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B5</w:t>
            </w:r>
          </w:p>
        </w:tc>
        <w:tc>
          <w:tcPr>
            <w:tcW w:w="435" w:type="dxa"/>
          </w:tcPr>
          <w:p w14:paraId="65BF75C5" w14:textId="6DA4AFD7"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B4</w:t>
            </w:r>
          </w:p>
        </w:tc>
        <w:tc>
          <w:tcPr>
            <w:tcW w:w="435" w:type="dxa"/>
          </w:tcPr>
          <w:p w14:paraId="7D15F203" w14:textId="463DBC1E"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B3</w:t>
            </w:r>
          </w:p>
        </w:tc>
        <w:tc>
          <w:tcPr>
            <w:tcW w:w="435" w:type="dxa"/>
          </w:tcPr>
          <w:p w14:paraId="4DF24910" w14:textId="5DAB3FBC"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B2</w:t>
            </w:r>
          </w:p>
        </w:tc>
        <w:tc>
          <w:tcPr>
            <w:tcW w:w="435" w:type="dxa"/>
          </w:tcPr>
          <w:p w14:paraId="62E9BAE9" w14:textId="71D07250"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B1</w:t>
            </w:r>
          </w:p>
        </w:tc>
        <w:tc>
          <w:tcPr>
            <w:tcW w:w="435" w:type="dxa"/>
          </w:tcPr>
          <w:p w14:paraId="0D26D7E5" w14:textId="45F841DC" w:rsidR="005F6006" w:rsidRPr="00663E92" w:rsidRDefault="00240E7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B0</w:t>
            </w:r>
          </w:p>
        </w:tc>
      </w:tr>
      <w:tr w:rsidR="00240E7A" w:rsidRPr="00663E92" w14:paraId="42D649BB" w14:textId="0F7F91E3" w:rsidTr="00240E7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96" w:type="dxa"/>
          </w:tcPr>
          <w:p w14:paraId="55EE241A" w14:textId="4AE009C1" w:rsidR="005F6006" w:rsidRPr="00663E92" w:rsidRDefault="22B7D773" w:rsidP="00252472">
            <w:pPr>
              <w:ind w:right="283"/>
              <w:rPr>
                <w:rFonts w:ascii="Arial" w:hAnsi="Arial" w:cs="Arial"/>
                <w:sz w:val="24"/>
                <w:szCs w:val="24"/>
              </w:rPr>
            </w:pPr>
            <w:r w:rsidRPr="00663E92">
              <w:rPr>
                <w:rFonts w:ascii="Arial" w:hAnsi="Arial" w:cs="Arial"/>
                <w:sz w:val="24"/>
                <w:szCs w:val="24"/>
              </w:rPr>
              <w:t>2</w:t>
            </w:r>
            <w:r w:rsidR="00882C1F">
              <w:rPr>
                <w:rFonts w:ascii="Arial" w:hAnsi="Arial" w:cs="Arial"/>
                <w:sz w:val="24"/>
                <w:szCs w:val="24"/>
              </w:rPr>
              <w:t>5</w:t>
            </w:r>
          </w:p>
        </w:tc>
        <w:tc>
          <w:tcPr>
            <w:tcW w:w="3479" w:type="dxa"/>
          </w:tcPr>
          <w:p w14:paraId="4D9406D0" w14:textId="07013BFE" w:rsidR="005F6006" w:rsidRPr="00663E92" w:rsidRDefault="006B28D0" w:rsidP="00252472">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0.85</w:t>
            </w:r>
          </w:p>
        </w:tc>
        <w:tc>
          <w:tcPr>
            <w:tcW w:w="434" w:type="dxa"/>
          </w:tcPr>
          <w:p w14:paraId="6DF44181" w14:textId="57332EE3" w:rsidR="005F6006" w:rsidRPr="00663E92" w:rsidRDefault="0E60339C"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3CA91306">
              <w:rPr>
                <w:rFonts w:ascii="Arial" w:hAnsi="Arial" w:cs="Arial"/>
                <w:sz w:val="24"/>
                <w:szCs w:val="24"/>
              </w:rPr>
              <w:t>0</w:t>
            </w:r>
          </w:p>
        </w:tc>
        <w:tc>
          <w:tcPr>
            <w:tcW w:w="435" w:type="dxa"/>
          </w:tcPr>
          <w:p w14:paraId="4E81F3B7" w14:textId="76A92393" w:rsidR="005F6006" w:rsidRPr="00663E92" w:rsidRDefault="3DF512D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6A6F8513" w14:textId="66DA8605" w:rsidR="005F6006" w:rsidRPr="00663E92" w:rsidRDefault="29181223"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535122B0" w14:textId="04A88B34" w:rsidR="005F6006" w:rsidRPr="00663E92" w:rsidRDefault="190A0694"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D994EC7">
              <w:rPr>
                <w:rFonts w:ascii="Arial" w:hAnsi="Arial" w:cs="Arial"/>
                <w:sz w:val="24"/>
                <w:szCs w:val="24"/>
              </w:rPr>
              <w:t>1</w:t>
            </w:r>
          </w:p>
        </w:tc>
        <w:tc>
          <w:tcPr>
            <w:tcW w:w="435" w:type="dxa"/>
          </w:tcPr>
          <w:p w14:paraId="6AAC8C48" w14:textId="68BBC826" w:rsidR="005F6006" w:rsidRPr="00663E92" w:rsidRDefault="4071128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788E97E5" w14:textId="7F741FC3" w:rsidR="005F6006" w:rsidRPr="00663E92" w:rsidRDefault="71E5C671"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2E6B021">
              <w:rPr>
                <w:rFonts w:ascii="Arial" w:hAnsi="Arial" w:cs="Arial"/>
                <w:sz w:val="24"/>
                <w:szCs w:val="24"/>
              </w:rPr>
              <w:t>0</w:t>
            </w:r>
          </w:p>
        </w:tc>
        <w:tc>
          <w:tcPr>
            <w:tcW w:w="435" w:type="dxa"/>
          </w:tcPr>
          <w:p w14:paraId="1166220F" w14:textId="3A9AA2D8" w:rsidR="005F6006" w:rsidRPr="00663E92" w:rsidRDefault="54D6B4B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2C0C61B8" w14:textId="6A241D44" w:rsidR="005F6006" w:rsidRPr="00663E92" w:rsidRDefault="03B2790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1006173C" w14:textId="521903BD" w:rsidTr="00240E7A">
        <w:tc>
          <w:tcPr>
            <w:cnfStyle w:val="001000000000" w:firstRow="0" w:lastRow="0" w:firstColumn="1" w:lastColumn="0" w:oddVBand="0" w:evenVBand="0" w:oddHBand="0" w:evenHBand="0" w:firstRowFirstColumn="0" w:firstRowLastColumn="0" w:lastRowFirstColumn="0" w:lastRowLastColumn="0"/>
            <w:tcW w:w="2096" w:type="dxa"/>
          </w:tcPr>
          <w:p w14:paraId="31D7618D" w14:textId="25D7D9AF" w:rsidR="005F6006" w:rsidRPr="00663E92" w:rsidRDefault="22B7D773" w:rsidP="00252472">
            <w:pPr>
              <w:ind w:right="283"/>
              <w:rPr>
                <w:rFonts w:ascii="Arial" w:hAnsi="Arial" w:cs="Arial"/>
                <w:sz w:val="24"/>
                <w:szCs w:val="24"/>
              </w:rPr>
            </w:pPr>
            <w:r w:rsidRPr="00663E92">
              <w:rPr>
                <w:rFonts w:ascii="Arial" w:hAnsi="Arial" w:cs="Arial"/>
                <w:sz w:val="24"/>
                <w:szCs w:val="24"/>
              </w:rPr>
              <w:lastRenderedPageBreak/>
              <w:t>27</w:t>
            </w:r>
          </w:p>
        </w:tc>
        <w:tc>
          <w:tcPr>
            <w:tcW w:w="3479" w:type="dxa"/>
          </w:tcPr>
          <w:p w14:paraId="6136D7EA" w14:textId="6CCA1E1A" w:rsidR="005F6006" w:rsidRPr="00663E92" w:rsidRDefault="009B2E0E" w:rsidP="00252472">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0.848</w:t>
            </w:r>
          </w:p>
        </w:tc>
        <w:tc>
          <w:tcPr>
            <w:tcW w:w="434" w:type="dxa"/>
          </w:tcPr>
          <w:p w14:paraId="122942BD" w14:textId="57810B47" w:rsidR="005F6006" w:rsidRPr="00663E92" w:rsidRDefault="656F6970"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6229323">
              <w:rPr>
                <w:rFonts w:ascii="Arial" w:hAnsi="Arial" w:cs="Arial"/>
                <w:sz w:val="24"/>
                <w:szCs w:val="24"/>
              </w:rPr>
              <w:t>1</w:t>
            </w:r>
          </w:p>
        </w:tc>
        <w:tc>
          <w:tcPr>
            <w:tcW w:w="435" w:type="dxa"/>
          </w:tcPr>
          <w:p w14:paraId="53F20408" w14:textId="044AA62C" w:rsidR="005F6006" w:rsidRPr="00663E92" w:rsidRDefault="3DF512D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069189AA" w14:textId="70C7AD84" w:rsidR="005F6006" w:rsidRPr="00663E92" w:rsidRDefault="614425B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185B01AC" w14:textId="7E8B340F" w:rsidR="005F6006" w:rsidRPr="00663E92" w:rsidRDefault="37F05713"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D994EC7">
              <w:rPr>
                <w:rFonts w:ascii="Arial" w:hAnsi="Arial" w:cs="Arial"/>
                <w:sz w:val="24"/>
                <w:szCs w:val="24"/>
              </w:rPr>
              <w:t>0</w:t>
            </w:r>
          </w:p>
        </w:tc>
        <w:tc>
          <w:tcPr>
            <w:tcW w:w="435" w:type="dxa"/>
          </w:tcPr>
          <w:p w14:paraId="765BDED3" w14:textId="6BD2FB79" w:rsidR="005F6006" w:rsidRPr="00663E92" w:rsidRDefault="40711289"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3D803F76" w14:textId="7656DF7B" w:rsidR="005F6006" w:rsidRPr="00663E92" w:rsidRDefault="04831C4B"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2E6B021">
              <w:rPr>
                <w:rFonts w:ascii="Arial" w:hAnsi="Arial" w:cs="Arial"/>
                <w:sz w:val="24"/>
                <w:szCs w:val="24"/>
              </w:rPr>
              <w:t>1</w:t>
            </w:r>
          </w:p>
        </w:tc>
        <w:tc>
          <w:tcPr>
            <w:tcW w:w="435" w:type="dxa"/>
          </w:tcPr>
          <w:p w14:paraId="7C0F609D" w14:textId="719D405D" w:rsidR="005F6006" w:rsidRPr="00663E92" w:rsidRDefault="54D6B4B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24B14154" w14:textId="5585C3A8" w:rsidR="005F6006" w:rsidRPr="00663E92" w:rsidRDefault="03B2790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121EA811" w14:textId="4D3A7738"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54B60980" w14:textId="2DDEF6BF" w:rsidR="005F6006" w:rsidRPr="00663E92" w:rsidRDefault="000143FD" w:rsidP="00252472">
            <w:pPr>
              <w:ind w:right="283"/>
              <w:rPr>
                <w:rFonts w:ascii="Arial" w:hAnsi="Arial" w:cs="Arial"/>
                <w:sz w:val="24"/>
                <w:szCs w:val="24"/>
              </w:rPr>
            </w:pPr>
            <w:r>
              <w:rPr>
                <w:rFonts w:ascii="Arial" w:hAnsi="Arial" w:cs="Arial"/>
                <w:sz w:val="24"/>
                <w:szCs w:val="24"/>
              </w:rPr>
              <w:t>29</w:t>
            </w:r>
          </w:p>
        </w:tc>
        <w:tc>
          <w:tcPr>
            <w:tcW w:w="3479" w:type="dxa"/>
          </w:tcPr>
          <w:p w14:paraId="4509556A" w14:textId="1CEC8B06" w:rsidR="005F6006" w:rsidRPr="00663E92" w:rsidRDefault="005E0778" w:rsidP="00252472">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0.915</w:t>
            </w:r>
          </w:p>
        </w:tc>
        <w:tc>
          <w:tcPr>
            <w:tcW w:w="434" w:type="dxa"/>
          </w:tcPr>
          <w:p w14:paraId="540A8BE4" w14:textId="7496A3F3" w:rsidR="005F6006" w:rsidRPr="00663E92" w:rsidRDefault="5331CF5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6229323">
              <w:rPr>
                <w:rFonts w:ascii="Arial" w:hAnsi="Arial" w:cs="Arial"/>
                <w:sz w:val="24"/>
                <w:szCs w:val="24"/>
              </w:rPr>
              <w:t>0</w:t>
            </w:r>
          </w:p>
        </w:tc>
        <w:tc>
          <w:tcPr>
            <w:tcW w:w="435" w:type="dxa"/>
          </w:tcPr>
          <w:p w14:paraId="33A59C78" w14:textId="52D725F6" w:rsidR="005F6006" w:rsidRPr="00663E92" w:rsidRDefault="3800736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0CF5B74">
              <w:rPr>
                <w:rFonts w:ascii="Arial" w:hAnsi="Arial" w:cs="Arial"/>
                <w:sz w:val="24"/>
                <w:szCs w:val="24"/>
              </w:rPr>
              <w:t>1</w:t>
            </w:r>
          </w:p>
        </w:tc>
        <w:tc>
          <w:tcPr>
            <w:tcW w:w="435" w:type="dxa"/>
          </w:tcPr>
          <w:p w14:paraId="73707DFC" w14:textId="0B58A268" w:rsidR="005F6006" w:rsidRPr="00663E92" w:rsidRDefault="614425BF"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3D9E16F2" w14:textId="2AE17F11" w:rsidR="005F6006" w:rsidRPr="00663E92" w:rsidRDefault="53727C50"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D994EC7">
              <w:rPr>
                <w:rFonts w:ascii="Arial" w:hAnsi="Arial" w:cs="Arial"/>
                <w:sz w:val="24"/>
                <w:szCs w:val="24"/>
              </w:rPr>
              <w:t>1</w:t>
            </w:r>
          </w:p>
        </w:tc>
        <w:tc>
          <w:tcPr>
            <w:tcW w:w="435" w:type="dxa"/>
          </w:tcPr>
          <w:p w14:paraId="74E3190E" w14:textId="6D6CD3E0" w:rsidR="005F6006" w:rsidRPr="00663E92" w:rsidRDefault="7012C560"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47451171" w14:textId="4E6A186E" w:rsidR="005F6006" w:rsidRPr="00663E92" w:rsidRDefault="04831C4B"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2E6B021">
              <w:rPr>
                <w:rFonts w:ascii="Arial" w:hAnsi="Arial" w:cs="Arial"/>
                <w:sz w:val="24"/>
                <w:szCs w:val="24"/>
              </w:rPr>
              <w:t>0</w:t>
            </w:r>
          </w:p>
        </w:tc>
        <w:tc>
          <w:tcPr>
            <w:tcW w:w="435" w:type="dxa"/>
          </w:tcPr>
          <w:p w14:paraId="3FBAF07F" w14:textId="13EFFB67" w:rsidR="005F6006" w:rsidRPr="00663E92" w:rsidRDefault="54D6B4B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56FC847F" w14:textId="4A686F8A" w:rsidR="005F6006" w:rsidRPr="00663E92" w:rsidRDefault="03B2790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3765C896" w14:textId="4F88A023" w:rsidTr="00240E7A">
        <w:tc>
          <w:tcPr>
            <w:cnfStyle w:val="001000000000" w:firstRow="0" w:lastRow="0" w:firstColumn="1" w:lastColumn="0" w:oddVBand="0" w:evenVBand="0" w:oddHBand="0" w:evenHBand="0" w:firstRowFirstColumn="0" w:firstRowLastColumn="0" w:lastRowFirstColumn="0" w:lastRowLastColumn="0"/>
            <w:tcW w:w="2096" w:type="dxa"/>
          </w:tcPr>
          <w:p w14:paraId="3D223E83" w14:textId="16280BA0" w:rsidR="005F6006" w:rsidRPr="00663E92" w:rsidRDefault="00497DC2" w:rsidP="00252472">
            <w:pPr>
              <w:ind w:right="283"/>
              <w:rPr>
                <w:rFonts w:ascii="Arial" w:hAnsi="Arial" w:cs="Arial"/>
                <w:sz w:val="24"/>
                <w:szCs w:val="24"/>
              </w:rPr>
            </w:pPr>
            <w:r>
              <w:rPr>
                <w:rFonts w:ascii="Arial" w:hAnsi="Arial" w:cs="Arial"/>
                <w:sz w:val="24"/>
                <w:szCs w:val="24"/>
              </w:rPr>
              <w:t>30</w:t>
            </w:r>
          </w:p>
        </w:tc>
        <w:tc>
          <w:tcPr>
            <w:tcW w:w="3479" w:type="dxa"/>
          </w:tcPr>
          <w:p w14:paraId="4C140738" w14:textId="7EFD379D" w:rsidR="005F6006" w:rsidRPr="00663E92" w:rsidRDefault="006B28D0" w:rsidP="00252472">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0.95</w:t>
            </w:r>
          </w:p>
        </w:tc>
        <w:tc>
          <w:tcPr>
            <w:tcW w:w="434" w:type="dxa"/>
          </w:tcPr>
          <w:p w14:paraId="617875FD" w14:textId="7E119E03" w:rsidR="005F6006" w:rsidRPr="00663E92" w:rsidRDefault="5331CF5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6229323">
              <w:rPr>
                <w:rFonts w:ascii="Arial" w:hAnsi="Arial" w:cs="Arial"/>
                <w:sz w:val="24"/>
                <w:szCs w:val="24"/>
              </w:rPr>
              <w:t>0</w:t>
            </w:r>
          </w:p>
        </w:tc>
        <w:tc>
          <w:tcPr>
            <w:tcW w:w="435" w:type="dxa"/>
          </w:tcPr>
          <w:p w14:paraId="65534473" w14:textId="5E997FA6" w:rsidR="005F6006" w:rsidRPr="00663E92" w:rsidRDefault="71AFCE34"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0CF5B74">
              <w:rPr>
                <w:rFonts w:ascii="Arial" w:hAnsi="Arial" w:cs="Arial"/>
                <w:sz w:val="24"/>
                <w:szCs w:val="24"/>
              </w:rPr>
              <w:t>1</w:t>
            </w:r>
          </w:p>
        </w:tc>
        <w:tc>
          <w:tcPr>
            <w:tcW w:w="435" w:type="dxa"/>
          </w:tcPr>
          <w:p w14:paraId="4675CBF0" w14:textId="2AFB3921" w:rsidR="005F6006" w:rsidRPr="00663E92" w:rsidRDefault="2DEA3595"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52C2AB01">
              <w:rPr>
                <w:rFonts w:ascii="Arial" w:hAnsi="Arial" w:cs="Arial"/>
                <w:sz w:val="24"/>
                <w:szCs w:val="24"/>
              </w:rPr>
              <w:t>1</w:t>
            </w:r>
          </w:p>
        </w:tc>
        <w:tc>
          <w:tcPr>
            <w:tcW w:w="435" w:type="dxa"/>
          </w:tcPr>
          <w:p w14:paraId="301DA010" w14:textId="71F43170" w:rsidR="005F6006" w:rsidRPr="00663E92" w:rsidRDefault="53727C50"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7B925289" w14:textId="54226CD5" w:rsidR="005F6006" w:rsidRPr="00663E92" w:rsidRDefault="7012C560"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377551F9" w14:textId="2EE6C167" w:rsidR="005F6006" w:rsidRPr="00663E92" w:rsidRDefault="25A081C9"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2E6B021">
              <w:rPr>
                <w:rFonts w:ascii="Arial" w:hAnsi="Arial" w:cs="Arial"/>
                <w:sz w:val="24"/>
                <w:szCs w:val="24"/>
              </w:rPr>
              <w:t>0</w:t>
            </w:r>
          </w:p>
        </w:tc>
        <w:tc>
          <w:tcPr>
            <w:tcW w:w="435" w:type="dxa"/>
          </w:tcPr>
          <w:p w14:paraId="2AD68F35" w14:textId="7D7A0BD1" w:rsidR="005F6006" w:rsidRPr="00663E92" w:rsidRDefault="75F6390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47742FCA" w14:textId="083442CF" w:rsidR="005F6006" w:rsidRPr="00663E92" w:rsidRDefault="62F2B06E"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684DE99A" w14:textId="4ACA9EA6"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56CCE2C8" w14:textId="1BCAED19" w:rsidR="005F6006" w:rsidRPr="00663E92" w:rsidRDefault="00497DC2" w:rsidP="00252472">
            <w:pPr>
              <w:ind w:right="283"/>
              <w:rPr>
                <w:rFonts w:ascii="Arial" w:hAnsi="Arial" w:cs="Arial"/>
                <w:sz w:val="24"/>
                <w:szCs w:val="24"/>
              </w:rPr>
            </w:pPr>
            <w:r>
              <w:rPr>
                <w:rFonts w:ascii="Arial" w:hAnsi="Arial" w:cs="Arial"/>
                <w:sz w:val="24"/>
                <w:szCs w:val="24"/>
              </w:rPr>
              <w:t>31</w:t>
            </w:r>
          </w:p>
        </w:tc>
        <w:tc>
          <w:tcPr>
            <w:tcW w:w="3479" w:type="dxa"/>
          </w:tcPr>
          <w:p w14:paraId="06A7A412" w14:textId="17381512" w:rsidR="005F6006" w:rsidRPr="00663E92" w:rsidRDefault="00060B06" w:rsidP="00252472">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0.98</w:t>
            </w:r>
            <w:r w:rsidR="00CA0FF3">
              <w:rPr>
                <w:rFonts w:ascii="Arial" w:hAnsi="Arial" w:cs="Arial"/>
                <w:sz w:val="24"/>
                <w:szCs w:val="24"/>
              </w:rPr>
              <w:t>5</w:t>
            </w:r>
          </w:p>
        </w:tc>
        <w:tc>
          <w:tcPr>
            <w:tcW w:w="434" w:type="dxa"/>
          </w:tcPr>
          <w:p w14:paraId="6459E69F" w14:textId="338BEC98" w:rsidR="005F6006" w:rsidRPr="00663E92" w:rsidRDefault="21B594F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6229323">
              <w:rPr>
                <w:rFonts w:ascii="Arial" w:hAnsi="Arial" w:cs="Arial"/>
                <w:sz w:val="24"/>
                <w:szCs w:val="24"/>
              </w:rPr>
              <w:t>0</w:t>
            </w:r>
          </w:p>
        </w:tc>
        <w:tc>
          <w:tcPr>
            <w:tcW w:w="435" w:type="dxa"/>
          </w:tcPr>
          <w:p w14:paraId="67F15D17" w14:textId="693EA414" w:rsidR="005F6006" w:rsidRPr="00663E92" w:rsidRDefault="4AF9474F"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318D3ACF" w14:textId="65B78522" w:rsidR="005F6006" w:rsidRPr="00663E92" w:rsidRDefault="0F0822C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1215EFEB" w14:textId="48755885" w:rsidR="005F6006" w:rsidRPr="00663E92" w:rsidRDefault="7D1F8FB4"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0</w:t>
            </w:r>
          </w:p>
        </w:tc>
        <w:tc>
          <w:tcPr>
            <w:tcW w:w="435" w:type="dxa"/>
          </w:tcPr>
          <w:p w14:paraId="6EA1C03E" w14:textId="38A94112" w:rsidR="005F6006" w:rsidRPr="00663E92" w:rsidRDefault="1D792585"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4E58FB5D" w14:textId="3732D95D" w:rsidR="005F6006" w:rsidRPr="00663E92" w:rsidRDefault="471A74C0"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2E6B021">
              <w:rPr>
                <w:rFonts w:ascii="Arial" w:hAnsi="Arial" w:cs="Arial"/>
                <w:sz w:val="24"/>
                <w:szCs w:val="24"/>
              </w:rPr>
              <w:t>1</w:t>
            </w:r>
          </w:p>
        </w:tc>
        <w:tc>
          <w:tcPr>
            <w:tcW w:w="435" w:type="dxa"/>
          </w:tcPr>
          <w:p w14:paraId="46B00DE7" w14:textId="3D46E8E0" w:rsidR="005F6006" w:rsidRPr="00663E92" w:rsidRDefault="75F6390F"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5A352E74" w14:textId="239D02E2" w:rsidR="005F6006" w:rsidRPr="00663E92" w:rsidRDefault="62F2B06E"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7D3701A5" w14:textId="4AC29B0D" w:rsidTr="00240E7A">
        <w:tc>
          <w:tcPr>
            <w:cnfStyle w:val="001000000000" w:firstRow="0" w:lastRow="0" w:firstColumn="1" w:lastColumn="0" w:oddVBand="0" w:evenVBand="0" w:oddHBand="0" w:evenHBand="0" w:firstRowFirstColumn="0" w:firstRowLastColumn="0" w:lastRowFirstColumn="0" w:lastRowLastColumn="0"/>
            <w:tcW w:w="2096" w:type="dxa"/>
          </w:tcPr>
          <w:p w14:paraId="1007B973" w14:textId="6A3B0DE4" w:rsidR="005F6006" w:rsidRPr="00663E92" w:rsidRDefault="00497DC2" w:rsidP="00252472">
            <w:pPr>
              <w:ind w:right="283"/>
              <w:rPr>
                <w:rFonts w:ascii="Arial" w:hAnsi="Arial" w:cs="Arial"/>
                <w:sz w:val="24"/>
                <w:szCs w:val="24"/>
              </w:rPr>
            </w:pPr>
            <w:r>
              <w:rPr>
                <w:rFonts w:ascii="Arial" w:hAnsi="Arial" w:cs="Arial"/>
                <w:sz w:val="24"/>
                <w:szCs w:val="24"/>
              </w:rPr>
              <w:t>32</w:t>
            </w:r>
          </w:p>
        </w:tc>
        <w:tc>
          <w:tcPr>
            <w:tcW w:w="3479" w:type="dxa"/>
          </w:tcPr>
          <w:p w14:paraId="5CA9E805" w14:textId="6604AC98" w:rsidR="005F6006" w:rsidRPr="00663E92" w:rsidRDefault="00562AA2" w:rsidP="00252472">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1.006</w:t>
            </w:r>
          </w:p>
        </w:tc>
        <w:tc>
          <w:tcPr>
            <w:tcW w:w="434" w:type="dxa"/>
          </w:tcPr>
          <w:p w14:paraId="1DF3A4EA" w14:textId="741BD679" w:rsidR="005F6006" w:rsidRPr="00663E92" w:rsidRDefault="21B594F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46229323">
              <w:rPr>
                <w:rFonts w:ascii="Arial" w:hAnsi="Arial" w:cs="Arial"/>
                <w:sz w:val="24"/>
                <w:szCs w:val="24"/>
              </w:rPr>
              <w:t>0</w:t>
            </w:r>
          </w:p>
        </w:tc>
        <w:tc>
          <w:tcPr>
            <w:tcW w:w="435" w:type="dxa"/>
          </w:tcPr>
          <w:p w14:paraId="270A5E7B" w14:textId="54B799CE" w:rsidR="005F6006" w:rsidRPr="00663E92" w:rsidRDefault="2A397EB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0CF5B74">
              <w:rPr>
                <w:rFonts w:ascii="Arial" w:hAnsi="Arial" w:cs="Arial"/>
                <w:sz w:val="24"/>
                <w:szCs w:val="24"/>
              </w:rPr>
              <w:t>1</w:t>
            </w:r>
          </w:p>
        </w:tc>
        <w:tc>
          <w:tcPr>
            <w:tcW w:w="435" w:type="dxa"/>
          </w:tcPr>
          <w:p w14:paraId="53D7545F" w14:textId="3F7D4D71" w:rsidR="005F6006" w:rsidRPr="00663E92" w:rsidRDefault="0F0822C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06CCA97D" w14:textId="5513C6C3" w:rsidR="005F6006" w:rsidRPr="00663E92" w:rsidRDefault="1E3CF533"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0</w:t>
            </w:r>
          </w:p>
        </w:tc>
        <w:tc>
          <w:tcPr>
            <w:tcW w:w="435" w:type="dxa"/>
          </w:tcPr>
          <w:p w14:paraId="748EE63E" w14:textId="1E5FA9C3" w:rsidR="005F6006" w:rsidRPr="00663E92" w:rsidRDefault="1D792585"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2923BD74" w14:textId="4A100486" w:rsidR="005F6006" w:rsidRPr="00663E92" w:rsidRDefault="471A74C0"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1</w:t>
            </w:r>
          </w:p>
        </w:tc>
        <w:tc>
          <w:tcPr>
            <w:tcW w:w="435" w:type="dxa"/>
          </w:tcPr>
          <w:p w14:paraId="5B27D864" w14:textId="661B032D" w:rsidR="005F6006" w:rsidRPr="00663E92" w:rsidRDefault="75F6390F"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26C31F63" w14:textId="7C140E89" w:rsidR="005F6006" w:rsidRPr="00663E92" w:rsidRDefault="62F2B06E"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1D4B9795" w14:textId="25693FC1"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4247247B" w14:textId="34094917" w:rsidR="005F6006" w:rsidRPr="00663E92" w:rsidRDefault="003E045A" w:rsidP="00252472">
            <w:pPr>
              <w:ind w:right="283"/>
              <w:rPr>
                <w:rFonts w:ascii="Arial" w:hAnsi="Arial" w:cs="Arial"/>
                <w:sz w:val="24"/>
                <w:szCs w:val="24"/>
              </w:rPr>
            </w:pPr>
            <w:r>
              <w:rPr>
                <w:rFonts w:ascii="Arial" w:hAnsi="Arial" w:cs="Arial"/>
                <w:sz w:val="24"/>
                <w:szCs w:val="24"/>
              </w:rPr>
              <w:t>33</w:t>
            </w:r>
          </w:p>
        </w:tc>
        <w:tc>
          <w:tcPr>
            <w:tcW w:w="3479" w:type="dxa"/>
          </w:tcPr>
          <w:p w14:paraId="5F1AAC29" w14:textId="403F621B" w:rsidR="005F6006" w:rsidRPr="00663E92" w:rsidRDefault="006C7A94" w:rsidP="00252472">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1.043</w:t>
            </w:r>
          </w:p>
        </w:tc>
        <w:tc>
          <w:tcPr>
            <w:tcW w:w="434" w:type="dxa"/>
          </w:tcPr>
          <w:p w14:paraId="3113FC18" w14:textId="639253EB" w:rsidR="005F6006" w:rsidRPr="00663E92" w:rsidRDefault="6C7CDF95"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46229323">
              <w:rPr>
                <w:rFonts w:ascii="Arial" w:hAnsi="Arial" w:cs="Arial"/>
                <w:sz w:val="24"/>
                <w:szCs w:val="24"/>
              </w:rPr>
              <w:t>1</w:t>
            </w:r>
          </w:p>
        </w:tc>
        <w:tc>
          <w:tcPr>
            <w:tcW w:w="435" w:type="dxa"/>
          </w:tcPr>
          <w:p w14:paraId="66BAE05C" w14:textId="7E02BD1C" w:rsidR="005F6006" w:rsidRPr="00663E92" w:rsidRDefault="4685CE4E"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2A3E19BE" w14:textId="3DAEDE19" w:rsidR="005F6006" w:rsidRPr="00663E92" w:rsidRDefault="32BE77E1"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D994EC7">
              <w:rPr>
                <w:rFonts w:ascii="Arial" w:hAnsi="Arial" w:cs="Arial"/>
                <w:sz w:val="24"/>
                <w:szCs w:val="24"/>
              </w:rPr>
              <w:t>1</w:t>
            </w:r>
          </w:p>
        </w:tc>
        <w:tc>
          <w:tcPr>
            <w:tcW w:w="435" w:type="dxa"/>
          </w:tcPr>
          <w:p w14:paraId="2B6E4C37" w14:textId="7A3F3B0D" w:rsidR="005F6006" w:rsidRPr="00663E92" w:rsidRDefault="1E3CF533"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0</w:t>
            </w:r>
          </w:p>
        </w:tc>
        <w:tc>
          <w:tcPr>
            <w:tcW w:w="435" w:type="dxa"/>
          </w:tcPr>
          <w:p w14:paraId="416EAAAE" w14:textId="70772523" w:rsidR="005F6006" w:rsidRPr="00663E92" w:rsidRDefault="40D1DDB6"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0</w:t>
            </w:r>
          </w:p>
        </w:tc>
        <w:tc>
          <w:tcPr>
            <w:tcW w:w="435" w:type="dxa"/>
          </w:tcPr>
          <w:p w14:paraId="4D96A0BD" w14:textId="2941DE6A" w:rsidR="005F6006" w:rsidRPr="00663E92" w:rsidRDefault="1A11B182"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26A15019" w14:textId="5F063C52" w:rsidR="005F6006" w:rsidRPr="00663E92" w:rsidRDefault="576FA450"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1</w:t>
            </w:r>
          </w:p>
        </w:tc>
        <w:tc>
          <w:tcPr>
            <w:tcW w:w="435" w:type="dxa"/>
          </w:tcPr>
          <w:p w14:paraId="51BFA714" w14:textId="1C4FC09B" w:rsidR="005F6006" w:rsidRPr="00663E92" w:rsidRDefault="652E0321"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6972702">
              <w:rPr>
                <w:rFonts w:ascii="Arial" w:hAnsi="Arial" w:cs="Arial"/>
                <w:sz w:val="24"/>
                <w:szCs w:val="24"/>
              </w:rPr>
              <w:t>1</w:t>
            </w:r>
          </w:p>
        </w:tc>
      </w:tr>
      <w:tr w:rsidR="00240E7A" w:rsidRPr="00663E92" w14:paraId="1309EF0D" w14:textId="0992534D" w:rsidTr="00240E7A">
        <w:tc>
          <w:tcPr>
            <w:cnfStyle w:val="001000000000" w:firstRow="0" w:lastRow="0" w:firstColumn="1" w:lastColumn="0" w:oddVBand="0" w:evenVBand="0" w:oddHBand="0" w:evenHBand="0" w:firstRowFirstColumn="0" w:firstRowLastColumn="0" w:lastRowFirstColumn="0" w:lastRowLastColumn="0"/>
            <w:tcW w:w="2096" w:type="dxa"/>
          </w:tcPr>
          <w:p w14:paraId="7802FE2D" w14:textId="09279729" w:rsidR="005F6006" w:rsidRPr="00663E92" w:rsidRDefault="006B28D0" w:rsidP="00252472">
            <w:pPr>
              <w:ind w:right="283"/>
              <w:rPr>
                <w:rFonts w:ascii="Arial" w:hAnsi="Arial" w:cs="Arial"/>
                <w:sz w:val="24"/>
                <w:szCs w:val="24"/>
              </w:rPr>
            </w:pPr>
            <w:r>
              <w:rPr>
                <w:rFonts w:ascii="Arial" w:hAnsi="Arial" w:cs="Arial"/>
                <w:sz w:val="24"/>
                <w:szCs w:val="24"/>
              </w:rPr>
              <w:t>34</w:t>
            </w:r>
          </w:p>
        </w:tc>
        <w:tc>
          <w:tcPr>
            <w:tcW w:w="3479" w:type="dxa"/>
          </w:tcPr>
          <w:p w14:paraId="54170AE6" w14:textId="78FDAE5A" w:rsidR="005F6006" w:rsidRPr="00663E92" w:rsidRDefault="00CF3CE9" w:rsidP="00252472">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1.054</w:t>
            </w:r>
          </w:p>
        </w:tc>
        <w:tc>
          <w:tcPr>
            <w:tcW w:w="434" w:type="dxa"/>
          </w:tcPr>
          <w:p w14:paraId="2D5938E7" w14:textId="023A9832" w:rsidR="005F6006" w:rsidRPr="00663E92" w:rsidRDefault="3F741C5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52E8B6CE" w14:textId="4D32CD5A" w:rsidR="005F6006" w:rsidRPr="00663E92" w:rsidRDefault="4685CE4E"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52C2AB01">
              <w:rPr>
                <w:rFonts w:ascii="Arial" w:hAnsi="Arial" w:cs="Arial"/>
                <w:sz w:val="24"/>
                <w:szCs w:val="24"/>
              </w:rPr>
              <w:t>1</w:t>
            </w:r>
          </w:p>
        </w:tc>
        <w:tc>
          <w:tcPr>
            <w:tcW w:w="435" w:type="dxa"/>
          </w:tcPr>
          <w:p w14:paraId="44B9E237" w14:textId="534D2658" w:rsidR="005F6006" w:rsidRPr="00663E92" w:rsidRDefault="32BE77E1"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D994EC7">
              <w:rPr>
                <w:rFonts w:ascii="Arial" w:hAnsi="Arial" w:cs="Arial"/>
                <w:sz w:val="24"/>
                <w:szCs w:val="24"/>
              </w:rPr>
              <w:t>0</w:t>
            </w:r>
          </w:p>
        </w:tc>
        <w:tc>
          <w:tcPr>
            <w:tcW w:w="435" w:type="dxa"/>
          </w:tcPr>
          <w:p w14:paraId="2A28289B" w14:textId="0541F97F" w:rsidR="005F6006" w:rsidRPr="00663E92" w:rsidRDefault="69033061"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0</w:t>
            </w:r>
          </w:p>
        </w:tc>
        <w:tc>
          <w:tcPr>
            <w:tcW w:w="435" w:type="dxa"/>
          </w:tcPr>
          <w:p w14:paraId="61AA86DE" w14:textId="769C3F80" w:rsidR="005F6006" w:rsidRPr="00663E92" w:rsidRDefault="1CB22790"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2E6B021">
              <w:rPr>
                <w:rFonts w:ascii="Arial" w:hAnsi="Arial" w:cs="Arial"/>
                <w:sz w:val="24"/>
                <w:szCs w:val="24"/>
              </w:rPr>
              <w:t>1</w:t>
            </w:r>
          </w:p>
        </w:tc>
        <w:tc>
          <w:tcPr>
            <w:tcW w:w="435" w:type="dxa"/>
          </w:tcPr>
          <w:p w14:paraId="6604D434" w14:textId="4BABCA00" w:rsidR="005F6006" w:rsidRPr="00663E92" w:rsidRDefault="2EE61C5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1</w:t>
            </w:r>
          </w:p>
        </w:tc>
        <w:tc>
          <w:tcPr>
            <w:tcW w:w="435" w:type="dxa"/>
          </w:tcPr>
          <w:p w14:paraId="624DBBC2" w14:textId="6BF9F58B" w:rsidR="005F6006" w:rsidRPr="00663E92" w:rsidRDefault="576FA450"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4D9261AD" w14:textId="24A85AEF" w:rsidR="005F6006" w:rsidRPr="00663E92" w:rsidRDefault="446E3A89"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r w:rsidR="00240E7A" w:rsidRPr="00663E92" w14:paraId="66292958" w14:textId="6D447257" w:rsidTr="00240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7F2482DC" w14:textId="64BF4095" w:rsidR="005F6006" w:rsidRPr="00663E92" w:rsidRDefault="006B28D0" w:rsidP="00252472">
            <w:pPr>
              <w:ind w:right="283"/>
              <w:rPr>
                <w:rFonts w:ascii="Arial" w:hAnsi="Arial" w:cs="Arial"/>
                <w:sz w:val="24"/>
                <w:szCs w:val="24"/>
              </w:rPr>
            </w:pPr>
            <w:r>
              <w:rPr>
                <w:rFonts w:ascii="Arial" w:hAnsi="Arial" w:cs="Arial"/>
                <w:sz w:val="24"/>
                <w:szCs w:val="24"/>
              </w:rPr>
              <w:t>40</w:t>
            </w:r>
          </w:p>
        </w:tc>
        <w:tc>
          <w:tcPr>
            <w:tcW w:w="3479" w:type="dxa"/>
          </w:tcPr>
          <w:p w14:paraId="3E2680D4" w14:textId="4F0428A7" w:rsidR="005F6006" w:rsidRPr="00663E92" w:rsidRDefault="00CF3CE9" w:rsidP="00252472">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1.244</w:t>
            </w:r>
          </w:p>
        </w:tc>
        <w:tc>
          <w:tcPr>
            <w:tcW w:w="434" w:type="dxa"/>
          </w:tcPr>
          <w:p w14:paraId="192F4A60" w14:textId="7CD8165D" w:rsidR="005F6006" w:rsidRPr="00663E92" w:rsidRDefault="3F741C57"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4644F906" w14:textId="09C44F2D" w:rsidR="005F6006" w:rsidRPr="00663E92" w:rsidRDefault="2EB0241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5F124534" w14:textId="089A6BE4" w:rsidR="005F6006" w:rsidRPr="00663E92" w:rsidRDefault="11FEAF49"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D994EC7">
              <w:rPr>
                <w:rFonts w:ascii="Arial" w:hAnsi="Arial" w:cs="Arial"/>
                <w:sz w:val="24"/>
                <w:szCs w:val="24"/>
              </w:rPr>
              <w:t>1</w:t>
            </w:r>
          </w:p>
        </w:tc>
        <w:tc>
          <w:tcPr>
            <w:tcW w:w="435" w:type="dxa"/>
          </w:tcPr>
          <w:p w14:paraId="5AF5B68D" w14:textId="7B95739C" w:rsidR="005F6006" w:rsidRPr="00663E92" w:rsidRDefault="69033061"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1BF5A01B">
              <w:rPr>
                <w:rFonts w:ascii="Arial" w:hAnsi="Arial" w:cs="Arial"/>
                <w:sz w:val="24"/>
                <w:szCs w:val="24"/>
              </w:rPr>
              <w:t>0</w:t>
            </w:r>
          </w:p>
        </w:tc>
        <w:tc>
          <w:tcPr>
            <w:tcW w:w="435" w:type="dxa"/>
          </w:tcPr>
          <w:p w14:paraId="1F69372F" w14:textId="5E6A95BC" w:rsidR="005F6006" w:rsidRPr="00663E92" w:rsidRDefault="2BF48C82"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22E6B021">
              <w:rPr>
                <w:rFonts w:ascii="Arial" w:hAnsi="Arial" w:cs="Arial"/>
                <w:sz w:val="24"/>
                <w:szCs w:val="24"/>
              </w:rPr>
              <w:t>0</w:t>
            </w:r>
          </w:p>
        </w:tc>
        <w:tc>
          <w:tcPr>
            <w:tcW w:w="435" w:type="dxa"/>
          </w:tcPr>
          <w:p w14:paraId="2276D87F" w14:textId="79EA2AEB" w:rsidR="005F6006" w:rsidRPr="00663E92" w:rsidRDefault="2EE61C5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445C527C" w14:textId="7F4A836E" w:rsidR="005F6006" w:rsidRPr="00663E92" w:rsidRDefault="36AFDBB8"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652B25E5">
              <w:rPr>
                <w:rFonts w:ascii="Arial" w:hAnsi="Arial" w:cs="Arial"/>
                <w:sz w:val="24"/>
                <w:szCs w:val="24"/>
              </w:rPr>
              <w:t>1</w:t>
            </w:r>
          </w:p>
        </w:tc>
        <w:tc>
          <w:tcPr>
            <w:tcW w:w="435" w:type="dxa"/>
          </w:tcPr>
          <w:p w14:paraId="75E374EE" w14:textId="625F8D0E" w:rsidR="005F6006" w:rsidRPr="00663E92" w:rsidRDefault="1B20C4EA"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76972702">
              <w:rPr>
                <w:rFonts w:ascii="Arial" w:hAnsi="Arial" w:cs="Arial"/>
                <w:sz w:val="24"/>
                <w:szCs w:val="24"/>
              </w:rPr>
              <w:t>1</w:t>
            </w:r>
          </w:p>
        </w:tc>
      </w:tr>
      <w:tr w:rsidR="00240E7A" w:rsidRPr="00663E92" w14:paraId="5B69120A" w14:textId="0BBD9D57" w:rsidTr="00240E7A">
        <w:tc>
          <w:tcPr>
            <w:cnfStyle w:val="001000000000" w:firstRow="0" w:lastRow="0" w:firstColumn="1" w:lastColumn="0" w:oddVBand="0" w:evenVBand="0" w:oddHBand="0" w:evenHBand="0" w:firstRowFirstColumn="0" w:firstRowLastColumn="0" w:lastRowFirstColumn="0" w:lastRowLastColumn="0"/>
            <w:tcW w:w="2096" w:type="dxa"/>
          </w:tcPr>
          <w:p w14:paraId="5423F720" w14:textId="360F02BC" w:rsidR="005F6006" w:rsidRPr="00663E92" w:rsidRDefault="006B28D0" w:rsidP="00252472">
            <w:pPr>
              <w:ind w:right="283"/>
              <w:rPr>
                <w:rFonts w:ascii="Arial" w:hAnsi="Arial" w:cs="Arial"/>
                <w:sz w:val="24"/>
                <w:szCs w:val="24"/>
              </w:rPr>
            </w:pPr>
            <w:r>
              <w:rPr>
                <w:rFonts w:ascii="Arial" w:hAnsi="Arial" w:cs="Arial"/>
                <w:sz w:val="24"/>
                <w:szCs w:val="24"/>
              </w:rPr>
              <w:t>48</w:t>
            </w:r>
          </w:p>
        </w:tc>
        <w:tc>
          <w:tcPr>
            <w:tcW w:w="3479" w:type="dxa"/>
          </w:tcPr>
          <w:p w14:paraId="5BD026B0" w14:textId="2A8691C2" w:rsidR="005F6006" w:rsidRPr="00663E92" w:rsidRDefault="00CF3CE9" w:rsidP="00252472">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1.501</w:t>
            </w:r>
          </w:p>
        </w:tc>
        <w:tc>
          <w:tcPr>
            <w:tcW w:w="434" w:type="dxa"/>
          </w:tcPr>
          <w:p w14:paraId="3F2C47EC" w14:textId="31E19C2E" w:rsidR="005F6006" w:rsidRPr="00663E92" w:rsidRDefault="609181D5"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0CF5B74">
              <w:rPr>
                <w:rFonts w:ascii="Arial" w:hAnsi="Arial" w:cs="Arial"/>
                <w:sz w:val="24"/>
                <w:szCs w:val="24"/>
              </w:rPr>
              <w:t>0</w:t>
            </w:r>
          </w:p>
        </w:tc>
        <w:tc>
          <w:tcPr>
            <w:tcW w:w="435" w:type="dxa"/>
          </w:tcPr>
          <w:p w14:paraId="20D0014D" w14:textId="2B7DB105" w:rsidR="005F6006" w:rsidRPr="00663E92" w:rsidRDefault="2EB0241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52C2AB01">
              <w:rPr>
                <w:rFonts w:ascii="Arial" w:hAnsi="Arial" w:cs="Arial"/>
                <w:sz w:val="24"/>
                <w:szCs w:val="24"/>
              </w:rPr>
              <w:t>0</w:t>
            </w:r>
          </w:p>
        </w:tc>
        <w:tc>
          <w:tcPr>
            <w:tcW w:w="435" w:type="dxa"/>
          </w:tcPr>
          <w:p w14:paraId="66CEB545" w14:textId="75686750" w:rsidR="005F6006" w:rsidRPr="00663E92" w:rsidRDefault="11FEAF49"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D994EC7">
              <w:rPr>
                <w:rFonts w:ascii="Arial" w:hAnsi="Arial" w:cs="Arial"/>
                <w:sz w:val="24"/>
                <w:szCs w:val="24"/>
              </w:rPr>
              <w:t>0</w:t>
            </w:r>
          </w:p>
        </w:tc>
        <w:tc>
          <w:tcPr>
            <w:tcW w:w="435" w:type="dxa"/>
          </w:tcPr>
          <w:p w14:paraId="230D1127" w14:textId="2B592927" w:rsidR="005F6006" w:rsidRPr="00663E92" w:rsidRDefault="49C6AEF7"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1BF5A01B">
              <w:rPr>
                <w:rFonts w:ascii="Arial" w:hAnsi="Arial" w:cs="Arial"/>
                <w:sz w:val="24"/>
                <w:szCs w:val="24"/>
              </w:rPr>
              <w:t>1</w:t>
            </w:r>
          </w:p>
        </w:tc>
        <w:tc>
          <w:tcPr>
            <w:tcW w:w="435" w:type="dxa"/>
          </w:tcPr>
          <w:p w14:paraId="4757CD06" w14:textId="2F85A0D2" w:rsidR="005F6006" w:rsidRPr="00663E92" w:rsidRDefault="2BF48C82"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22E6B021">
              <w:rPr>
                <w:rFonts w:ascii="Arial" w:hAnsi="Arial" w:cs="Arial"/>
                <w:sz w:val="24"/>
                <w:szCs w:val="24"/>
              </w:rPr>
              <w:t>1</w:t>
            </w:r>
          </w:p>
        </w:tc>
        <w:tc>
          <w:tcPr>
            <w:tcW w:w="435" w:type="dxa"/>
          </w:tcPr>
          <w:p w14:paraId="0E614071" w14:textId="2415AD5C" w:rsidR="005F6006" w:rsidRPr="00663E92" w:rsidRDefault="26B8490E"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652B25E5">
              <w:rPr>
                <w:rFonts w:ascii="Arial" w:hAnsi="Arial" w:cs="Arial"/>
                <w:sz w:val="24"/>
                <w:szCs w:val="24"/>
              </w:rPr>
              <w:t>0</w:t>
            </w:r>
          </w:p>
        </w:tc>
        <w:tc>
          <w:tcPr>
            <w:tcW w:w="435" w:type="dxa"/>
          </w:tcPr>
          <w:p w14:paraId="43F1D9AF" w14:textId="1BABF782" w:rsidR="005F6006" w:rsidRPr="00663E92" w:rsidRDefault="36AFDBB8"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6972702">
              <w:rPr>
                <w:rFonts w:ascii="Arial" w:hAnsi="Arial" w:cs="Arial"/>
                <w:sz w:val="24"/>
                <w:szCs w:val="24"/>
              </w:rPr>
              <w:t>1</w:t>
            </w:r>
          </w:p>
        </w:tc>
        <w:tc>
          <w:tcPr>
            <w:tcW w:w="435" w:type="dxa"/>
          </w:tcPr>
          <w:p w14:paraId="0449CC87" w14:textId="5332F88C" w:rsidR="005F6006" w:rsidRPr="00663E92" w:rsidRDefault="1B20C4EA"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76972702">
              <w:rPr>
                <w:rFonts w:ascii="Arial" w:hAnsi="Arial" w:cs="Arial"/>
                <w:sz w:val="24"/>
                <w:szCs w:val="24"/>
              </w:rPr>
              <w:t>0</w:t>
            </w:r>
          </w:p>
        </w:tc>
      </w:tr>
    </w:tbl>
    <w:p w14:paraId="3BEDEF0D" w14:textId="77777777" w:rsidR="00694480" w:rsidRDefault="00694480" w:rsidP="00104222">
      <w:pPr>
        <w:jc w:val="both"/>
        <w:rPr>
          <w:rFonts w:ascii="Arial" w:hAnsi="Arial" w:cs="Arial"/>
          <w:sz w:val="24"/>
          <w:szCs w:val="24"/>
        </w:rPr>
      </w:pPr>
    </w:p>
    <w:p w14:paraId="5D212525" w14:textId="77777777" w:rsidR="005B44C9" w:rsidRPr="00663E92" w:rsidRDefault="005B44C9" w:rsidP="00104222">
      <w:pPr>
        <w:jc w:val="both"/>
        <w:rPr>
          <w:rFonts w:ascii="Arial" w:hAnsi="Arial" w:cs="Arial"/>
          <w:sz w:val="24"/>
          <w:szCs w:val="24"/>
        </w:rPr>
      </w:pPr>
    </w:p>
    <w:p w14:paraId="1B7D3428" w14:textId="6506D43D" w:rsidR="00353D4B" w:rsidRPr="007E61DA" w:rsidRDefault="00353D4B" w:rsidP="00353D4B">
      <w:pPr>
        <w:pStyle w:val="Prrafodelista"/>
        <w:numPr>
          <w:ilvl w:val="0"/>
          <w:numId w:val="2"/>
        </w:numPr>
        <w:rPr>
          <w:rFonts w:ascii="Arial" w:hAnsi="Arial" w:cs="Arial"/>
          <w:b/>
          <w:bCs/>
          <w:sz w:val="24"/>
          <w:szCs w:val="24"/>
        </w:rPr>
      </w:pPr>
      <w:r w:rsidRPr="007E61DA">
        <w:rPr>
          <w:rFonts w:ascii="Arial" w:hAnsi="Arial" w:cs="Arial"/>
          <w:b/>
          <w:bCs/>
          <w:sz w:val="24"/>
          <w:szCs w:val="24"/>
        </w:rPr>
        <w:t>Modificaci</w:t>
      </w:r>
      <w:r w:rsidRPr="007E61DA">
        <w:rPr>
          <w:rFonts w:ascii="Arial" w:hAnsi="Arial" w:cs="Arial"/>
          <w:b/>
          <w:bCs/>
          <w:sz w:val="24"/>
          <w:szCs w:val="24"/>
          <w:lang w:val="es-AR"/>
        </w:rPr>
        <w:t>ón del voltaje de referencia del ADC</w:t>
      </w:r>
    </w:p>
    <w:p w14:paraId="436CEB53" w14:textId="61EED7B8" w:rsidR="00353D4B" w:rsidRDefault="00197BE4" w:rsidP="00663E92">
      <w:pPr>
        <w:rPr>
          <w:rFonts w:ascii="Arial" w:hAnsi="Arial" w:cs="Arial"/>
          <w:sz w:val="24"/>
          <w:szCs w:val="24"/>
        </w:rPr>
      </w:pPr>
      <w:r>
        <w:rPr>
          <w:rFonts w:ascii="Arial" w:hAnsi="Arial" w:cs="Arial"/>
          <w:sz w:val="24"/>
          <w:szCs w:val="24"/>
        </w:rPr>
        <w:t xml:space="preserve">Los valores de resistencia R9 y R10 conforman un divisor de voltaje, por lo que procederemos a calcular estos </w:t>
      </w:r>
      <w:r w:rsidR="002446E8">
        <w:rPr>
          <w:rFonts w:ascii="Arial" w:hAnsi="Arial" w:cs="Arial"/>
          <w:sz w:val="24"/>
          <w:szCs w:val="24"/>
        </w:rPr>
        <w:t xml:space="preserve">parámetros teniendo en cuenta que </w:t>
      </w:r>
      <w:r w:rsidR="00E64F23">
        <w:rPr>
          <w:rFonts w:ascii="Arial" w:hAnsi="Arial" w:cs="Arial"/>
          <w:sz w:val="24"/>
          <w:szCs w:val="24"/>
        </w:rPr>
        <w:t>la variación del voltaje en este punto tendrá que ir de 0V a 3V</w:t>
      </w:r>
      <w:r w:rsidR="00136914">
        <w:rPr>
          <w:rFonts w:ascii="Arial" w:hAnsi="Arial" w:cs="Arial"/>
          <w:sz w:val="24"/>
          <w:szCs w:val="24"/>
        </w:rPr>
        <w:t>.</w:t>
      </w:r>
    </w:p>
    <w:p w14:paraId="0FCB7970" w14:textId="1E0FE032" w:rsidR="545764D8" w:rsidRDefault="00C92691" w:rsidP="00104222">
      <w:pPr>
        <w:jc w:val="both"/>
        <w:rPr>
          <w:rFonts w:ascii="Arial" w:hAnsi="Arial" w:cs="Arial"/>
          <w:sz w:val="24"/>
          <w:szCs w:val="24"/>
        </w:rPr>
      </w:pPr>
      <w:r>
        <w:rPr>
          <w:rFonts w:ascii="Arial" w:hAnsi="Arial" w:cs="Arial"/>
          <w:sz w:val="24"/>
          <w:szCs w:val="24"/>
        </w:rPr>
        <w:t xml:space="preserve">Con estos valores, </w:t>
      </w:r>
      <w:r w:rsidR="009E4D4B">
        <w:rPr>
          <w:rFonts w:ascii="Arial" w:hAnsi="Arial" w:cs="Arial"/>
          <w:sz w:val="24"/>
          <w:szCs w:val="24"/>
        </w:rPr>
        <w:t>volveremos a calcular Rf y R para el amplificador operacional no inversor.</w:t>
      </w:r>
    </w:p>
    <w:p w14:paraId="65AEBA32" w14:textId="72D360DC" w:rsidR="009E4D4B" w:rsidRPr="009E4D4B" w:rsidRDefault="009E4D4B" w:rsidP="00104222">
      <w:pPr>
        <w:jc w:val="both"/>
        <w:rPr>
          <w:rFonts w:ascii="Arial" w:eastAsiaTheme="minorEastAsia" w:hAnsi="Arial" w:cs="Arial"/>
          <w:sz w:val="24"/>
          <w:szCs w:val="24"/>
        </w:rPr>
      </w:pPr>
      <m:oMathPara>
        <m:oMath>
          <m:r>
            <w:rPr>
              <w:rFonts w:ascii="Cambria Math" w:hAnsi="Cambria Math" w:cs="Arial"/>
              <w:sz w:val="24"/>
              <w:szCs w:val="24"/>
            </w:rPr>
            <m:t xml:space="preserve">Av= </m:t>
          </m:r>
          <m:f>
            <m:fPr>
              <m:ctrlPr>
                <w:rPr>
                  <w:rFonts w:ascii="Cambria Math" w:hAnsi="Cambria Math" w:cs="Arial"/>
                  <w:i/>
                  <w:sz w:val="24"/>
                  <w:szCs w:val="24"/>
                </w:rPr>
              </m:ctrlPr>
            </m:fPr>
            <m:num>
              <m:r>
                <w:rPr>
                  <w:rFonts w:ascii="Cambria Math" w:hAnsi="Cambria Math" w:cs="Arial"/>
                  <w:sz w:val="24"/>
                  <w:szCs w:val="24"/>
                </w:rPr>
                <m:t>Vsal</m:t>
              </m:r>
            </m:num>
            <m:den>
              <m:r>
                <w:rPr>
                  <w:rFonts w:ascii="Cambria Math" w:hAnsi="Cambria Math" w:cs="Arial"/>
                  <w:sz w:val="24"/>
                  <w:szCs w:val="24"/>
                </w:rPr>
                <m:t>Vent</m:t>
              </m:r>
            </m:den>
          </m:f>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Rf</m:t>
              </m:r>
            </m:num>
            <m:den>
              <m:r>
                <w:rPr>
                  <w:rFonts w:ascii="Cambria Math" w:hAnsi="Cambria Math" w:cs="Arial"/>
                  <w:sz w:val="24"/>
                  <w:szCs w:val="24"/>
                </w:rPr>
                <m:t>R</m:t>
              </m:r>
            </m:den>
          </m:f>
          <m:r>
            <w:rPr>
              <w:rFonts w:ascii="Cambria Math" w:hAnsi="Cambria Math" w:cs="Arial"/>
              <w:sz w:val="24"/>
              <w:szCs w:val="24"/>
            </w:rPr>
            <m:t>)</m:t>
          </m:r>
        </m:oMath>
      </m:oMathPara>
    </w:p>
    <w:p w14:paraId="2D91DFF8" w14:textId="123AB761" w:rsidR="008F1147" w:rsidRPr="00663E92" w:rsidRDefault="008F1147" w:rsidP="008F1147">
      <w:pPr>
        <w:ind w:right="283"/>
        <w:jc w:val="both"/>
        <w:rPr>
          <w:rFonts w:ascii="Arial" w:eastAsiaTheme="minorEastAsia" w:hAnsi="Arial" w:cs="Arial"/>
          <w:sz w:val="24"/>
          <w:szCs w:val="24"/>
        </w:rPr>
      </w:pPr>
      <w:r w:rsidRPr="00663E92">
        <w:rPr>
          <w:rFonts w:ascii="Arial" w:eastAsiaTheme="minorEastAsia" w:hAnsi="Arial" w:cs="Arial"/>
          <w:sz w:val="24"/>
          <w:szCs w:val="24"/>
        </w:rPr>
        <w:t xml:space="preserve">El voltaje de entrada va de 0V a </w:t>
      </w:r>
      <w:r>
        <w:rPr>
          <w:rFonts w:ascii="Arial" w:eastAsiaTheme="minorEastAsia" w:hAnsi="Arial" w:cs="Arial"/>
          <w:sz w:val="24"/>
          <w:szCs w:val="24"/>
        </w:rPr>
        <w:t>3</w:t>
      </w:r>
      <w:r w:rsidRPr="00663E92">
        <w:rPr>
          <w:rFonts w:ascii="Arial" w:eastAsiaTheme="minorEastAsia" w:hAnsi="Arial" w:cs="Arial"/>
          <w:sz w:val="24"/>
          <w:szCs w:val="24"/>
        </w:rPr>
        <w:t>V</w:t>
      </w:r>
    </w:p>
    <w:p w14:paraId="504A0AE7" w14:textId="440CE7DD" w:rsidR="008F1147" w:rsidRPr="00CF3CE9" w:rsidRDefault="002321A3" w:rsidP="008F1147">
      <w:pPr>
        <w:ind w:right="283"/>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ent</m:t>
              </m:r>
              <m:d>
                <m:dPr>
                  <m:ctrlPr>
                    <w:rPr>
                      <w:rFonts w:ascii="Cambria Math" w:hAnsi="Cambria Math" w:cs="Arial"/>
                      <w:i/>
                      <w:sz w:val="24"/>
                      <w:szCs w:val="24"/>
                    </w:rPr>
                  </m:ctrlPr>
                </m:dPr>
                <m:e>
                  <m:r>
                    <w:rPr>
                      <w:rFonts w:ascii="Cambria Math" w:hAnsi="Cambria Math" w:cs="Arial"/>
                      <w:sz w:val="24"/>
                      <w:szCs w:val="24"/>
                    </w:rPr>
                    <m:t>alcance</m:t>
                  </m:r>
                </m:e>
              </m:d>
            </m:sub>
          </m:sSub>
          <m:r>
            <w:rPr>
              <w:rFonts w:ascii="Cambria Math" w:hAnsi="Cambria Math" w:cs="Arial"/>
              <w:sz w:val="24"/>
              <w:szCs w:val="24"/>
            </w:rPr>
            <m:t>=3</m:t>
          </m:r>
          <m:r>
            <w:rPr>
              <w:rFonts w:ascii="Cambria Math" w:hAnsi="Cambria Math" w:cs="Arial"/>
              <w:sz w:val="24"/>
              <w:szCs w:val="24"/>
            </w:rPr>
            <m:t>V</m:t>
          </m:r>
          <m:r>
            <w:rPr>
              <w:rFonts w:ascii="Cambria Math" w:hAnsi="Cambria Math" w:cs="Arial"/>
              <w:sz w:val="24"/>
              <w:szCs w:val="24"/>
            </w:rPr>
            <m:t>-</m:t>
          </m:r>
          <m:r>
            <w:rPr>
              <w:rFonts w:ascii="Cambria Math" w:hAnsi="Cambria Math" w:cs="Arial"/>
              <w:sz w:val="24"/>
              <w:szCs w:val="24"/>
            </w:rPr>
            <m:t>0</m:t>
          </m:r>
          <m:r>
            <w:rPr>
              <w:rFonts w:ascii="Cambria Math" w:hAnsi="Cambria Math" w:cs="Arial"/>
              <w:sz w:val="24"/>
              <w:szCs w:val="24"/>
            </w:rPr>
            <m:t>V</m:t>
          </m:r>
          <m:r>
            <w:rPr>
              <w:rFonts w:ascii="Cambria Math" w:hAnsi="Cambria Math" w:cs="Arial"/>
              <w:sz w:val="24"/>
              <w:szCs w:val="24"/>
            </w:rPr>
            <m:t>=3</m:t>
          </m:r>
          <m:r>
            <w:rPr>
              <w:rFonts w:ascii="Cambria Math" w:hAnsi="Cambria Math" w:cs="Arial"/>
              <w:sz w:val="24"/>
              <w:szCs w:val="24"/>
            </w:rPr>
            <m:t>V</m:t>
          </m:r>
        </m:oMath>
      </m:oMathPara>
    </w:p>
    <w:p w14:paraId="1B7B67D8" w14:textId="77777777" w:rsidR="00CF3CE9" w:rsidRDefault="00CF3CE9" w:rsidP="008F1147">
      <w:pPr>
        <w:ind w:right="283"/>
        <w:jc w:val="both"/>
        <w:rPr>
          <w:rFonts w:ascii="Arial" w:eastAsiaTheme="minorEastAsia" w:hAnsi="Arial" w:cs="Arial"/>
          <w:sz w:val="24"/>
          <w:szCs w:val="24"/>
        </w:rPr>
      </w:pPr>
    </w:p>
    <w:p w14:paraId="3704738C" w14:textId="1526FBF8" w:rsidR="00CF3CE9" w:rsidRPr="001E600E" w:rsidRDefault="001E600E" w:rsidP="008F1147">
      <w:pPr>
        <w:ind w:right="283"/>
        <w:jc w:val="both"/>
        <w:rPr>
          <w:rFonts w:ascii="Arial" w:eastAsiaTheme="minorEastAsia" w:hAnsi="Arial" w:cs="Arial"/>
          <w:sz w:val="24"/>
          <w:szCs w:val="24"/>
        </w:rPr>
      </w:pPr>
      <m:oMathPara>
        <m:oMath>
          <m:r>
            <w:rPr>
              <w:rFonts w:ascii="Cambria Math" w:eastAsiaTheme="minorEastAsia" w:hAnsi="Cambria Math" w:cs="Arial"/>
              <w:sz w:val="24"/>
              <w:szCs w:val="24"/>
            </w:rPr>
            <m:t xml:space="preserve">Av=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5</m:t>
              </m:r>
            </m:den>
          </m:f>
          <m:r>
            <w:rPr>
              <w:rFonts w:ascii="Cambria Math" w:eastAsiaTheme="minorEastAsia" w:hAnsi="Cambria Math" w:cs="Arial"/>
              <w:sz w:val="24"/>
              <w:szCs w:val="24"/>
            </w:rPr>
            <m:t>=0.6</m:t>
          </m:r>
        </m:oMath>
      </m:oMathPara>
    </w:p>
    <w:p w14:paraId="0C931C39" w14:textId="41B31913" w:rsidR="001E600E" w:rsidRDefault="00E34626" w:rsidP="008F1147">
      <w:pPr>
        <w:ind w:right="283"/>
        <w:jc w:val="both"/>
        <w:rPr>
          <w:rFonts w:ascii="Arial" w:eastAsiaTheme="minorEastAsia" w:hAnsi="Arial" w:cs="Arial"/>
          <w:sz w:val="24"/>
          <w:szCs w:val="24"/>
        </w:rPr>
      </w:pPr>
      <w:r>
        <w:rPr>
          <w:rFonts w:ascii="Arial" w:eastAsiaTheme="minorEastAsia" w:hAnsi="Arial" w:cs="Arial"/>
          <w:sz w:val="24"/>
          <w:szCs w:val="24"/>
        </w:rPr>
        <w:t>Si proponemos RF= 3.3kΩ entonces:</w:t>
      </w:r>
    </w:p>
    <w:p w14:paraId="3C92DC38" w14:textId="77777777" w:rsidR="00E34626" w:rsidRDefault="00E34626" w:rsidP="008F1147">
      <w:pPr>
        <w:ind w:right="283"/>
        <w:jc w:val="both"/>
        <w:rPr>
          <w:rFonts w:ascii="Arial" w:eastAsiaTheme="minorEastAsia" w:hAnsi="Arial" w:cs="Arial"/>
          <w:sz w:val="24"/>
          <w:szCs w:val="24"/>
        </w:rPr>
      </w:pPr>
    </w:p>
    <w:p w14:paraId="42D94483" w14:textId="10693988" w:rsidR="00CF3CE9" w:rsidRPr="00BE54AF" w:rsidRDefault="00850F39" w:rsidP="008F1147">
      <w:pPr>
        <w:ind w:right="283"/>
        <w:jc w:val="both"/>
        <w:rPr>
          <w:rFonts w:ascii="Arial" w:eastAsiaTheme="minorEastAsia" w:hAnsi="Arial" w:cs="Arial"/>
          <w:sz w:val="24"/>
          <w:szCs w:val="24"/>
        </w:rPr>
      </w:pPr>
      <m:oMathPara>
        <m:oMath>
          <m:r>
            <w:rPr>
              <w:rFonts w:ascii="Cambria Math" w:eastAsiaTheme="minorEastAsia" w:hAnsi="Cambria Math" w:cs="Arial"/>
              <w:sz w:val="24"/>
              <w:szCs w:val="24"/>
            </w:rPr>
            <m:t xml:space="preserve">Av=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3.3k</m:t>
              </m:r>
              <m:r>
                <m:rPr>
                  <m:sty m:val="p"/>
                </m:rPr>
                <w:rPr>
                  <w:rFonts w:ascii="Cambria Math" w:eastAsiaTheme="minorEastAsia" w:hAnsi="Cambria Math" w:cs="Arial"/>
                  <w:sz w:val="24"/>
                  <w:szCs w:val="24"/>
                </w:rPr>
                <m:t>Ω</m:t>
              </m:r>
            </m:num>
            <m:den>
              <m:r>
                <w:rPr>
                  <w:rFonts w:ascii="Cambria Math" w:eastAsiaTheme="minorEastAsia" w:hAnsi="Cambria Math" w:cs="Arial"/>
                  <w:sz w:val="24"/>
                  <w:szCs w:val="24"/>
                </w:rPr>
                <m:t>0.6</m:t>
              </m:r>
            </m:den>
          </m:f>
          <m:r>
            <w:rPr>
              <w:rFonts w:ascii="Cambria Math" w:eastAsiaTheme="minorEastAsia" w:hAnsi="Cambria Math" w:cs="Arial"/>
              <w:sz w:val="24"/>
              <w:szCs w:val="24"/>
            </w:rPr>
            <m:t>=5.6k</m:t>
          </m:r>
          <m:r>
            <m:rPr>
              <m:sty m:val="p"/>
            </m:rPr>
            <w:rPr>
              <w:rFonts w:ascii="Cambria Math" w:eastAsiaTheme="minorEastAsia" w:hAnsi="Cambria Math" w:cs="Arial"/>
              <w:sz w:val="24"/>
              <w:szCs w:val="24"/>
            </w:rPr>
            <m:t>Ω</m:t>
          </m:r>
        </m:oMath>
      </m:oMathPara>
    </w:p>
    <w:p w14:paraId="37DF3A5F" w14:textId="77777777" w:rsidR="00065AC8" w:rsidRDefault="00065AC8" w:rsidP="008F1147">
      <w:pPr>
        <w:ind w:right="283"/>
        <w:jc w:val="both"/>
        <w:rPr>
          <w:rFonts w:ascii="Arial" w:eastAsiaTheme="minorEastAsia" w:hAnsi="Arial" w:cs="Arial"/>
          <w:sz w:val="24"/>
          <w:szCs w:val="24"/>
        </w:rPr>
      </w:pPr>
    </w:p>
    <w:p w14:paraId="779B97BF" w14:textId="711E70ED" w:rsidR="00BE54AF" w:rsidRDefault="00065AC8" w:rsidP="008F1147">
      <w:pPr>
        <w:ind w:right="283"/>
        <w:jc w:val="both"/>
        <w:rPr>
          <w:rFonts w:ascii="Arial" w:eastAsiaTheme="minorEastAsia" w:hAnsi="Arial" w:cs="Arial"/>
          <w:sz w:val="24"/>
          <w:szCs w:val="24"/>
        </w:rPr>
      </w:pPr>
      <w:r>
        <w:rPr>
          <w:rFonts w:ascii="Arial" w:eastAsiaTheme="minorEastAsia" w:hAnsi="Arial" w:cs="Arial"/>
          <w:sz w:val="24"/>
          <w:szCs w:val="24"/>
        </w:rPr>
        <w:t>Usaremos un valor comercial de 5.6kΩ</w:t>
      </w:r>
    </w:p>
    <w:p w14:paraId="67B163BC" w14:textId="77777777" w:rsidR="00CF3CE9" w:rsidRDefault="00CF3CE9" w:rsidP="008F1147">
      <w:pPr>
        <w:ind w:right="283"/>
        <w:jc w:val="both"/>
        <w:rPr>
          <w:rFonts w:ascii="Arial" w:eastAsiaTheme="minorEastAsia" w:hAnsi="Arial" w:cs="Arial"/>
          <w:sz w:val="24"/>
          <w:szCs w:val="24"/>
        </w:rPr>
      </w:pPr>
    </w:p>
    <w:p w14:paraId="7CC2706A" w14:textId="77777777" w:rsidR="00CF3CE9" w:rsidRPr="00663E92" w:rsidRDefault="00CF3CE9" w:rsidP="008F1147">
      <w:pPr>
        <w:ind w:right="283"/>
        <w:jc w:val="both"/>
        <w:rPr>
          <w:rFonts w:ascii="Arial" w:eastAsiaTheme="minorEastAsia" w:hAnsi="Arial" w:cs="Arial"/>
          <w:sz w:val="24"/>
          <w:szCs w:val="24"/>
        </w:rPr>
      </w:pPr>
    </w:p>
    <w:p w14:paraId="0E2751B9" w14:textId="7D84B919" w:rsidR="00C0319F" w:rsidRDefault="00C0319F" w:rsidP="00104222">
      <w:pPr>
        <w:jc w:val="both"/>
        <w:rPr>
          <w:rFonts w:ascii="Arial" w:hAnsi="Arial" w:cs="Arial"/>
          <w:sz w:val="24"/>
          <w:szCs w:val="24"/>
        </w:rPr>
      </w:pPr>
      <w:r>
        <w:rPr>
          <w:rFonts w:ascii="Arial" w:hAnsi="Arial" w:cs="Arial"/>
          <w:sz w:val="24"/>
          <w:szCs w:val="24"/>
        </w:rPr>
        <w:t>Procedemos a llenar la siguiente tabla:</w:t>
      </w:r>
    </w:p>
    <w:tbl>
      <w:tblPr>
        <w:tblStyle w:val="Tablaconcuadrcula4-nfasis5"/>
        <w:tblW w:w="0" w:type="auto"/>
        <w:tblLook w:val="04A0" w:firstRow="1" w:lastRow="0" w:firstColumn="1" w:lastColumn="0" w:noHBand="0" w:noVBand="1"/>
      </w:tblPr>
      <w:tblGrid>
        <w:gridCol w:w="1148"/>
        <w:gridCol w:w="2017"/>
        <w:gridCol w:w="730"/>
        <w:gridCol w:w="730"/>
        <w:gridCol w:w="730"/>
        <w:gridCol w:w="730"/>
        <w:gridCol w:w="730"/>
        <w:gridCol w:w="730"/>
        <w:gridCol w:w="730"/>
        <w:gridCol w:w="730"/>
      </w:tblGrid>
      <w:tr w:rsidR="00C0319F" w:rsidRPr="00663E92" w14:paraId="5F3C6D11" w14:textId="77777777" w:rsidTr="00FC3A3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005" w:type="dxa"/>
            <w:gridSpan w:val="10"/>
          </w:tcPr>
          <w:p w14:paraId="5314C7A8" w14:textId="77777777" w:rsidR="00C0319F" w:rsidRPr="00663E92" w:rsidRDefault="00C0319F" w:rsidP="0054268A">
            <w:pPr>
              <w:ind w:right="283"/>
              <w:jc w:val="both"/>
              <w:rPr>
                <w:rFonts w:ascii="Arial" w:hAnsi="Arial" w:cs="Arial"/>
                <w:sz w:val="24"/>
                <w:szCs w:val="24"/>
              </w:rPr>
            </w:pPr>
            <w:r w:rsidRPr="00663E92">
              <w:rPr>
                <w:rFonts w:ascii="Arial" w:hAnsi="Arial" w:cs="Arial"/>
                <w:sz w:val="24"/>
                <w:szCs w:val="24"/>
              </w:rPr>
              <w:t>Av=3.333</w:t>
            </w:r>
          </w:p>
        </w:tc>
      </w:tr>
      <w:tr w:rsidR="00C0319F" w:rsidRPr="00663E92" w14:paraId="1EF541C7" w14:textId="77777777" w:rsidTr="00FC3A35">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48" w:type="dxa"/>
            <w:vMerge w:val="restart"/>
          </w:tcPr>
          <w:p w14:paraId="2C311ABD" w14:textId="77777777" w:rsidR="00C0319F" w:rsidRPr="00663E92" w:rsidRDefault="00C0319F" w:rsidP="0054268A">
            <w:pPr>
              <w:ind w:right="283"/>
              <w:jc w:val="both"/>
              <w:rPr>
                <w:rFonts w:ascii="Arial" w:hAnsi="Arial" w:cs="Arial"/>
                <w:sz w:val="24"/>
                <w:szCs w:val="24"/>
              </w:rPr>
            </w:pPr>
            <w:r w:rsidRPr="00663E92">
              <w:rPr>
                <w:rFonts w:ascii="Arial" w:hAnsi="Arial" w:cs="Arial"/>
                <w:sz w:val="24"/>
                <w:szCs w:val="24"/>
              </w:rPr>
              <w:lastRenderedPageBreak/>
              <w:t>Voltaje del sensor</w:t>
            </w:r>
          </w:p>
        </w:tc>
        <w:tc>
          <w:tcPr>
            <w:tcW w:w="2017" w:type="dxa"/>
            <w:vMerge w:val="restart"/>
          </w:tcPr>
          <w:p w14:paraId="72DB9E46"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Voltaje del circuito en funcionamiento (V)</w:t>
            </w:r>
          </w:p>
        </w:tc>
        <w:tc>
          <w:tcPr>
            <w:tcW w:w="5840" w:type="dxa"/>
            <w:gridSpan w:val="8"/>
          </w:tcPr>
          <w:p w14:paraId="6E53C68F"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663E92">
              <w:rPr>
                <w:rFonts w:ascii="Arial" w:hAnsi="Arial" w:cs="Arial"/>
                <w:b/>
                <w:bCs/>
                <w:sz w:val="24"/>
                <w:szCs w:val="24"/>
              </w:rPr>
              <w:t>Combinación</w:t>
            </w:r>
            <w:r>
              <w:rPr>
                <w:rFonts w:ascii="Arial" w:hAnsi="Arial" w:cs="Arial"/>
                <w:b/>
                <w:bCs/>
                <w:sz w:val="24"/>
                <w:szCs w:val="24"/>
              </w:rPr>
              <w:t xml:space="preserve"> </w:t>
            </w:r>
            <w:r w:rsidRPr="00663E92">
              <w:rPr>
                <w:rFonts w:ascii="Arial" w:hAnsi="Arial" w:cs="Arial"/>
                <w:b/>
                <w:bCs/>
                <w:sz w:val="24"/>
                <w:szCs w:val="24"/>
                <w:lang w:val="es-AR"/>
              </w:rPr>
              <w:t>binaria</w:t>
            </w:r>
          </w:p>
        </w:tc>
      </w:tr>
      <w:tr w:rsidR="00C0319F" w:rsidRPr="00663E92" w14:paraId="6CB2032F" w14:textId="77777777" w:rsidTr="00CF3CE9">
        <w:trPr>
          <w:trHeight w:val="322"/>
        </w:trPr>
        <w:tc>
          <w:tcPr>
            <w:cnfStyle w:val="001000000000" w:firstRow="0" w:lastRow="0" w:firstColumn="1" w:lastColumn="0" w:oddVBand="0" w:evenVBand="0" w:oddHBand="0" w:evenHBand="0" w:firstRowFirstColumn="0" w:firstRowLastColumn="0" w:lastRowFirstColumn="0" w:lastRowLastColumn="0"/>
            <w:tcW w:w="1148" w:type="dxa"/>
            <w:vMerge/>
          </w:tcPr>
          <w:p w14:paraId="41E94370" w14:textId="77777777" w:rsidR="00C0319F" w:rsidRPr="00663E92" w:rsidRDefault="00C0319F" w:rsidP="0054268A">
            <w:pPr>
              <w:ind w:right="283"/>
              <w:jc w:val="both"/>
              <w:rPr>
                <w:rFonts w:ascii="Arial" w:hAnsi="Arial" w:cs="Arial"/>
                <w:sz w:val="24"/>
                <w:szCs w:val="24"/>
              </w:rPr>
            </w:pPr>
          </w:p>
        </w:tc>
        <w:tc>
          <w:tcPr>
            <w:tcW w:w="2017" w:type="dxa"/>
            <w:vMerge/>
          </w:tcPr>
          <w:p w14:paraId="2CCCF8DB"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p>
        </w:tc>
        <w:tc>
          <w:tcPr>
            <w:tcW w:w="730" w:type="dxa"/>
          </w:tcPr>
          <w:p w14:paraId="4E73A2E1"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B7</w:t>
            </w:r>
          </w:p>
        </w:tc>
        <w:tc>
          <w:tcPr>
            <w:tcW w:w="730" w:type="dxa"/>
          </w:tcPr>
          <w:p w14:paraId="453C69DB"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B6</w:t>
            </w:r>
          </w:p>
        </w:tc>
        <w:tc>
          <w:tcPr>
            <w:tcW w:w="730" w:type="dxa"/>
          </w:tcPr>
          <w:p w14:paraId="39B5C16A"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B5</w:t>
            </w:r>
          </w:p>
        </w:tc>
        <w:tc>
          <w:tcPr>
            <w:tcW w:w="730" w:type="dxa"/>
          </w:tcPr>
          <w:p w14:paraId="0CC9C498"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B4</w:t>
            </w:r>
          </w:p>
        </w:tc>
        <w:tc>
          <w:tcPr>
            <w:tcW w:w="730" w:type="dxa"/>
          </w:tcPr>
          <w:p w14:paraId="3387C0D4"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B3</w:t>
            </w:r>
          </w:p>
        </w:tc>
        <w:tc>
          <w:tcPr>
            <w:tcW w:w="730" w:type="dxa"/>
          </w:tcPr>
          <w:p w14:paraId="79FD5509"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B2</w:t>
            </w:r>
          </w:p>
        </w:tc>
        <w:tc>
          <w:tcPr>
            <w:tcW w:w="730" w:type="dxa"/>
          </w:tcPr>
          <w:p w14:paraId="06B43A2D"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B1</w:t>
            </w:r>
          </w:p>
        </w:tc>
        <w:tc>
          <w:tcPr>
            <w:tcW w:w="730" w:type="dxa"/>
          </w:tcPr>
          <w:p w14:paraId="4B288639"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63E92">
              <w:rPr>
                <w:rFonts w:ascii="Arial" w:hAnsi="Arial" w:cs="Arial"/>
                <w:b/>
                <w:bCs/>
                <w:sz w:val="24"/>
                <w:szCs w:val="24"/>
              </w:rPr>
              <w:t>B0</w:t>
            </w:r>
          </w:p>
        </w:tc>
      </w:tr>
      <w:tr w:rsidR="00FC3A35" w:rsidRPr="00663E92" w14:paraId="45D66B64" w14:textId="77777777" w:rsidTr="00CF3CE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48" w:type="dxa"/>
          </w:tcPr>
          <w:p w14:paraId="0431110C"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26</w:t>
            </w:r>
          </w:p>
        </w:tc>
        <w:tc>
          <w:tcPr>
            <w:tcW w:w="2017" w:type="dxa"/>
          </w:tcPr>
          <w:p w14:paraId="6967AD48" w14:textId="77777777" w:rsidR="00FC3A35" w:rsidRPr="00663E92" w:rsidRDefault="00FC3A35" w:rsidP="00FC3A35">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0.84</w:t>
            </w:r>
          </w:p>
        </w:tc>
        <w:tc>
          <w:tcPr>
            <w:tcW w:w="730" w:type="dxa"/>
          </w:tcPr>
          <w:p w14:paraId="496F9EA3" w14:textId="22177ABD"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5A25BA3D" w14:textId="303B5E6E"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7466ACFE" w14:textId="22D64BC5"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22078FA0" w14:textId="45217126"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171DB0A3" w14:textId="761C1BAA"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90E29F0" w14:textId="4EF3D92F"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5F6BDC63" w14:textId="50483F0D"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47F2BA00" w14:textId="02ADB17D"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13088686" w14:textId="77777777" w:rsidTr="00CF3CE9">
        <w:tc>
          <w:tcPr>
            <w:cnfStyle w:val="001000000000" w:firstRow="0" w:lastRow="0" w:firstColumn="1" w:lastColumn="0" w:oddVBand="0" w:evenVBand="0" w:oddHBand="0" w:evenHBand="0" w:firstRowFirstColumn="0" w:firstRowLastColumn="0" w:lastRowFirstColumn="0" w:lastRowLastColumn="0"/>
            <w:tcW w:w="1148" w:type="dxa"/>
          </w:tcPr>
          <w:p w14:paraId="4DE2A98E"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27</w:t>
            </w:r>
          </w:p>
        </w:tc>
        <w:tc>
          <w:tcPr>
            <w:tcW w:w="2017" w:type="dxa"/>
          </w:tcPr>
          <w:p w14:paraId="0B8F7858" w14:textId="77777777" w:rsidR="00FC3A35" w:rsidRPr="00663E92" w:rsidRDefault="00FC3A35" w:rsidP="00FC3A35">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0.86</w:t>
            </w:r>
          </w:p>
        </w:tc>
        <w:tc>
          <w:tcPr>
            <w:tcW w:w="730" w:type="dxa"/>
          </w:tcPr>
          <w:p w14:paraId="1A086D96" w14:textId="0396552E"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5060CE03" w14:textId="1204DE31"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2CCC1D9C" w14:textId="4AF06002"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2D98BF51" w14:textId="4FDB1DD7"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57F05181" w14:textId="44E545F6"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39739BDA" w14:textId="338A7334"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232ED9CE" w14:textId="7CD27FA8"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576684FB" w14:textId="49D68022"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4287B3F0" w14:textId="77777777" w:rsidTr="00CF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491D8764"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30</w:t>
            </w:r>
          </w:p>
        </w:tc>
        <w:tc>
          <w:tcPr>
            <w:tcW w:w="2017" w:type="dxa"/>
          </w:tcPr>
          <w:p w14:paraId="0CDFD076" w14:textId="77777777" w:rsidR="00FC3A35" w:rsidRPr="00663E92" w:rsidRDefault="00FC3A35" w:rsidP="00FC3A35">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0.95</w:t>
            </w:r>
          </w:p>
        </w:tc>
        <w:tc>
          <w:tcPr>
            <w:tcW w:w="730" w:type="dxa"/>
          </w:tcPr>
          <w:p w14:paraId="014CFD23" w14:textId="71D12390"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197D906" w14:textId="7869477F"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396D5C3A" w14:textId="703AADCE"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3377E004" w14:textId="7BAA5A01"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18D9DADD" w14:textId="63394198"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78AE08DA" w14:textId="6FD71497"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479698B8" w14:textId="428CD008"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776D98B1" w14:textId="6BE034E9"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691E52DE" w14:textId="77777777" w:rsidTr="00CF3CE9">
        <w:tc>
          <w:tcPr>
            <w:cnfStyle w:val="001000000000" w:firstRow="0" w:lastRow="0" w:firstColumn="1" w:lastColumn="0" w:oddVBand="0" w:evenVBand="0" w:oddHBand="0" w:evenHBand="0" w:firstRowFirstColumn="0" w:firstRowLastColumn="0" w:lastRowFirstColumn="0" w:lastRowLastColumn="0"/>
            <w:tcW w:w="1148" w:type="dxa"/>
          </w:tcPr>
          <w:p w14:paraId="6B0EDEEB"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32</w:t>
            </w:r>
          </w:p>
        </w:tc>
        <w:tc>
          <w:tcPr>
            <w:tcW w:w="2017" w:type="dxa"/>
          </w:tcPr>
          <w:p w14:paraId="348ACA51" w14:textId="77777777" w:rsidR="00FC3A35" w:rsidRPr="00663E92" w:rsidRDefault="00FC3A35" w:rsidP="00FC3A35">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1.006</w:t>
            </w:r>
          </w:p>
        </w:tc>
        <w:tc>
          <w:tcPr>
            <w:tcW w:w="730" w:type="dxa"/>
          </w:tcPr>
          <w:p w14:paraId="4B806376" w14:textId="1943401C"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17747E23" w14:textId="2D76CCF0"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B17B724" w14:textId="5170883B"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07D9C349" w14:textId="264997E4"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48258DE1" w14:textId="7FC57AF1"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3C0B9B7" w14:textId="6796A611"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73A19E88" w14:textId="25263B02"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1A4BCDAE" w14:textId="4A632165"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518A6902" w14:textId="77777777" w:rsidTr="00CF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4B5DF380"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35</w:t>
            </w:r>
          </w:p>
        </w:tc>
        <w:tc>
          <w:tcPr>
            <w:tcW w:w="2017" w:type="dxa"/>
          </w:tcPr>
          <w:p w14:paraId="6E536212" w14:textId="77777777" w:rsidR="00FC3A35" w:rsidRPr="00663E92" w:rsidRDefault="00FC3A35" w:rsidP="00FC3A35">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1.1</w:t>
            </w:r>
          </w:p>
        </w:tc>
        <w:tc>
          <w:tcPr>
            <w:tcW w:w="730" w:type="dxa"/>
          </w:tcPr>
          <w:p w14:paraId="0FE62DF3" w14:textId="4FD1E001"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C7D7BDA" w14:textId="1A2A65BF"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450512FE" w14:textId="51C07E38"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EB667F9" w14:textId="6905A6C9"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66BFA328" w14:textId="59B62821"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0E31E5B" w14:textId="5B917850"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4106753" w14:textId="75750956"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04587B9A" w14:textId="235BA82E"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1E310640" w14:textId="77777777" w:rsidTr="00CF3CE9">
        <w:tc>
          <w:tcPr>
            <w:cnfStyle w:val="001000000000" w:firstRow="0" w:lastRow="0" w:firstColumn="1" w:lastColumn="0" w:oddVBand="0" w:evenVBand="0" w:oddHBand="0" w:evenHBand="0" w:firstRowFirstColumn="0" w:firstRowLastColumn="0" w:lastRowFirstColumn="0" w:lastRowLastColumn="0"/>
            <w:tcW w:w="1148" w:type="dxa"/>
          </w:tcPr>
          <w:p w14:paraId="45EB560E"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37</w:t>
            </w:r>
          </w:p>
        </w:tc>
        <w:tc>
          <w:tcPr>
            <w:tcW w:w="2017" w:type="dxa"/>
          </w:tcPr>
          <w:p w14:paraId="7051393D" w14:textId="77777777" w:rsidR="00FC3A35" w:rsidRPr="00663E92" w:rsidRDefault="00FC3A35" w:rsidP="00FC3A35">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1.187</w:t>
            </w:r>
          </w:p>
        </w:tc>
        <w:tc>
          <w:tcPr>
            <w:tcW w:w="730" w:type="dxa"/>
          </w:tcPr>
          <w:p w14:paraId="770DD769" w14:textId="21E06AAB"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90DD9E4" w14:textId="09C812DD"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536CFEAE" w14:textId="1AD5E6C3"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177346E9" w14:textId="4B79CBCF"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3C740920" w14:textId="217201F8"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4A8ED81B" w14:textId="10D1D341"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65056896" w14:textId="544EBBD3"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1B8A2819" w14:textId="6C58AE89"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2DC64142" w14:textId="77777777" w:rsidTr="00CF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59C97D72"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40</w:t>
            </w:r>
          </w:p>
        </w:tc>
        <w:tc>
          <w:tcPr>
            <w:tcW w:w="2017" w:type="dxa"/>
          </w:tcPr>
          <w:p w14:paraId="21DE6119" w14:textId="77777777" w:rsidR="00FC3A35" w:rsidRPr="00663E92" w:rsidRDefault="00FC3A35" w:rsidP="00FC3A35">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1.27</w:t>
            </w:r>
          </w:p>
        </w:tc>
        <w:tc>
          <w:tcPr>
            <w:tcW w:w="730" w:type="dxa"/>
          </w:tcPr>
          <w:p w14:paraId="6B3FB806" w14:textId="4B3919F2"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683A403" w14:textId="26FD2C3E"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337B4E0" w14:textId="109FBC90"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B22A82E" w14:textId="4CD558C0"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4B9AA608" w14:textId="27B1C6DC"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06E07005" w14:textId="6AD6D62D"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B362251" w14:textId="037F54FA"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16CF679A" w14:textId="5B620195" w:rsidR="00FC3A35" w:rsidRPr="00663E92" w:rsidRDefault="00FC3A35" w:rsidP="00FC3A35">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FC3A35" w:rsidRPr="00663E92" w14:paraId="5D902BF9" w14:textId="77777777" w:rsidTr="00CF3CE9">
        <w:tc>
          <w:tcPr>
            <w:cnfStyle w:val="001000000000" w:firstRow="0" w:lastRow="0" w:firstColumn="1" w:lastColumn="0" w:oddVBand="0" w:evenVBand="0" w:oddHBand="0" w:evenHBand="0" w:firstRowFirstColumn="0" w:firstRowLastColumn="0" w:lastRowFirstColumn="0" w:lastRowLastColumn="0"/>
            <w:tcW w:w="1148" w:type="dxa"/>
          </w:tcPr>
          <w:p w14:paraId="29C2514D" w14:textId="77777777" w:rsidR="00FC3A35" w:rsidRPr="00663E92" w:rsidRDefault="00FC3A35" w:rsidP="00FC3A35">
            <w:pPr>
              <w:ind w:right="283"/>
              <w:rPr>
                <w:rFonts w:ascii="Arial" w:hAnsi="Arial" w:cs="Arial"/>
                <w:sz w:val="24"/>
                <w:szCs w:val="24"/>
              </w:rPr>
            </w:pPr>
            <w:r w:rsidRPr="00663E92">
              <w:rPr>
                <w:rFonts w:ascii="Arial" w:hAnsi="Arial" w:cs="Arial"/>
                <w:sz w:val="24"/>
                <w:szCs w:val="24"/>
              </w:rPr>
              <w:t>45</w:t>
            </w:r>
          </w:p>
        </w:tc>
        <w:tc>
          <w:tcPr>
            <w:tcW w:w="2017" w:type="dxa"/>
          </w:tcPr>
          <w:p w14:paraId="1EB5C606" w14:textId="77777777" w:rsidR="00FC3A35" w:rsidRPr="00663E92" w:rsidRDefault="00FC3A35" w:rsidP="00FC3A35">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1.41</w:t>
            </w:r>
          </w:p>
        </w:tc>
        <w:tc>
          <w:tcPr>
            <w:tcW w:w="730" w:type="dxa"/>
          </w:tcPr>
          <w:p w14:paraId="3E7A9FDC" w14:textId="08F2824C"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01537FEF" w14:textId="1329BB5A"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7B5FB276" w14:textId="35A696E0"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214E5361" w14:textId="62587770"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54E16EA7" w14:textId="30577B22"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75EE245" w14:textId="6626D2F5"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3E1B5698" w14:textId="687CE3CE"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39D5E3C7" w14:textId="1334438E" w:rsidR="00FC3A35" w:rsidRPr="00663E92" w:rsidRDefault="00FC3A35" w:rsidP="00FC3A35">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r w:rsidR="00C0319F" w:rsidRPr="00663E92" w14:paraId="544C2AEF" w14:textId="77777777" w:rsidTr="00CF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14:paraId="7EF3D1C2" w14:textId="77777777" w:rsidR="00C0319F" w:rsidRPr="00663E92" w:rsidRDefault="00C0319F" w:rsidP="0054268A">
            <w:pPr>
              <w:ind w:right="283"/>
              <w:rPr>
                <w:rFonts w:ascii="Arial" w:hAnsi="Arial" w:cs="Arial"/>
                <w:sz w:val="24"/>
                <w:szCs w:val="24"/>
              </w:rPr>
            </w:pPr>
            <w:r w:rsidRPr="00663E92">
              <w:rPr>
                <w:rFonts w:ascii="Arial" w:hAnsi="Arial" w:cs="Arial"/>
                <w:sz w:val="24"/>
                <w:szCs w:val="24"/>
              </w:rPr>
              <w:t>47</w:t>
            </w:r>
          </w:p>
        </w:tc>
        <w:tc>
          <w:tcPr>
            <w:tcW w:w="2017" w:type="dxa"/>
          </w:tcPr>
          <w:p w14:paraId="6AC30BAA" w14:textId="77777777" w:rsidR="00C0319F" w:rsidRPr="00663E92" w:rsidRDefault="00C0319F" w:rsidP="0054268A">
            <w:pPr>
              <w:ind w:right="283"/>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1.42</w:t>
            </w:r>
          </w:p>
        </w:tc>
        <w:tc>
          <w:tcPr>
            <w:tcW w:w="730" w:type="dxa"/>
          </w:tcPr>
          <w:p w14:paraId="57A37344"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3489D0DE"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261EB455"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02F8F900"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2475197E"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3B5FBBDC"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62B6C388"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187825BB" w14:textId="77777777" w:rsidR="00C0319F" w:rsidRPr="00663E92" w:rsidRDefault="00C0319F" w:rsidP="0054268A">
            <w:pPr>
              <w:ind w:right="283"/>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r>
      <w:tr w:rsidR="00C0319F" w:rsidRPr="00663E92" w14:paraId="363195D3" w14:textId="77777777" w:rsidTr="00CF3CE9">
        <w:tc>
          <w:tcPr>
            <w:cnfStyle w:val="001000000000" w:firstRow="0" w:lastRow="0" w:firstColumn="1" w:lastColumn="0" w:oddVBand="0" w:evenVBand="0" w:oddHBand="0" w:evenHBand="0" w:firstRowFirstColumn="0" w:firstRowLastColumn="0" w:lastRowFirstColumn="0" w:lastRowLastColumn="0"/>
            <w:tcW w:w="1148" w:type="dxa"/>
          </w:tcPr>
          <w:p w14:paraId="0917EEEA" w14:textId="77777777" w:rsidR="00C0319F" w:rsidRPr="00663E92" w:rsidRDefault="00C0319F" w:rsidP="0054268A">
            <w:pPr>
              <w:ind w:right="283"/>
              <w:rPr>
                <w:rFonts w:ascii="Arial" w:hAnsi="Arial" w:cs="Arial"/>
                <w:sz w:val="24"/>
                <w:szCs w:val="24"/>
              </w:rPr>
            </w:pPr>
            <w:r w:rsidRPr="00663E92">
              <w:rPr>
                <w:rFonts w:ascii="Arial" w:hAnsi="Arial" w:cs="Arial"/>
                <w:sz w:val="24"/>
                <w:szCs w:val="24"/>
              </w:rPr>
              <w:t>50</w:t>
            </w:r>
          </w:p>
        </w:tc>
        <w:tc>
          <w:tcPr>
            <w:tcW w:w="2017" w:type="dxa"/>
          </w:tcPr>
          <w:p w14:paraId="7635438C" w14:textId="77777777" w:rsidR="00C0319F" w:rsidRPr="00663E92" w:rsidRDefault="00C0319F" w:rsidP="0054268A">
            <w:pPr>
              <w:ind w:right="283"/>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1.88</w:t>
            </w:r>
          </w:p>
        </w:tc>
        <w:tc>
          <w:tcPr>
            <w:tcW w:w="730" w:type="dxa"/>
          </w:tcPr>
          <w:p w14:paraId="746D4911"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1F991115"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4E310880"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4A200757"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49C68393"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5FB2789D"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c>
          <w:tcPr>
            <w:tcW w:w="730" w:type="dxa"/>
          </w:tcPr>
          <w:p w14:paraId="5CCA138C"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1</w:t>
            </w:r>
          </w:p>
        </w:tc>
        <w:tc>
          <w:tcPr>
            <w:tcW w:w="730" w:type="dxa"/>
          </w:tcPr>
          <w:p w14:paraId="4F5CCD02" w14:textId="77777777" w:rsidR="00C0319F" w:rsidRPr="00663E92" w:rsidRDefault="00C0319F" w:rsidP="0054268A">
            <w:pPr>
              <w:ind w:right="283"/>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E92">
              <w:rPr>
                <w:rFonts w:ascii="Arial" w:hAnsi="Arial" w:cs="Arial"/>
                <w:sz w:val="24"/>
                <w:szCs w:val="24"/>
              </w:rPr>
              <w:t>0</w:t>
            </w:r>
          </w:p>
        </w:tc>
      </w:tr>
    </w:tbl>
    <w:p w14:paraId="7A3DD53D" w14:textId="77777777" w:rsidR="00C0319F" w:rsidRPr="00663E92" w:rsidRDefault="00C0319F" w:rsidP="00104222">
      <w:pPr>
        <w:jc w:val="both"/>
        <w:rPr>
          <w:rFonts w:ascii="Arial" w:hAnsi="Arial" w:cs="Arial"/>
          <w:sz w:val="24"/>
          <w:szCs w:val="24"/>
        </w:rPr>
      </w:pPr>
    </w:p>
    <w:p w14:paraId="2103F10D" w14:textId="0CBD9624" w:rsidR="009E4D4B" w:rsidRDefault="2217A402" w:rsidP="00C71C55">
      <w:pPr>
        <w:pStyle w:val="Ttulo1"/>
      </w:pPr>
      <w:bookmarkStart w:id="13" w:name="_Toc150334194"/>
      <w:r w:rsidRPr="00663E92">
        <w:t>Simulaciones</w:t>
      </w:r>
      <w:bookmarkEnd w:id="13"/>
    </w:p>
    <w:p w14:paraId="7845C6E3" w14:textId="0BF02196" w:rsidR="00822812" w:rsidRPr="00C71C55" w:rsidRDefault="00BA4BA6" w:rsidP="00C71C55">
      <w:pPr>
        <w:pStyle w:val="Ttulo2"/>
        <w:rPr>
          <w:color w:val="000000" w:themeColor="text1"/>
        </w:rPr>
      </w:pPr>
      <w:bookmarkStart w:id="14" w:name="_Toc150334195"/>
      <w:r w:rsidRPr="00C71C55">
        <w:rPr>
          <w:color w:val="000000" w:themeColor="text1"/>
        </w:rPr>
        <w:t>Simulaciones tabla 1</w:t>
      </w:r>
      <w:bookmarkEnd w:id="14"/>
    </w:p>
    <w:tbl>
      <w:tblPr>
        <w:tblStyle w:val="Tablaconcuadrcula4-nfasis3"/>
        <w:tblW w:w="9052" w:type="dxa"/>
        <w:tblLook w:val="04A0" w:firstRow="1" w:lastRow="0" w:firstColumn="1" w:lastColumn="0" w:noHBand="0" w:noVBand="1"/>
      </w:tblPr>
      <w:tblGrid>
        <w:gridCol w:w="550"/>
        <w:gridCol w:w="350"/>
        <w:gridCol w:w="350"/>
        <w:gridCol w:w="350"/>
        <w:gridCol w:w="350"/>
        <w:gridCol w:w="350"/>
        <w:gridCol w:w="350"/>
        <w:gridCol w:w="350"/>
        <w:gridCol w:w="350"/>
        <w:gridCol w:w="6214"/>
      </w:tblGrid>
      <w:tr w:rsidR="00E7325D" w14:paraId="6B43E4DD" w14:textId="77777777" w:rsidTr="00CF3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74D7662" w14:textId="049E09B5" w:rsidR="00CB0D33" w:rsidRDefault="00CB0D33" w:rsidP="00104222">
            <w:pPr>
              <w:jc w:val="both"/>
              <w:rPr>
                <w:rFonts w:ascii="Arial" w:hAnsi="Arial" w:cs="Arial"/>
                <w:b w:val="0"/>
                <w:bCs w:val="0"/>
                <w:sz w:val="24"/>
                <w:szCs w:val="24"/>
              </w:rPr>
            </w:pPr>
            <w:r>
              <w:rPr>
                <w:rFonts w:ascii="Arial" w:hAnsi="Arial" w:cs="Arial"/>
                <w:sz w:val="24"/>
                <w:szCs w:val="24"/>
              </w:rPr>
              <w:t>V</w:t>
            </w:r>
          </w:p>
        </w:tc>
        <w:tc>
          <w:tcPr>
            <w:tcW w:w="2569" w:type="dxa"/>
            <w:gridSpan w:val="8"/>
          </w:tcPr>
          <w:p w14:paraId="41C35203" w14:textId="3137327D" w:rsidR="00CB0D33" w:rsidRPr="00CB0D33" w:rsidRDefault="00CB0D33" w:rsidP="0010422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AR"/>
              </w:rPr>
            </w:pPr>
            <w:r>
              <w:rPr>
                <w:rFonts w:ascii="Arial" w:hAnsi="Arial" w:cs="Arial"/>
                <w:sz w:val="24"/>
                <w:szCs w:val="24"/>
              </w:rPr>
              <w:t>Combinación Binaria</w:t>
            </w:r>
          </w:p>
        </w:tc>
        <w:tc>
          <w:tcPr>
            <w:tcW w:w="5761" w:type="dxa"/>
          </w:tcPr>
          <w:p w14:paraId="7D2E10B5" w14:textId="056E184E" w:rsidR="00CB0D33" w:rsidRDefault="00CB0D33" w:rsidP="0010422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Simulación</w:t>
            </w:r>
          </w:p>
        </w:tc>
      </w:tr>
      <w:tr w:rsidR="00E7325D" w14:paraId="160D0034" w14:textId="77777777" w:rsidTr="00CF3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6AFEEE5" w14:textId="37131A12" w:rsidR="008275FB" w:rsidRDefault="008275FB" w:rsidP="00CB0D33">
            <w:pPr>
              <w:jc w:val="both"/>
              <w:rPr>
                <w:rFonts w:ascii="Arial" w:hAnsi="Arial" w:cs="Arial"/>
                <w:b w:val="0"/>
                <w:bCs w:val="0"/>
                <w:sz w:val="24"/>
                <w:szCs w:val="24"/>
              </w:rPr>
            </w:pPr>
            <w:r w:rsidRPr="00663E92">
              <w:rPr>
                <w:rFonts w:ascii="Arial" w:hAnsi="Arial" w:cs="Arial"/>
                <w:sz w:val="24"/>
                <w:szCs w:val="24"/>
              </w:rPr>
              <w:t>0.0</w:t>
            </w:r>
          </w:p>
        </w:tc>
        <w:tc>
          <w:tcPr>
            <w:tcW w:w="236" w:type="dxa"/>
          </w:tcPr>
          <w:p w14:paraId="0800EE63" w14:textId="74152AC9"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26C613D3" w14:textId="6B1764F7"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17F3408C" w14:textId="7B8952FC"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A000BDB" w14:textId="5E41861B"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1ED3B7F6" w14:textId="12C29DB1"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B452552" w14:textId="4F2847A5"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6B5832B" w14:textId="5751758F"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466C7D5D" w14:textId="6B17C903"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5761" w:type="dxa"/>
          </w:tcPr>
          <w:p w14:paraId="4B123F23" w14:textId="5A908DC1" w:rsidR="008275FB" w:rsidRDefault="00175604"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2" behindDoc="0" locked="0" layoutInCell="1" allowOverlap="1" wp14:anchorId="769B0026" wp14:editId="5FB6C3E0">
                  <wp:simplePos x="0" y="0"/>
                  <wp:positionH relativeFrom="column">
                    <wp:posOffset>-70950</wp:posOffset>
                  </wp:positionH>
                  <wp:positionV relativeFrom="paragraph">
                    <wp:posOffset>34316</wp:posOffset>
                  </wp:positionV>
                  <wp:extent cx="3485584" cy="3412536"/>
                  <wp:effectExtent l="0" t="0" r="0" b="0"/>
                  <wp:wrapTopAndBottom/>
                  <wp:docPr id="1007469006" name="Imagen 100746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9006" name="Imagen 1007469006"/>
                          <pic:cNvPicPr/>
                        </pic:nvPicPr>
                        <pic:blipFill rotWithShape="1">
                          <a:blip r:embed="rId17">
                            <a:extLst>
                              <a:ext uri="{28A0092B-C50C-407E-A947-70E740481C1C}">
                                <a14:useLocalDpi xmlns:a14="http://schemas.microsoft.com/office/drawing/2010/main" val="0"/>
                              </a:ext>
                            </a:extLst>
                          </a:blip>
                          <a:srcRect l="16690" t="1720" r="13880" b="1620"/>
                          <a:stretch/>
                        </pic:blipFill>
                        <pic:spPr bwMode="auto">
                          <a:xfrm>
                            <a:off x="0" y="0"/>
                            <a:ext cx="3490497" cy="34173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7325D" w14:paraId="7DD7F880" w14:textId="77777777" w:rsidTr="00CF37CE">
        <w:tc>
          <w:tcPr>
            <w:cnfStyle w:val="001000000000" w:firstRow="0" w:lastRow="0" w:firstColumn="1" w:lastColumn="0" w:oddVBand="0" w:evenVBand="0" w:oddHBand="0" w:evenHBand="0" w:firstRowFirstColumn="0" w:firstRowLastColumn="0" w:lastRowFirstColumn="0" w:lastRowLastColumn="0"/>
            <w:tcW w:w="675" w:type="dxa"/>
          </w:tcPr>
          <w:p w14:paraId="0BCD803E" w14:textId="72DBF336" w:rsidR="008275FB" w:rsidRDefault="008275FB" w:rsidP="00CB0D33">
            <w:pPr>
              <w:jc w:val="both"/>
              <w:rPr>
                <w:rFonts w:ascii="Arial" w:hAnsi="Arial" w:cs="Arial"/>
                <w:b w:val="0"/>
                <w:bCs w:val="0"/>
                <w:sz w:val="24"/>
                <w:szCs w:val="24"/>
              </w:rPr>
            </w:pPr>
            <w:r w:rsidRPr="00663E92">
              <w:rPr>
                <w:rFonts w:ascii="Arial" w:hAnsi="Arial" w:cs="Arial"/>
                <w:sz w:val="24"/>
                <w:szCs w:val="24"/>
              </w:rPr>
              <w:lastRenderedPageBreak/>
              <w:t>0.5</w:t>
            </w:r>
          </w:p>
        </w:tc>
        <w:tc>
          <w:tcPr>
            <w:tcW w:w="236" w:type="dxa"/>
          </w:tcPr>
          <w:p w14:paraId="7A88B77B" w14:textId="413916F9"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9F3D1E8" w14:textId="46333662"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49C8A498" w14:textId="35BA24F8"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15F49F7" w14:textId="41290FFE"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2FA54E0A" w14:textId="5F574B34"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73AFB025" w14:textId="32ECF21E"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6056577" w14:textId="471135C6"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5BD8A96" w14:textId="7A48D4B4" w:rsidR="008275FB" w:rsidRDefault="00C045A6"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5761" w:type="dxa"/>
          </w:tcPr>
          <w:p w14:paraId="337A81F2" w14:textId="536F85C5" w:rsidR="008275FB" w:rsidRDefault="00175604"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1" behindDoc="0" locked="0" layoutInCell="1" allowOverlap="1" wp14:anchorId="786BCBC0" wp14:editId="7CEBC37B">
                  <wp:simplePos x="0" y="0"/>
                  <wp:positionH relativeFrom="column">
                    <wp:posOffset>170815</wp:posOffset>
                  </wp:positionH>
                  <wp:positionV relativeFrom="paragraph">
                    <wp:posOffset>89535</wp:posOffset>
                  </wp:positionV>
                  <wp:extent cx="3358515" cy="3324225"/>
                  <wp:effectExtent l="0" t="0" r="0" b="0"/>
                  <wp:wrapTopAndBottom/>
                  <wp:docPr id="1524839934" name="Imagen 152483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39934" name="Imagen 1524839934"/>
                          <pic:cNvPicPr/>
                        </pic:nvPicPr>
                        <pic:blipFill rotWithShape="1">
                          <a:blip r:embed="rId18" cstate="print">
                            <a:extLst>
                              <a:ext uri="{28A0092B-C50C-407E-A947-70E740481C1C}">
                                <a14:useLocalDpi xmlns:a14="http://schemas.microsoft.com/office/drawing/2010/main" val="0"/>
                              </a:ext>
                            </a:extLst>
                          </a:blip>
                          <a:srcRect l="16966" t="1759" r="14631" b="1980"/>
                          <a:stretch/>
                        </pic:blipFill>
                        <pic:spPr bwMode="auto">
                          <a:xfrm>
                            <a:off x="0" y="0"/>
                            <a:ext cx="3358515"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7325D" w14:paraId="4D527032" w14:textId="77777777" w:rsidTr="00CF3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16553AA" w14:textId="7B0E542D" w:rsidR="008275FB" w:rsidRDefault="008275FB" w:rsidP="00CB0D33">
            <w:pPr>
              <w:jc w:val="both"/>
              <w:rPr>
                <w:rFonts w:ascii="Arial" w:hAnsi="Arial" w:cs="Arial"/>
                <w:b w:val="0"/>
                <w:bCs w:val="0"/>
                <w:sz w:val="24"/>
                <w:szCs w:val="24"/>
              </w:rPr>
            </w:pPr>
            <w:r w:rsidRPr="00663E92">
              <w:rPr>
                <w:rFonts w:ascii="Arial" w:hAnsi="Arial" w:cs="Arial"/>
                <w:sz w:val="24"/>
                <w:szCs w:val="24"/>
              </w:rPr>
              <w:t>1.0</w:t>
            </w:r>
          </w:p>
        </w:tc>
        <w:tc>
          <w:tcPr>
            <w:tcW w:w="236" w:type="dxa"/>
          </w:tcPr>
          <w:p w14:paraId="615986D8" w14:textId="6E395E0C"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4296F0B9" w14:textId="29D9F0B1"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39DC465" w14:textId="28F3735E"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68432B4" w14:textId="1E9DB86A"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5899FF54" w14:textId="23B87720"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26E50E7C" w14:textId="76BEDE70"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C698423" w14:textId="13686A66"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074782B1" w14:textId="27C67A56" w:rsidR="008275FB" w:rsidRDefault="007146F5"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5761" w:type="dxa"/>
          </w:tcPr>
          <w:p w14:paraId="5D6D8349" w14:textId="3798F4D0" w:rsidR="008275FB" w:rsidRDefault="003E3B8B"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4" behindDoc="0" locked="0" layoutInCell="1" allowOverlap="1" wp14:anchorId="01F49553" wp14:editId="161D4A21">
                  <wp:simplePos x="0" y="0"/>
                  <wp:positionH relativeFrom="column">
                    <wp:posOffset>-635</wp:posOffset>
                  </wp:positionH>
                  <wp:positionV relativeFrom="paragraph">
                    <wp:posOffset>70485</wp:posOffset>
                  </wp:positionV>
                  <wp:extent cx="3512185" cy="3496945"/>
                  <wp:effectExtent l="0" t="0" r="0" b="0"/>
                  <wp:wrapSquare wrapText="bothSides"/>
                  <wp:docPr id="1195295040" name="Imagen 119529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95040" name="Imagen 1195295040"/>
                          <pic:cNvPicPr/>
                        </pic:nvPicPr>
                        <pic:blipFill rotWithShape="1">
                          <a:blip r:embed="rId19">
                            <a:extLst>
                              <a:ext uri="{28A0092B-C50C-407E-A947-70E740481C1C}">
                                <a14:useLocalDpi xmlns:a14="http://schemas.microsoft.com/office/drawing/2010/main" val="0"/>
                              </a:ext>
                            </a:extLst>
                          </a:blip>
                          <a:srcRect l="17322" t="2759" r="15023" b="1464"/>
                          <a:stretch/>
                        </pic:blipFill>
                        <pic:spPr bwMode="auto">
                          <a:xfrm>
                            <a:off x="0" y="0"/>
                            <a:ext cx="3512185" cy="3496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7325D" w14:paraId="7FAB41BC" w14:textId="77777777" w:rsidTr="00CF37CE">
        <w:tc>
          <w:tcPr>
            <w:cnfStyle w:val="001000000000" w:firstRow="0" w:lastRow="0" w:firstColumn="1" w:lastColumn="0" w:oddVBand="0" w:evenVBand="0" w:oddHBand="0" w:evenHBand="0" w:firstRowFirstColumn="0" w:firstRowLastColumn="0" w:lastRowFirstColumn="0" w:lastRowLastColumn="0"/>
            <w:tcW w:w="675" w:type="dxa"/>
          </w:tcPr>
          <w:p w14:paraId="6EA6FE7C" w14:textId="6FC04266" w:rsidR="008275FB" w:rsidRDefault="008275FB" w:rsidP="00CB0D33">
            <w:pPr>
              <w:jc w:val="both"/>
              <w:rPr>
                <w:rFonts w:ascii="Arial" w:hAnsi="Arial" w:cs="Arial"/>
                <w:b w:val="0"/>
                <w:bCs w:val="0"/>
                <w:sz w:val="24"/>
                <w:szCs w:val="24"/>
              </w:rPr>
            </w:pPr>
            <w:r w:rsidRPr="00663E92">
              <w:rPr>
                <w:rFonts w:ascii="Arial" w:hAnsi="Arial" w:cs="Arial"/>
                <w:sz w:val="24"/>
                <w:szCs w:val="24"/>
              </w:rPr>
              <w:lastRenderedPageBreak/>
              <w:t>1.5</w:t>
            </w:r>
          </w:p>
        </w:tc>
        <w:tc>
          <w:tcPr>
            <w:tcW w:w="236" w:type="dxa"/>
          </w:tcPr>
          <w:p w14:paraId="62230489" w14:textId="58899E9B"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7471E437" w14:textId="329674D4"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504D1A20" w14:textId="510CBEA8"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8F0191D" w14:textId="70FB2478"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E003F0E" w14:textId="6DB30FF2"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1A7FEDE8" w14:textId="0977969A"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38D68D76" w14:textId="4BD943C6"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177DD076" w14:textId="6909D4C0" w:rsidR="008275FB" w:rsidRDefault="009542C2"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5761" w:type="dxa"/>
          </w:tcPr>
          <w:p w14:paraId="50B30A9E" w14:textId="2EF2DAD1" w:rsidR="008275FB" w:rsidRDefault="003E3B8B"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9" behindDoc="0" locked="0" layoutInCell="1" allowOverlap="1" wp14:anchorId="35C14B7C" wp14:editId="6C25DD90">
                  <wp:simplePos x="0" y="0"/>
                  <wp:positionH relativeFrom="column">
                    <wp:posOffset>19050</wp:posOffset>
                  </wp:positionH>
                  <wp:positionV relativeFrom="paragraph">
                    <wp:posOffset>80645</wp:posOffset>
                  </wp:positionV>
                  <wp:extent cx="3512185" cy="3512185"/>
                  <wp:effectExtent l="0" t="0" r="0" b="0"/>
                  <wp:wrapTopAndBottom/>
                  <wp:docPr id="861389969" name="Imagen 86138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89969" name="Imagen 861389969"/>
                          <pic:cNvPicPr/>
                        </pic:nvPicPr>
                        <pic:blipFill rotWithShape="1">
                          <a:blip r:embed="rId20">
                            <a:extLst>
                              <a:ext uri="{28A0092B-C50C-407E-A947-70E740481C1C}">
                                <a14:useLocalDpi xmlns:a14="http://schemas.microsoft.com/office/drawing/2010/main" val="0"/>
                              </a:ext>
                            </a:extLst>
                          </a:blip>
                          <a:srcRect l="17333" t="1395" r="14146" b="1173"/>
                          <a:stretch/>
                        </pic:blipFill>
                        <pic:spPr bwMode="auto">
                          <a:xfrm>
                            <a:off x="0" y="0"/>
                            <a:ext cx="3512185"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7325D" w14:paraId="1C82080E" w14:textId="77777777" w:rsidTr="00CF3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805D08A" w14:textId="3DC02D3B" w:rsidR="008275FB" w:rsidRDefault="008275FB" w:rsidP="00CB0D33">
            <w:pPr>
              <w:jc w:val="both"/>
              <w:rPr>
                <w:rFonts w:ascii="Arial" w:hAnsi="Arial" w:cs="Arial"/>
                <w:b w:val="0"/>
                <w:bCs w:val="0"/>
                <w:sz w:val="24"/>
                <w:szCs w:val="24"/>
              </w:rPr>
            </w:pPr>
            <w:r w:rsidRPr="00663E92">
              <w:rPr>
                <w:rFonts w:ascii="Arial" w:hAnsi="Arial" w:cs="Arial"/>
                <w:sz w:val="24"/>
                <w:szCs w:val="24"/>
              </w:rPr>
              <w:t>2.0</w:t>
            </w:r>
          </w:p>
        </w:tc>
        <w:tc>
          <w:tcPr>
            <w:tcW w:w="236" w:type="dxa"/>
          </w:tcPr>
          <w:p w14:paraId="3A6F3771" w14:textId="504DFF11" w:rsidR="008275FB" w:rsidRDefault="00EB73DA"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57AEAB03" w14:textId="0654D2E5"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62E37E6F" w14:textId="7F2B582E"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C765B30" w14:textId="3CE2D75E"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73952BBB" w14:textId="656D1853"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CBBA955" w14:textId="254B0690"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065BFA39" w14:textId="4A47970E"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21E3917" w14:textId="377ADEA3" w:rsidR="008275FB" w:rsidRDefault="00E953F8"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5761" w:type="dxa"/>
          </w:tcPr>
          <w:p w14:paraId="1C8103F8" w14:textId="1F2A4CA9" w:rsidR="008275FB" w:rsidRDefault="003E3B8B"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54" behindDoc="0" locked="0" layoutInCell="1" allowOverlap="1" wp14:anchorId="34CBB395" wp14:editId="179C9190">
                  <wp:simplePos x="0" y="0"/>
                  <wp:positionH relativeFrom="column">
                    <wp:posOffset>1477</wp:posOffset>
                  </wp:positionH>
                  <wp:positionV relativeFrom="paragraph">
                    <wp:posOffset>57</wp:posOffset>
                  </wp:positionV>
                  <wp:extent cx="3449370" cy="3488040"/>
                  <wp:effectExtent l="0" t="0" r="0" b="0"/>
                  <wp:wrapSquare wrapText="bothSides"/>
                  <wp:docPr id="453699348" name="Imagen 45369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99348" name="Imagen 453699348"/>
                          <pic:cNvPicPr/>
                        </pic:nvPicPr>
                        <pic:blipFill rotWithShape="1">
                          <a:blip r:embed="rId21">
                            <a:extLst>
                              <a:ext uri="{28A0092B-C50C-407E-A947-70E740481C1C}">
                                <a14:useLocalDpi xmlns:a14="http://schemas.microsoft.com/office/drawing/2010/main" val="0"/>
                              </a:ext>
                            </a:extLst>
                          </a:blip>
                          <a:srcRect l="17143" t="1295" r="15194" b="1414"/>
                          <a:stretch/>
                        </pic:blipFill>
                        <pic:spPr bwMode="auto">
                          <a:xfrm>
                            <a:off x="0" y="0"/>
                            <a:ext cx="3449370" cy="3488040"/>
                          </a:xfrm>
                          <a:prstGeom prst="rect">
                            <a:avLst/>
                          </a:prstGeom>
                          <a:ln>
                            <a:noFill/>
                          </a:ln>
                          <a:extLst>
                            <a:ext uri="{53640926-AAD7-44D8-BBD7-CCE9431645EC}">
                              <a14:shadowObscured xmlns:a14="http://schemas.microsoft.com/office/drawing/2010/main"/>
                            </a:ext>
                          </a:extLst>
                        </pic:spPr>
                      </pic:pic>
                    </a:graphicData>
                  </a:graphic>
                </wp:anchor>
              </w:drawing>
            </w:r>
          </w:p>
        </w:tc>
      </w:tr>
      <w:tr w:rsidR="00E7325D" w14:paraId="766E73D4" w14:textId="77777777" w:rsidTr="00CF37CE">
        <w:tc>
          <w:tcPr>
            <w:cnfStyle w:val="001000000000" w:firstRow="0" w:lastRow="0" w:firstColumn="1" w:lastColumn="0" w:oddVBand="0" w:evenVBand="0" w:oddHBand="0" w:evenHBand="0" w:firstRowFirstColumn="0" w:firstRowLastColumn="0" w:lastRowFirstColumn="0" w:lastRowLastColumn="0"/>
            <w:tcW w:w="675" w:type="dxa"/>
          </w:tcPr>
          <w:p w14:paraId="437BB516" w14:textId="1093F2C0" w:rsidR="008275FB" w:rsidRDefault="008275FB" w:rsidP="00CB0D33">
            <w:pPr>
              <w:jc w:val="both"/>
              <w:rPr>
                <w:rFonts w:ascii="Arial" w:hAnsi="Arial" w:cs="Arial"/>
                <w:b w:val="0"/>
                <w:bCs w:val="0"/>
                <w:sz w:val="24"/>
                <w:szCs w:val="24"/>
              </w:rPr>
            </w:pPr>
            <w:r w:rsidRPr="00663E92">
              <w:rPr>
                <w:rFonts w:ascii="Arial" w:hAnsi="Arial" w:cs="Arial"/>
                <w:sz w:val="24"/>
                <w:szCs w:val="24"/>
              </w:rPr>
              <w:lastRenderedPageBreak/>
              <w:t>2.5</w:t>
            </w:r>
          </w:p>
        </w:tc>
        <w:tc>
          <w:tcPr>
            <w:tcW w:w="236" w:type="dxa"/>
          </w:tcPr>
          <w:p w14:paraId="724958D4" w14:textId="210278A3"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02E1A65E" w14:textId="76DADB74"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25B8269D" w14:textId="4521F3F7"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24AE0CF0" w14:textId="42992A44"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4330AA2" w14:textId="08F73CE3"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752BD293" w14:textId="0FE77D33"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2D3A368F" w14:textId="3EBAD1DD"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7BDEE913" w14:textId="2011D7F0" w:rsidR="008275FB" w:rsidRDefault="0076547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5761" w:type="dxa"/>
          </w:tcPr>
          <w:p w14:paraId="31A0872C" w14:textId="70A56CFD" w:rsidR="008275FB" w:rsidRDefault="003E3B8B"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53" behindDoc="0" locked="0" layoutInCell="1" allowOverlap="1" wp14:anchorId="15531CD3" wp14:editId="4AD1B210">
                  <wp:simplePos x="0" y="0"/>
                  <wp:positionH relativeFrom="column">
                    <wp:posOffset>-19785</wp:posOffset>
                  </wp:positionH>
                  <wp:positionV relativeFrom="paragraph">
                    <wp:posOffset>0</wp:posOffset>
                  </wp:positionV>
                  <wp:extent cx="3449370" cy="3485375"/>
                  <wp:effectExtent l="0" t="0" r="0" b="0"/>
                  <wp:wrapTopAndBottom/>
                  <wp:docPr id="1684490463" name="Imagen 168449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90463" name="Imagen 1684490463"/>
                          <pic:cNvPicPr/>
                        </pic:nvPicPr>
                        <pic:blipFill rotWithShape="1">
                          <a:blip r:embed="rId22">
                            <a:extLst>
                              <a:ext uri="{28A0092B-C50C-407E-A947-70E740481C1C}">
                                <a14:useLocalDpi xmlns:a14="http://schemas.microsoft.com/office/drawing/2010/main" val="0"/>
                              </a:ext>
                            </a:extLst>
                          </a:blip>
                          <a:srcRect l="17667" t="608" r="14085" b="1334"/>
                          <a:stretch/>
                        </pic:blipFill>
                        <pic:spPr bwMode="auto">
                          <a:xfrm>
                            <a:off x="0" y="0"/>
                            <a:ext cx="3449370" cy="3485375"/>
                          </a:xfrm>
                          <a:prstGeom prst="rect">
                            <a:avLst/>
                          </a:prstGeom>
                          <a:ln>
                            <a:noFill/>
                          </a:ln>
                          <a:extLst>
                            <a:ext uri="{53640926-AAD7-44D8-BBD7-CCE9431645EC}">
                              <a14:shadowObscured xmlns:a14="http://schemas.microsoft.com/office/drawing/2010/main"/>
                            </a:ext>
                          </a:extLst>
                        </pic:spPr>
                      </pic:pic>
                    </a:graphicData>
                  </a:graphic>
                </wp:anchor>
              </w:drawing>
            </w:r>
          </w:p>
        </w:tc>
      </w:tr>
      <w:tr w:rsidR="00E7325D" w14:paraId="51C8FB9C" w14:textId="77777777" w:rsidTr="00CF3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65E8BD9" w14:textId="16D459B6" w:rsidR="008275FB" w:rsidRDefault="008275FB" w:rsidP="00CB0D33">
            <w:pPr>
              <w:jc w:val="both"/>
              <w:rPr>
                <w:rFonts w:ascii="Arial" w:hAnsi="Arial" w:cs="Arial"/>
                <w:b w:val="0"/>
                <w:bCs w:val="0"/>
                <w:sz w:val="24"/>
                <w:szCs w:val="24"/>
              </w:rPr>
            </w:pPr>
            <w:r w:rsidRPr="00663E92">
              <w:rPr>
                <w:rFonts w:ascii="Arial" w:hAnsi="Arial" w:cs="Arial"/>
                <w:sz w:val="24"/>
                <w:szCs w:val="24"/>
              </w:rPr>
              <w:t>3.0</w:t>
            </w:r>
          </w:p>
        </w:tc>
        <w:tc>
          <w:tcPr>
            <w:tcW w:w="236" w:type="dxa"/>
          </w:tcPr>
          <w:p w14:paraId="4A3AE96E" w14:textId="31A4107D"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511A0D62" w14:textId="7E195D74"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F803C12" w14:textId="2E232760"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258D65B8" w14:textId="15AA47A6"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3C83FBF7" w14:textId="408B6081"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2E660E72" w14:textId="3E020D5B"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1C44EB7B" w14:textId="6FC72363"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7427B2CF" w14:textId="45A58A2C" w:rsidR="008275FB" w:rsidRDefault="00696C47"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5761" w:type="dxa"/>
          </w:tcPr>
          <w:p w14:paraId="3203AB22" w14:textId="5E3E03AE" w:rsidR="008275FB" w:rsidRDefault="003E3B8B"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52" behindDoc="0" locked="0" layoutInCell="1" allowOverlap="1" wp14:anchorId="0C202373" wp14:editId="0561E0F1">
                  <wp:simplePos x="0" y="0"/>
                  <wp:positionH relativeFrom="column">
                    <wp:posOffset>115664</wp:posOffset>
                  </wp:positionH>
                  <wp:positionV relativeFrom="paragraph">
                    <wp:posOffset>117695</wp:posOffset>
                  </wp:positionV>
                  <wp:extent cx="3313569" cy="3383476"/>
                  <wp:effectExtent l="0" t="0" r="0" b="0"/>
                  <wp:wrapTopAndBottom/>
                  <wp:docPr id="123193180" name="Imagen 12319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3180" name="Imagen 123193180"/>
                          <pic:cNvPicPr/>
                        </pic:nvPicPr>
                        <pic:blipFill rotWithShape="1">
                          <a:blip r:embed="rId23">
                            <a:extLst>
                              <a:ext uri="{28A0092B-C50C-407E-A947-70E740481C1C}">
                                <a14:useLocalDpi xmlns:a14="http://schemas.microsoft.com/office/drawing/2010/main" val="0"/>
                              </a:ext>
                            </a:extLst>
                          </a:blip>
                          <a:srcRect l="17096" t="1216" r="15363" b="719"/>
                          <a:stretch/>
                        </pic:blipFill>
                        <pic:spPr bwMode="auto">
                          <a:xfrm>
                            <a:off x="0" y="0"/>
                            <a:ext cx="3313569" cy="3383476"/>
                          </a:xfrm>
                          <a:prstGeom prst="rect">
                            <a:avLst/>
                          </a:prstGeom>
                          <a:ln>
                            <a:noFill/>
                          </a:ln>
                          <a:extLst>
                            <a:ext uri="{53640926-AAD7-44D8-BBD7-CCE9431645EC}">
                              <a14:shadowObscured xmlns:a14="http://schemas.microsoft.com/office/drawing/2010/main"/>
                            </a:ext>
                          </a:extLst>
                        </pic:spPr>
                      </pic:pic>
                    </a:graphicData>
                  </a:graphic>
                </wp:anchor>
              </w:drawing>
            </w:r>
          </w:p>
        </w:tc>
      </w:tr>
      <w:tr w:rsidR="00E7325D" w14:paraId="2D13C46F" w14:textId="77777777" w:rsidTr="00CF37CE">
        <w:tc>
          <w:tcPr>
            <w:cnfStyle w:val="001000000000" w:firstRow="0" w:lastRow="0" w:firstColumn="1" w:lastColumn="0" w:oddVBand="0" w:evenVBand="0" w:oddHBand="0" w:evenHBand="0" w:firstRowFirstColumn="0" w:firstRowLastColumn="0" w:lastRowFirstColumn="0" w:lastRowLastColumn="0"/>
            <w:tcW w:w="675" w:type="dxa"/>
          </w:tcPr>
          <w:p w14:paraId="26697BB8" w14:textId="6B826A2A" w:rsidR="008275FB" w:rsidRDefault="008275FB" w:rsidP="00CB0D33">
            <w:pPr>
              <w:jc w:val="both"/>
              <w:rPr>
                <w:rFonts w:ascii="Arial" w:hAnsi="Arial" w:cs="Arial"/>
                <w:b w:val="0"/>
                <w:bCs w:val="0"/>
                <w:sz w:val="24"/>
                <w:szCs w:val="24"/>
              </w:rPr>
            </w:pPr>
            <w:r w:rsidRPr="00663E92">
              <w:rPr>
                <w:rFonts w:ascii="Arial" w:hAnsi="Arial" w:cs="Arial"/>
                <w:sz w:val="24"/>
                <w:szCs w:val="24"/>
              </w:rPr>
              <w:t>3.5</w:t>
            </w:r>
          </w:p>
        </w:tc>
        <w:tc>
          <w:tcPr>
            <w:tcW w:w="236" w:type="dxa"/>
          </w:tcPr>
          <w:p w14:paraId="517CCCDC" w14:textId="38CC2C47" w:rsidR="008275FB" w:rsidRDefault="00563443"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3BCBE78B" w14:textId="0BCB62A2" w:rsidR="008275FB" w:rsidRDefault="00563443"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187E8E40" w14:textId="4B2CCF71" w:rsidR="008275FB" w:rsidRDefault="00C0066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A23DD0E" w14:textId="111EFA52" w:rsidR="008275FB" w:rsidRDefault="00C0066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5CE43794" w14:textId="6C75CE37" w:rsidR="008275FB" w:rsidRDefault="00C0066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A350C45" w14:textId="7E74F72F" w:rsidR="008275FB" w:rsidRDefault="00C0066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2024954D" w14:textId="683BB2CB" w:rsidR="008275FB" w:rsidRDefault="00C0066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37BC18D6" w14:textId="5547052A" w:rsidR="008275FB" w:rsidRDefault="00C0066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5761" w:type="dxa"/>
          </w:tcPr>
          <w:p w14:paraId="244A6533" w14:textId="77777777" w:rsidR="003E3B8B" w:rsidRDefault="003E3B8B"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p>
          <w:p w14:paraId="46119F29" w14:textId="578855A4" w:rsidR="008275FB" w:rsidRDefault="003E3B8B"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58251" behindDoc="0" locked="0" layoutInCell="1" allowOverlap="1" wp14:anchorId="1791CAB4" wp14:editId="5B790D32">
                  <wp:simplePos x="0" y="0"/>
                  <wp:positionH relativeFrom="column">
                    <wp:posOffset>99695</wp:posOffset>
                  </wp:positionH>
                  <wp:positionV relativeFrom="paragraph">
                    <wp:posOffset>0</wp:posOffset>
                  </wp:positionV>
                  <wp:extent cx="3150235" cy="3156585"/>
                  <wp:effectExtent l="0" t="0" r="0" b="0"/>
                  <wp:wrapTopAndBottom/>
                  <wp:docPr id="1048974024" name="Imagen 104897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74024" name="Imagen 1048974024"/>
                          <pic:cNvPicPr/>
                        </pic:nvPicPr>
                        <pic:blipFill rotWithShape="1">
                          <a:blip r:embed="rId24">
                            <a:extLst>
                              <a:ext uri="{28A0092B-C50C-407E-A947-70E740481C1C}">
                                <a14:useLocalDpi xmlns:a14="http://schemas.microsoft.com/office/drawing/2010/main" val="0"/>
                              </a:ext>
                            </a:extLst>
                          </a:blip>
                          <a:srcRect l="16526" t="1215" r="14793" b="922"/>
                          <a:stretch/>
                        </pic:blipFill>
                        <pic:spPr bwMode="auto">
                          <a:xfrm>
                            <a:off x="0" y="0"/>
                            <a:ext cx="3150235" cy="3156585"/>
                          </a:xfrm>
                          <a:prstGeom prst="rect">
                            <a:avLst/>
                          </a:prstGeom>
                          <a:ln>
                            <a:noFill/>
                          </a:ln>
                          <a:extLst>
                            <a:ext uri="{53640926-AAD7-44D8-BBD7-CCE9431645EC}">
                              <a14:shadowObscured xmlns:a14="http://schemas.microsoft.com/office/drawing/2010/main"/>
                            </a:ext>
                          </a:extLst>
                        </pic:spPr>
                      </pic:pic>
                    </a:graphicData>
                  </a:graphic>
                </wp:anchor>
              </w:drawing>
            </w:r>
          </w:p>
        </w:tc>
      </w:tr>
      <w:tr w:rsidR="00E7325D" w14:paraId="04866678" w14:textId="77777777" w:rsidTr="00CF3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A639650" w14:textId="052FBF4D" w:rsidR="008275FB" w:rsidRDefault="008275FB" w:rsidP="00CB0D33">
            <w:pPr>
              <w:jc w:val="both"/>
              <w:rPr>
                <w:rFonts w:ascii="Arial" w:hAnsi="Arial" w:cs="Arial"/>
                <w:b w:val="0"/>
                <w:bCs w:val="0"/>
                <w:sz w:val="24"/>
                <w:szCs w:val="24"/>
              </w:rPr>
            </w:pPr>
            <w:r w:rsidRPr="00663E92">
              <w:rPr>
                <w:rFonts w:ascii="Arial" w:hAnsi="Arial" w:cs="Arial"/>
                <w:sz w:val="24"/>
                <w:szCs w:val="24"/>
              </w:rPr>
              <w:lastRenderedPageBreak/>
              <w:t>4.0</w:t>
            </w:r>
          </w:p>
        </w:tc>
        <w:tc>
          <w:tcPr>
            <w:tcW w:w="236" w:type="dxa"/>
          </w:tcPr>
          <w:p w14:paraId="4374F058" w14:textId="546C26A8"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78352B32" w14:textId="5413E940"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2AC70517" w14:textId="1AE81D82"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301B1ACC" w14:textId="55C0D539"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1ADFDCFA" w14:textId="61C0D31B"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192D26A2" w14:textId="3D6FA620"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742FD716" w14:textId="7F44E201"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098A598D" w14:textId="109F2C0A" w:rsidR="008275FB" w:rsidRDefault="00C849A0"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5761" w:type="dxa"/>
          </w:tcPr>
          <w:p w14:paraId="1B9A2B93" w14:textId="0BD8B6D3" w:rsidR="008275FB" w:rsidRDefault="003E3B8B"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50" behindDoc="0" locked="0" layoutInCell="1" allowOverlap="1" wp14:anchorId="13EA736E" wp14:editId="03D3463F">
                  <wp:simplePos x="0" y="0"/>
                  <wp:positionH relativeFrom="column">
                    <wp:posOffset>187218</wp:posOffset>
                  </wp:positionH>
                  <wp:positionV relativeFrom="paragraph">
                    <wp:posOffset>117110</wp:posOffset>
                  </wp:positionV>
                  <wp:extent cx="3162042" cy="3235577"/>
                  <wp:effectExtent l="0" t="0" r="0" b="0"/>
                  <wp:wrapTopAndBottom/>
                  <wp:docPr id="1069863204" name="Imagen 106986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63204" name="Imagen 1069863204"/>
                          <pic:cNvPicPr/>
                        </pic:nvPicPr>
                        <pic:blipFill rotWithShape="1">
                          <a:blip r:embed="rId25">
                            <a:extLst>
                              <a:ext uri="{28A0092B-C50C-407E-A947-70E740481C1C}">
                                <a14:useLocalDpi xmlns:a14="http://schemas.microsoft.com/office/drawing/2010/main" val="0"/>
                              </a:ext>
                            </a:extLst>
                          </a:blip>
                          <a:srcRect l="17667" t="810" r="14935" b="1125"/>
                          <a:stretch/>
                        </pic:blipFill>
                        <pic:spPr bwMode="auto">
                          <a:xfrm>
                            <a:off x="0" y="0"/>
                            <a:ext cx="3162042" cy="3235577"/>
                          </a:xfrm>
                          <a:prstGeom prst="rect">
                            <a:avLst/>
                          </a:prstGeom>
                          <a:ln>
                            <a:noFill/>
                          </a:ln>
                          <a:extLst>
                            <a:ext uri="{53640926-AAD7-44D8-BBD7-CCE9431645EC}">
                              <a14:shadowObscured xmlns:a14="http://schemas.microsoft.com/office/drawing/2010/main"/>
                            </a:ext>
                          </a:extLst>
                        </pic:spPr>
                      </pic:pic>
                    </a:graphicData>
                  </a:graphic>
                </wp:anchor>
              </w:drawing>
            </w:r>
          </w:p>
        </w:tc>
      </w:tr>
      <w:tr w:rsidR="00E7325D" w14:paraId="7E5A8C61" w14:textId="77777777" w:rsidTr="00CF37CE">
        <w:tc>
          <w:tcPr>
            <w:cnfStyle w:val="001000000000" w:firstRow="0" w:lastRow="0" w:firstColumn="1" w:lastColumn="0" w:oddVBand="0" w:evenVBand="0" w:oddHBand="0" w:evenHBand="0" w:firstRowFirstColumn="0" w:firstRowLastColumn="0" w:lastRowFirstColumn="0" w:lastRowLastColumn="0"/>
            <w:tcW w:w="675" w:type="dxa"/>
          </w:tcPr>
          <w:p w14:paraId="3315C8AF" w14:textId="13CAB222" w:rsidR="008275FB" w:rsidRDefault="008275FB" w:rsidP="00CB0D33">
            <w:pPr>
              <w:jc w:val="both"/>
              <w:rPr>
                <w:rFonts w:ascii="Arial" w:hAnsi="Arial" w:cs="Arial"/>
                <w:b w:val="0"/>
                <w:bCs w:val="0"/>
                <w:sz w:val="24"/>
                <w:szCs w:val="24"/>
              </w:rPr>
            </w:pPr>
            <w:r w:rsidRPr="00663E92">
              <w:rPr>
                <w:rFonts w:ascii="Arial" w:hAnsi="Arial" w:cs="Arial"/>
                <w:sz w:val="24"/>
                <w:szCs w:val="24"/>
              </w:rPr>
              <w:lastRenderedPageBreak/>
              <w:t>4.5</w:t>
            </w:r>
          </w:p>
        </w:tc>
        <w:tc>
          <w:tcPr>
            <w:tcW w:w="236" w:type="dxa"/>
          </w:tcPr>
          <w:p w14:paraId="1728BBDF" w14:textId="45692FDC"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10BC0FBD" w14:textId="6F5DD58C"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19B48234" w14:textId="7DD658C3"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3CF3D5BD" w14:textId="23182940"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715B8D1F" w14:textId="70F35231"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041D9D1" w14:textId="41A508C1"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594E14FF" w14:textId="734D9DC4"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w:t>
            </w:r>
          </w:p>
        </w:tc>
        <w:tc>
          <w:tcPr>
            <w:tcW w:w="340" w:type="dxa"/>
          </w:tcPr>
          <w:p w14:paraId="65C0B92A" w14:textId="03AA5740" w:rsidR="008275FB" w:rsidRDefault="00C849A0"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5761" w:type="dxa"/>
          </w:tcPr>
          <w:p w14:paraId="2D8C6710" w14:textId="73475610" w:rsidR="008275FB" w:rsidRDefault="00E7325D" w:rsidP="00CB0D33">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12BDAAD6" wp14:editId="33DAB5EB">
                  <wp:extent cx="3809185" cy="3862974"/>
                  <wp:effectExtent l="0" t="0" r="0" b="0"/>
                  <wp:docPr id="808677795" name="Imagen 808677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77795" name="Imagen 808677795"/>
                          <pic:cNvPicPr/>
                        </pic:nvPicPr>
                        <pic:blipFill rotWithShape="1">
                          <a:blip r:embed="rId26">
                            <a:extLst>
                              <a:ext uri="{28A0092B-C50C-407E-A947-70E740481C1C}">
                                <a14:useLocalDpi xmlns:a14="http://schemas.microsoft.com/office/drawing/2010/main" val="0"/>
                              </a:ext>
                            </a:extLst>
                          </a:blip>
                          <a:srcRect l="16297" t="622" r="15444" b="947"/>
                          <a:stretch/>
                        </pic:blipFill>
                        <pic:spPr bwMode="auto">
                          <a:xfrm>
                            <a:off x="0" y="0"/>
                            <a:ext cx="3809548" cy="3863342"/>
                          </a:xfrm>
                          <a:prstGeom prst="rect">
                            <a:avLst/>
                          </a:prstGeom>
                          <a:ln>
                            <a:noFill/>
                          </a:ln>
                          <a:extLst>
                            <a:ext uri="{53640926-AAD7-44D8-BBD7-CCE9431645EC}">
                              <a14:shadowObscured xmlns:a14="http://schemas.microsoft.com/office/drawing/2010/main"/>
                            </a:ext>
                          </a:extLst>
                        </pic:spPr>
                      </pic:pic>
                    </a:graphicData>
                  </a:graphic>
                </wp:inline>
              </w:drawing>
            </w:r>
          </w:p>
        </w:tc>
      </w:tr>
      <w:tr w:rsidR="00E7325D" w14:paraId="7A1EA49D" w14:textId="77777777" w:rsidTr="00CF3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2C84E96" w14:textId="62208EED" w:rsidR="008275FB" w:rsidRDefault="008275FB" w:rsidP="00CB0D33">
            <w:pPr>
              <w:jc w:val="both"/>
              <w:rPr>
                <w:rFonts w:ascii="Arial" w:hAnsi="Arial" w:cs="Arial"/>
                <w:b w:val="0"/>
                <w:bCs w:val="0"/>
                <w:sz w:val="24"/>
                <w:szCs w:val="24"/>
              </w:rPr>
            </w:pPr>
            <w:r w:rsidRPr="00663E92">
              <w:rPr>
                <w:rFonts w:ascii="Arial" w:hAnsi="Arial" w:cs="Arial"/>
                <w:sz w:val="24"/>
                <w:szCs w:val="24"/>
              </w:rPr>
              <w:t>5.0</w:t>
            </w:r>
          </w:p>
        </w:tc>
        <w:tc>
          <w:tcPr>
            <w:tcW w:w="236" w:type="dxa"/>
          </w:tcPr>
          <w:p w14:paraId="7ADFF794" w14:textId="6881BE47"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7D29DBA1" w14:textId="546D95B0"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9DB9ADC" w14:textId="0B14705C"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08D0CF01" w14:textId="2A2730B8"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4DA20E1D" w14:textId="3C84DEA2"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5D044394" w14:textId="505DB3E2"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07A164D4" w14:textId="35CAC66F"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340" w:type="dxa"/>
          </w:tcPr>
          <w:p w14:paraId="097BB952" w14:textId="3F2B684A" w:rsidR="008275FB" w:rsidRDefault="00E7325D"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1</w:t>
            </w:r>
          </w:p>
        </w:tc>
        <w:tc>
          <w:tcPr>
            <w:tcW w:w="5761" w:type="dxa"/>
          </w:tcPr>
          <w:p w14:paraId="6A8136C2" w14:textId="611D90D9" w:rsidR="008275FB" w:rsidRDefault="003E3B8B" w:rsidP="00CB0D3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6" behindDoc="0" locked="0" layoutInCell="1" allowOverlap="1" wp14:anchorId="464AC407" wp14:editId="7CA457D5">
                  <wp:simplePos x="0" y="0"/>
                  <wp:positionH relativeFrom="column">
                    <wp:posOffset>96374</wp:posOffset>
                  </wp:positionH>
                  <wp:positionV relativeFrom="paragraph">
                    <wp:posOffset>161778</wp:posOffset>
                  </wp:positionV>
                  <wp:extent cx="3678701" cy="3717342"/>
                  <wp:effectExtent l="0" t="0" r="0" b="0"/>
                  <wp:wrapTopAndBottom/>
                  <wp:docPr id="1295879475" name="Imagen 129587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79475" name="Imagen 1295879475"/>
                          <pic:cNvPicPr/>
                        </pic:nvPicPr>
                        <pic:blipFill rotWithShape="1">
                          <a:blip r:embed="rId27">
                            <a:extLst>
                              <a:ext uri="{28A0092B-C50C-407E-A947-70E740481C1C}">
                                <a14:useLocalDpi xmlns:a14="http://schemas.microsoft.com/office/drawing/2010/main" val="0"/>
                              </a:ext>
                            </a:extLst>
                          </a:blip>
                          <a:srcRect l="17381" t="1013" r="14798" b="1537"/>
                          <a:stretch/>
                        </pic:blipFill>
                        <pic:spPr bwMode="auto">
                          <a:xfrm>
                            <a:off x="0" y="0"/>
                            <a:ext cx="3678701" cy="3717342"/>
                          </a:xfrm>
                          <a:prstGeom prst="rect">
                            <a:avLst/>
                          </a:prstGeom>
                          <a:ln>
                            <a:noFill/>
                          </a:ln>
                          <a:extLst>
                            <a:ext uri="{53640926-AAD7-44D8-BBD7-CCE9431645EC}">
                              <a14:shadowObscured xmlns:a14="http://schemas.microsoft.com/office/drawing/2010/main"/>
                            </a:ext>
                          </a:extLst>
                        </pic:spPr>
                      </pic:pic>
                    </a:graphicData>
                  </a:graphic>
                </wp:anchor>
              </w:drawing>
            </w:r>
          </w:p>
        </w:tc>
      </w:tr>
    </w:tbl>
    <w:p w14:paraId="7F708B0B" w14:textId="77777777" w:rsidR="00BA4BA6" w:rsidRDefault="00BA4BA6" w:rsidP="00104222">
      <w:pPr>
        <w:jc w:val="both"/>
        <w:rPr>
          <w:rFonts w:ascii="Arial" w:hAnsi="Arial" w:cs="Arial"/>
          <w:b/>
          <w:bCs/>
          <w:sz w:val="24"/>
          <w:szCs w:val="24"/>
        </w:rPr>
      </w:pPr>
    </w:p>
    <w:p w14:paraId="4E56554F" w14:textId="77777777" w:rsidR="00C849A0" w:rsidRDefault="00C849A0" w:rsidP="00104222">
      <w:pPr>
        <w:jc w:val="both"/>
        <w:rPr>
          <w:rFonts w:ascii="Arial" w:hAnsi="Arial" w:cs="Arial"/>
          <w:b/>
          <w:bCs/>
          <w:sz w:val="24"/>
          <w:szCs w:val="24"/>
        </w:rPr>
      </w:pPr>
    </w:p>
    <w:p w14:paraId="763AE183" w14:textId="38E1ED38" w:rsidR="00BA4BA6" w:rsidRPr="00C71C55" w:rsidRDefault="00BA4BA6" w:rsidP="00C71C55">
      <w:pPr>
        <w:pStyle w:val="Ttulo2"/>
        <w:rPr>
          <w:color w:val="000000" w:themeColor="text1"/>
        </w:rPr>
      </w:pPr>
      <w:bookmarkStart w:id="15" w:name="_Toc150334196"/>
      <w:r w:rsidRPr="00C71C55">
        <w:rPr>
          <w:color w:val="000000" w:themeColor="text1"/>
        </w:rPr>
        <w:t>Simulaciones tabla 2</w:t>
      </w:r>
      <w:bookmarkEnd w:id="15"/>
    </w:p>
    <w:tbl>
      <w:tblPr>
        <w:tblStyle w:val="Tablaconcuadrcula4-nfasis3"/>
        <w:tblW w:w="0" w:type="auto"/>
        <w:jc w:val="center"/>
        <w:tblLook w:val="04A0" w:firstRow="1" w:lastRow="0" w:firstColumn="1" w:lastColumn="0" w:noHBand="0" w:noVBand="1"/>
      </w:tblPr>
      <w:tblGrid>
        <w:gridCol w:w="790"/>
        <w:gridCol w:w="7414"/>
      </w:tblGrid>
      <w:tr w:rsidR="00FA4D7D" w14:paraId="2D436931" w14:textId="77777777" w:rsidTr="00CF3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4" w:type="dxa"/>
          </w:tcPr>
          <w:p w14:paraId="1228C0A5" w14:textId="18B60DCB" w:rsidR="00FA4D7D" w:rsidRDefault="00FA4D7D" w:rsidP="00104222">
            <w:pPr>
              <w:jc w:val="both"/>
              <w:rPr>
                <w:rFonts w:ascii="Arial" w:hAnsi="Arial" w:cs="Arial"/>
                <w:b w:val="0"/>
                <w:bCs w:val="0"/>
                <w:sz w:val="24"/>
                <w:szCs w:val="24"/>
              </w:rPr>
            </w:pPr>
            <w:r>
              <w:rPr>
                <w:rFonts w:ascii="Arial" w:hAnsi="Arial" w:cs="Arial"/>
                <w:sz w:val="24"/>
                <w:szCs w:val="24"/>
              </w:rPr>
              <w:t>Vsen</w:t>
            </w:r>
          </w:p>
        </w:tc>
        <w:tc>
          <w:tcPr>
            <w:tcW w:w="7344" w:type="dxa"/>
          </w:tcPr>
          <w:p w14:paraId="2045B527" w14:textId="0C80CEE5" w:rsidR="00FA4D7D" w:rsidRPr="0015534D" w:rsidRDefault="00FA4D7D" w:rsidP="00CF37C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AR"/>
              </w:rPr>
            </w:pPr>
            <w:r>
              <w:rPr>
                <w:rFonts w:ascii="Arial" w:hAnsi="Arial" w:cs="Arial"/>
                <w:sz w:val="24"/>
                <w:szCs w:val="24"/>
              </w:rPr>
              <w:t>Simulación</w:t>
            </w:r>
          </w:p>
        </w:tc>
      </w:tr>
      <w:tr w:rsidR="00FA4D7D" w14:paraId="66EF27D9" w14:textId="77777777" w:rsidTr="00CF37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4" w:type="dxa"/>
          </w:tcPr>
          <w:p w14:paraId="78ED9B77" w14:textId="643FCED7" w:rsidR="00FA4D7D" w:rsidRDefault="00FA4D7D" w:rsidP="00CF37CE">
            <w:pPr>
              <w:jc w:val="center"/>
              <w:rPr>
                <w:rFonts w:ascii="Arial" w:hAnsi="Arial" w:cs="Arial"/>
                <w:b w:val="0"/>
                <w:bCs w:val="0"/>
                <w:sz w:val="24"/>
                <w:szCs w:val="24"/>
              </w:rPr>
            </w:pPr>
            <w:r>
              <w:rPr>
                <w:rFonts w:ascii="Arial" w:hAnsi="Arial" w:cs="Arial"/>
                <w:sz w:val="24"/>
                <w:szCs w:val="24"/>
              </w:rPr>
              <w:t>25</w:t>
            </w:r>
          </w:p>
        </w:tc>
        <w:tc>
          <w:tcPr>
            <w:tcW w:w="7344" w:type="dxa"/>
          </w:tcPr>
          <w:p w14:paraId="0ACFF4CE" w14:textId="05980B53" w:rsidR="00FA4D7D" w:rsidRDefault="00FA4D7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7" behindDoc="0" locked="0" layoutInCell="1" allowOverlap="1" wp14:anchorId="34F714D8" wp14:editId="758C7567">
                  <wp:simplePos x="0" y="0"/>
                  <wp:positionH relativeFrom="column">
                    <wp:posOffset>-98</wp:posOffset>
                  </wp:positionH>
                  <wp:positionV relativeFrom="paragraph">
                    <wp:posOffset>-1807</wp:posOffset>
                  </wp:positionV>
                  <wp:extent cx="4480759" cy="3151163"/>
                  <wp:effectExtent l="0" t="0" r="0" b="0"/>
                  <wp:wrapTopAndBottom/>
                  <wp:docPr id="1716851924" name="Imagen 171685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51924" name="Imagen 1716851924"/>
                          <pic:cNvPicPr/>
                        </pic:nvPicPr>
                        <pic:blipFill>
                          <a:blip r:embed="rId28">
                            <a:extLst>
                              <a:ext uri="{28A0092B-C50C-407E-A947-70E740481C1C}">
                                <a14:useLocalDpi xmlns:a14="http://schemas.microsoft.com/office/drawing/2010/main" val="0"/>
                              </a:ext>
                            </a:extLst>
                          </a:blip>
                          <a:stretch>
                            <a:fillRect/>
                          </a:stretch>
                        </pic:blipFill>
                        <pic:spPr>
                          <a:xfrm>
                            <a:off x="0" y="0"/>
                            <a:ext cx="4480759" cy="3151163"/>
                          </a:xfrm>
                          <a:prstGeom prst="rect">
                            <a:avLst/>
                          </a:prstGeom>
                        </pic:spPr>
                      </pic:pic>
                    </a:graphicData>
                  </a:graphic>
                </wp:anchor>
              </w:drawing>
            </w:r>
          </w:p>
        </w:tc>
      </w:tr>
      <w:tr w:rsidR="00FA4D7D" w14:paraId="5B3777CB" w14:textId="77777777" w:rsidTr="00CF37CE">
        <w:trPr>
          <w:jc w:val="center"/>
        </w:trPr>
        <w:tc>
          <w:tcPr>
            <w:cnfStyle w:val="001000000000" w:firstRow="0" w:lastRow="0" w:firstColumn="1" w:lastColumn="0" w:oddVBand="0" w:evenVBand="0" w:oddHBand="0" w:evenHBand="0" w:firstRowFirstColumn="0" w:firstRowLastColumn="0" w:lastRowFirstColumn="0" w:lastRowLastColumn="0"/>
            <w:tcW w:w="784" w:type="dxa"/>
          </w:tcPr>
          <w:p w14:paraId="7FD8A5B1" w14:textId="79B38250" w:rsidR="00FA4D7D" w:rsidRDefault="00FA4D7D" w:rsidP="00104222">
            <w:pPr>
              <w:jc w:val="both"/>
              <w:rPr>
                <w:rFonts w:ascii="Arial" w:hAnsi="Arial" w:cs="Arial"/>
                <w:b w:val="0"/>
                <w:bCs w:val="0"/>
                <w:sz w:val="24"/>
                <w:szCs w:val="24"/>
              </w:rPr>
            </w:pPr>
            <w:r>
              <w:rPr>
                <w:rFonts w:ascii="Arial" w:hAnsi="Arial" w:cs="Arial"/>
                <w:sz w:val="24"/>
                <w:szCs w:val="24"/>
              </w:rPr>
              <w:t>27</w:t>
            </w:r>
          </w:p>
        </w:tc>
        <w:tc>
          <w:tcPr>
            <w:tcW w:w="7344" w:type="dxa"/>
          </w:tcPr>
          <w:p w14:paraId="42AF5407" w14:textId="722F1D06" w:rsidR="00FA4D7D" w:rsidRDefault="00FA4D7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anchor distT="0" distB="0" distL="114300" distR="114300" simplePos="0" relativeHeight="251658248" behindDoc="0" locked="0" layoutInCell="1" allowOverlap="1" wp14:anchorId="147973CE" wp14:editId="0102F79D">
                  <wp:simplePos x="0" y="0"/>
                  <wp:positionH relativeFrom="column">
                    <wp:posOffset>635</wp:posOffset>
                  </wp:positionH>
                  <wp:positionV relativeFrom="paragraph">
                    <wp:posOffset>132080</wp:posOffset>
                  </wp:positionV>
                  <wp:extent cx="4262120" cy="2997200"/>
                  <wp:effectExtent l="0" t="0" r="0" b="0"/>
                  <wp:wrapTopAndBottom/>
                  <wp:docPr id="1161584278" name="Imagen 1161584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84278" name="Imagen 1161584278"/>
                          <pic:cNvPicPr/>
                        </pic:nvPicPr>
                        <pic:blipFill>
                          <a:blip r:embed="rId29">
                            <a:extLst>
                              <a:ext uri="{28A0092B-C50C-407E-A947-70E740481C1C}">
                                <a14:useLocalDpi xmlns:a14="http://schemas.microsoft.com/office/drawing/2010/main" val="0"/>
                              </a:ext>
                            </a:extLst>
                          </a:blip>
                          <a:stretch>
                            <a:fillRect/>
                          </a:stretch>
                        </pic:blipFill>
                        <pic:spPr>
                          <a:xfrm>
                            <a:off x="0" y="0"/>
                            <a:ext cx="4262120" cy="2997200"/>
                          </a:xfrm>
                          <a:prstGeom prst="rect">
                            <a:avLst/>
                          </a:prstGeom>
                        </pic:spPr>
                      </pic:pic>
                    </a:graphicData>
                  </a:graphic>
                  <wp14:sizeRelH relativeFrom="margin">
                    <wp14:pctWidth>0</wp14:pctWidth>
                  </wp14:sizeRelH>
                  <wp14:sizeRelV relativeFrom="margin">
                    <wp14:pctHeight>0</wp14:pctHeight>
                  </wp14:sizeRelV>
                </wp:anchor>
              </w:drawing>
            </w:r>
          </w:p>
        </w:tc>
      </w:tr>
      <w:tr w:rsidR="00FA4D7D" w14:paraId="34162DC2" w14:textId="77777777" w:rsidTr="00CF37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4" w:type="dxa"/>
          </w:tcPr>
          <w:p w14:paraId="79FB8C1F" w14:textId="2C068BBF" w:rsidR="00FA4D7D" w:rsidRDefault="00FA4D7D" w:rsidP="00104222">
            <w:pPr>
              <w:jc w:val="both"/>
              <w:rPr>
                <w:rFonts w:ascii="Arial" w:hAnsi="Arial" w:cs="Arial"/>
                <w:b w:val="0"/>
                <w:bCs w:val="0"/>
                <w:sz w:val="24"/>
                <w:szCs w:val="24"/>
              </w:rPr>
            </w:pPr>
            <w:r>
              <w:rPr>
                <w:rFonts w:ascii="Arial" w:hAnsi="Arial" w:cs="Arial"/>
                <w:sz w:val="24"/>
                <w:szCs w:val="24"/>
              </w:rPr>
              <w:lastRenderedPageBreak/>
              <w:t>29</w:t>
            </w:r>
          </w:p>
        </w:tc>
        <w:tc>
          <w:tcPr>
            <w:tcW w:w="7344" w:type="dxa"/>
          </w:tcPr>
          <w:p w14:paraId="7E80F3CE" w14:textId="7BCC636D" w:rsidR="00FA4D7D" w:rsidRDefault="00FA4D7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6B0F4A53" wp14:editId="5DDAAF2B">
                  <wp:extent cx="4440753" cy="3123028"/>
                  <wp:effectExtent l="0" t="0" r="0" b="0"/>
                  <wp:docPr id="967197539" name="Imagen 96719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7539" name="Imagen 967197539"/>
                          <pic:cNvPicPr/>
                        </pic:nvPicPr>
                        <pic:blipFill>
                          <a:blip r:embed="rId30">
                            <a:extLst>
                              <a:ext uri="{28A0092B-C50C-407E-A947-70E740481C1C}">
                                <a14:useLocalDpi xmlns:a14="http://schemas.microsoft.com/office/drawing/2010/main" val="0"/>
                              </a:ext>
                            </a:extLst>
                          </a:blip>
                          <a:stretch>
                            <a:fillRect/>
                          </a:stretch>
                        </pic:blipFill>
                        <pic:spPr>
                          <a:xfrm>
                            <a:off x="0" y="0"/>
                            <a:ext cx="4450983" cy="3130223"/>
                          </a:xfrm>
                          <a:prstGeom prst="rect">
                            <a:avLst/>
                          </a:prstGeom>
                        </pic:spPr>
                      </pic:pic>
                    </a:graphicData>
                  </a:graphic>
                </wp:inline>
              </w:drawing>
            </w:r>
          </w:p>
        </w:tc>
      </w:tr>
      <w:tr w:rsidR="00FA4D7D" w14:paraId="7746AA45" w14:textId="77777777" w:rsidTr="00CF37CE">
        <w:trPr>
          <w:jc w:val="center"/>
        </w:trPr>
        <w:tc>
          <w:tcPr>
            <w:cnfStyle w:val="001000000000" w:firstRow="0" w:lastRow="0" w:firstColumn="1" w:lastColumn="0" w:oddVBand="0" w:evenVBand="0" w:oddHBand="0" w:evenHBand="0" w:firstRowFirstColumn="0" w:firstRowLastColumn="0" w:lastRowFirstColumn="0" w:lastRowLastColumn="0"/>
            <w:tcW w:w="784" w:type="dxa"/>
          </w:tcPr>
          <w:p w14:paraId="51E63222" w14:textId="35EADAB9" w:rsidR="00FA4D7D" w:rsidRDefault="00FA4D7D" w:rsidP="00104222">
            <w:pPr>
              <w:jc w:val="both"/>
              <w:rPr>
                <w:rFonts w:ascii="Arial" w:hAnsi="Arial" w:cs="Arial"/>
                <w:b w:val="0"/>
                <w:bCs w:val="0"/>
                <w:sz w:val="24"/>
                <w:szCs w:val="24"/>
              </w:rPr>
            </w:pPr>
            <w:r>
              <w:rPr>
                <w:rFonts w:ascii="Arial" w:hAnsi="Arial" w:cs="Arial"/>
                <w:sz w:val="24"/>
                <w:szCs w:val="24"/>
              </w:rPr>
              <w:t>30</w:t>
            </w:r>
          </w:p>
        </w:tc>
        <w:tc>
          <w:tcPr>
            <w:tcW w:w="7344" w:type="dxa"/>
          </w:tcPr>
          <w:p w14:paraId="2AD2E277" w14:textId="0400BCD8" w:rsidR="00FA4D7D" w:rsidRDefault="00FA4D7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2B595B53" wp14:editId="0DF56B12">
                  <wp:extent cx="4550771" cy="3200400"/>
                  <wp:effectExtent l="0" t="0" r="0" b="0"/>
                  <wp:docPr id="672079372" name="Imagen 67207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9372" name="Imagen 672079372"/>
                          <pic:cNvPicPr/>
                        </pic:nvPicPr>
                        <pic:blipFill>
                          <a:blip r:embed="rId31">
                            <a:extLst>
                              <a:ext uri="{28A0092B-C50C-407E-A947-70E740481C1C}">
                                <a14:useLocalDpi xmlns:a14="http://schemas.microsoft.com/office/drawing/2010/main" val="0"/>
                              </a:ext>
                            </a:extLst>
                          </a:blip>
                          <a:stretch>
                            <a:fillRect/>
                          </a:stretch>
                        </pic:blipFill>
                        <pic:spPr>
                          <a:xfrm>
                            <a:off x="0" y="0"/>
                            <a:ext cx="4561038" cy="3207620"/>
                          </a:xfrm>
                          <a:prstGeom prst="rect">
                            <a:avLst/>
                          </a:prstGeom>
                        </pic:spPr>
                      </pic:pic>
                    </a:graphicData>
                  </a:graphic>
                </wp:inline>
              </w:drawing>
            </w:r>
          </w:p>
        </w:tc>
      </w:tr>
      <w:tr w:rsidR="00FA4D7D" w14:paraId="21543980" w14:textId="77777777" w:rsidTr="00CF37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4" w:type="dxa"/>
          </w:tcPr>
          <w:p w14:paraId="6CFF1E5D" w14:textId="51B5DF28" w:rsidR="00FA4D7D" w:rsidRDefault="00FA4D7D" w:rsidP="00104222">
            <w:pPr>
              <w:jc w:val="both"/>
              <w:rPr>
                <w:rFonts w:ascii="Arial" w:hAnsi="Arial" w:cs="Arial"/>
                <w:b w:val="0"/>
                <w:bCs w:val="0"/>
                <w:sz w:val="24"/>
                <w:szCs w:val="24"/>
              </w:rPr>
            </w:pPr>
            <w:r>
              <w:rPr>
                <w:rFonts w:ascii="Arial" w:hAnsi="Arial" w:cs="Arial"/>
                <w:sz w:val="24"/>
                <w:szCs w:val="24"/>
              </w:rPr>
              <w:lastRenderedPageBreak/>
              <w:t>31</w:t>
            </w:r>
          </w:p>
        </w:tc>
        <w:tc>
          <w:tcPr>
            <w:tcW w:w="7344" w:type="dxa"/>
          </w:tcPr>
          <w:p w14:paraId="3DF95590" w14:textId="31ECCDF9" w:rsidR="00FA4D7D" w:rsidRDefault="00FA4D7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64A69C1A" wp14:editId="0BC73C1E">
                  <wp:extent cx="4550771" cy="3200400"/>
                  <wp:effectExtent l="0" t="0" r="0" b="0"/>
                  <wp:docPr id="446695888" name="Imagen 44669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95888" name="Imagen 446695888"/>
                          <pic:cNvPicPr/>
                        </pic:nvPicPr>
                        <pic:blipFill>
                          <a:blip r:embed="rId32">
                            <a:extLst>
                              <a:ext uri="{28A0092B-C50C-407E-A947-70E740481C1C}">
                                <a14:useLocalDpi xmlns:a14="http://schemas.microsoft.com/office/drawing/2010/main" val="0"/>
                              </a:ext>
                            </a:extLst>
                          </a:blip>
                          <a:stretch>
                            <a:fillRect/>
                          </a:stretch>
                        </pic:blipFill>
                        <pic:spPr>
                          <a:xfrm>
                            <a:off x="0" y="0"/>
                            <a:ext cx="4555223" cy="3203531"/>
                          </a:xfrm>
                          <a:prstGeom prst="rect">
                            <a:avLst/>
                          </a:prstGeom>
                        </pic:spPr>
                      </pic:pic>
                    </a:graphicData>
                  </a:graphic>
                </wp:inline>
              </w:drawing>
            </w:r>
          </w:p>
        </w:tc>
      </w:tr>
      <w:tr w:rsidR="00FA4D7D" w14:paraId="66CE7CE5" w14:textId="77777777" w:rsidTr="00CF37CE">
        <w:trPr>
          <w:jc w:val="center"/>
        </w:trPr>
        <w:tc>
          <w:tcPr>
            <w:cnfStyle w:val="001000000000" w:firstRow="0" w:lastRow="0" w:firstColumn="1" w:lastColumn="0" w:oddVBand="0" w:evenVBand="0" w:oddHBand="0" w:evenHBand="0" w:firstRowFirstColumn="0" w:firstRowLastColumn="0" w:lastRowFirstColumn="0" w:lastRowLastColumn="0"/>
            <w:tcW w:w="784" w:type="dxa"/>
          </w:tcPr>
          <w:p w14:paraId="372EA237" w14:textId="22201339" w:rsidR="00FA4D7D" w:rsidRDefault="00FA4D7D" w:rsidP="00104222">
            <w:pPr>
              <w:jc w:val="both"/>
              <w:rPr>
                <w:rFonts w:ascii="Arial" w:hAnsi="Arial" w:cs="Arial"/>
                <w:b w:val="0"/>
                <w:bCs w:val="0"/>
                <w:sz w:val="24"/>
                <w:szCs w:val="24"/>
              </w:rPr>
            </w:pPr>
            <w:r>
              <w:rPr>
                <w:rFonts w:ascii="Arial" w:hAnsi="Arial" w:cs="Arial"/>
                <w:sz w:val="24"/>
                <w:szCs w:val="24"/>
              </w:rPr>
              <w:t>32</w:t>
            </w:r>
          </w:p>
        </w:tc>
        <w:tc>
          <w:tcPr>
            <w:tcW w:w="7344" w:type="dxa"/>
          </w:tcPr>
          <w:p w14:paraId="32A7B4C3" w14:textId="1763E75A" w:rsidR="00FA4D7D" w:rsidRDefault="00FA4D7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6EAF3325" wp14:editId="79AF2239">
                  <wp:extent cx="4530767" cy="3186332"/>
                  <wp:effectExtent l="0" t="0" r="0" b="0"/>
                  <wp:docPr id="504833866" name="Imagen 50483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33866" name="Imagen 504833866"/>
                          <pic:cNvPicPr/>
                        </pic:nvPicPr>
                        <pic:blipFill>
                          <a:blip r:embed="rId33">
                            <a:extLst>
                              <a:ext uri="{28A0092B-C50C-407E-A947-70E740481C1C}">
                                <a14:useLocalDpi xmlns:a14="http://schemas.microsoft.com/office/drawing/2010/main" val="0"/>
                              </a:ext>
                            </a:extLst>
                          </a:blip>
                          <a:stretch>
                            <a:fillRect/>
                          </a:stretch>
                        </pic:blipFill>
                        <pic:spPr>
                          <a:xfrm>
                            <a:off x="0" y="0"/>
                            <a:ext cx="4541985" cy="3194221"/>
                          </a:xfrm>
                          <a:prstGeom prst="rect">
                            <a:avLst/>
                          </a:prstGeom>
                        </pic:spPr>
                      </pic:pic>
                    </a:graphicData>
                  </a:graphic>
                </wp:inline>
              </w:drawing>
            </w:r>
          </w:p>
        </w:tc>
      </w:tr>
      <w:tr w:rsidR="00FA4D7D" w14:paraId="43890861" w14:textId="77777777" w:rsidTr="00CF37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4" w:type="dxa"/>
          </w:tcPr>
          <w:p w14:paraId="1A9A5827" w14:textId="42A2064D" w:rsidR="00FA4D7D" w:rsidRDefault="00FA4D7D" w:rsidP="00104222">
            <w:pPr>
              <w:jc w:val="both"/>
              <w:rPr>
                <w:rFonts w:ascii="Arial" w:hAnsi="Arial" w:cs="Arial"/>
                <w:b w:val="0"/>
                <w:bCs w:val="0"/>
                <w:sz w:val="24"/>
                <w:szCs w:val="24"/>
              </w:rPr>
            </w:pPr>
            <w:r>
              <w:rPr>
                <w:rFonts w:ascii="Arial" w:hAnsi="Arial" w:cs="Arial"/>
                <w:sz w:val="24"/>
                <w:szCs w:val="24"/>
              </w:rPr>
              <w:lastRenderedPageBreak/>
              <w:t>33</w:t>
            </w:r>
          </w:p>
        </w:tc>
        <w:tc>
          <w:tcPr>
            <w:tcW w:w="7344" w:type="dxa"/>
          </w:tcPr>
          <w:p w14:paraId="30157DD4" w14:textId="575E7469" w:rsidR="00FA4D7D" w:rsidRDefault="00FA4D7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5DA4B483" wp14:editId="074714D7">
                  <wp:extent cx="4500763" cy="3165231"/>
                  <wp:effectExtent l="0" t="0" r="0" b="0"/>
                  <wp:docPr id="1923383213" name="Imagen 192338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83213" name="Imagen 1923383213"/>
                          <pic:cNvPicPr/>
                        </pic:nvPicPr>
                        <pic:blipFill>
                          <a:blip r:embed="rId34">
                            <a:extLst>
                              <a:ext uri="{28A0092B-C50C-407E-A947-70E740481C1C}">
                                <a14:useLocalDpi xmlns:a14="http://schemas.microsoft.com/office/drawing/2010/main" val="0"/>
                              </a:ext>
                            </a:extLst>
                          </a:blip>
                          <a:stretch>
                            <a:fillRect/>
                          </a:stretch>
                        </pic:blipFill>
                        <pic:spPr>
                          <a:xfrm>
                            <a:off x="0" y="0"/>
                            <a:ext cx="4510081" cy="3171784"/>
                          </a:xfrm>
                          <a:prstGeom prst="rect">
                            <a:avLst/>
                          </a:prstGeom>
                        </pic:spPr>
                      </pic:pic>
                    </a:graphicData>
                  </a:graphic>
                </wp:inline>
              </w:drawing>
            </w:r>
          </w:p>
        </w:tc>
      </w:tr>
      <w:tr w:rsidR="00FA4D7D" w14:paraId="04A2B914" w14:textId="77777777" w:rsidTr="00CF37CE">
        <w:trPr>
          <w:jc w:val="center"/>
        </w:trPr>
        <w:tc>
          <w:tcPr>
            <w:cnfStyle w:val="001000000000" w:firstRow="0" w:lastRow="0" w:firstColumn="1" w:lastColumn="0" w:oddVBand="0" w:evenVBand="0" w:oddHBand="0" w:evenHBand="0" w:firstRowFirstColumn="0" w:firstRowLastColumn="0" w:lastRowFirstColumn="0" w:lastRowLastColumn="0"/>
            <w:tcW w:w="784" w:type="dxa"/>
          </w:tcPr>
          <w:p w14:paraId="7B134D52" w14:textId="420A9BFB" w:rsidR="00FA4D7D" w:rsidRDefault="00FA4D7D" w:rsidP="00104222">
            <w:pPr>
              <w:jc w:val="both"/>
              <w:rPr>
                <w:rFonts w:ascii="Arial" w:hAnsi="Arial" w:cs="Arial"/>
                <w:b w:val="0"/>
                <w:bCs w:val="0"/>
                <w:sz w:val="24"/>
                <w:szCs w:val="24"/>
              </w:rPr>
            </w:pPr>
            <w:r>
              <w:rPr>
                <w:rFonts w:ascii="Arial" w:hAnsi="Arial" w:cs="Arial"/>
                <w:sz w:val="24"/>
                <w:szCs w:val="24"/>
              </w:rPr>
              <w:t>34</w:t>
            </w:r>
          </w:p>
        </w:tc>
        <w:tc>
          <w:tcPr>
            <w:tcW w:w="7344" w:type="dxa"/>
          </w:tcPr>
          <w:p w14:paraId="0A94AC4D" w14:textId="3FF7EF2D" w:rsidR="00FA4D7D" w:rsidRDefault="00FA4D7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259F5AC8" wp14:editId="553A6434">
                  <wp:extent cx="4500245" cy="3164867"/>
                  <wp:effectExtent l="0" t="0" r="0" b="0"/>
                  <wp:docPr id="1905612663" name="Imagen 190561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2663" name="Imagen 1905612663"/>
                          <pic:cNvPicPr/>
                        </pic:nvPicPr>
                        <pic:blipFill>
                          <a:blip r:embed="rId35">
                            <a:extLst>
                              <a:ext uri="{28A0092B-C50C-407E-A947-70E740481C1C}">
                                <a14:useLocalDpi xmlns:a14="http://schemas.microsoft.com/office/drawing/2010/main" val="0"/>
                              </a:ext>
                            </a:extLst>
                          </a:blip>
                          <a:stretch>
                            <a:fillRect/>
                          </a:stretch>
                        </pic:blipFill>
                        <pic:spPr>
                          <a:xfrm>
                            <a:off x="0" y="0"/>
                            <a:ext cx="4511163" cy="3172545"/>
                          </a:xfrm>
                          <a:prstGeom prst="rect">
                            <a:avLst/>
                          </a:prstGeom>
                        </pic:spPr>
                      </pic:pic>
                    </a:graphicData>
                  </a:graphic>
                </wp:inline>
              </w:drawing>
            </w:r>
          </w:p>
        </w:tc>
      </w:tr>
      <w:tr w:rsidR="00FA4D7D" w14:paraId="7086C5BD" w14:textId="77777777" w:rsidTr="00CF37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4" w:type="dxa"/>
          </w:tcPr>
          <w:p w14:paraId="71A2E318" w14:textId="57DC389F" w:rsidR="00FA4D7D" w:rsidRDefault="00FA4D7D" w:rsidP="00104222">
            <w:pPr>
              <w:jc w:val="both"/>
              <w:rPr>
                <w:rFonts w:ascii="Arial" w:hAnsi="Arial" w:cs="Arial"/>
                <w:b w:val="0"/>
                <w:bCs w:val="0"/>
                <w:sz w:val="24"/>
                <w:szCs w:val="24"/>
              </w:rPr>
            </w:pPr>
            <w:r>
              <w:rPr>
                <w:rFonts w:ascii="Arial" w:hAnsi="Arial" w:cs="Arial"/>
                <w:sz w:val="24"/>
                <w:szCs w:val="24"/>
              </w:rPr>
              <w:lastRenderedPageBreak/>
              <w:t>40</w:t>
            </w:r>
          </w:p>
        </w:tc>
        <w:tc>
          <w:tcPr>
            <w:tcW w:w="7344" w:type="dxa"/>
          </w:tcPr>
          <w:p w14:paraId="3B8821D5" w14:textId="26FFF4D6" w:rsidR="00FA4D7D" w:rsidRDefault="00FA4D7D" w:rsidP="00104222">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44608611" wp14:editId="51477F52">
                  <wp:extent cx="4452425" cy="3131237"/>
                  <wp:effectExtent l="0" t="0" r="0" b="0"/>
                  <wp:docPr id="1421183499" name="Imagen 142118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83499" name="Imagen 1421183499"/>
                          <pic:cNvPicPr/>
                        </pic:nvPicPr>
                        <pic:blipFill>
                          <a:blip r:embed="rId36">
                            <a:extLst>
                              <a:ext uri="{28A0092B-C50C-407E-A947-70E740481C1C}">
                                <a14:useLocalDpi xmlns:a14="http://schemas.microsoft.com/office/drawing/2010/main" val="0"/>
                              </a:ext>
                            </a:extLst>
                          </a:blip>
                          <a:stretch>
                            <a:fillRect/>
                          </a:stretch>
                        </pic:blipFill>
                        <pic:spPr>
                          <a:xfrm>
                            <a:off x="0" y="0"/>
                            <a:ext cx="4464926" cy="3140029"/>
                          </a:xfrm>
                          <a:prstGeom prst="rect">
                            <a:avLst/>
                          </a:prstGeom>
                        </pic:spPr>
                      </pic:pic>
                    </a:graphicData>
                  </a:graphic>
                </wp:inline>
              </w:drawing>
            </w:r>
          </w:p>
        </w:tc>
      </w:tr>
      <w:tr w:rsidR="00FA4D7D" w14:paraId="7F4E3A98" w14:textId="77777777" w:rsidTr="00CF37CE">
        <w:trPr>
          <w:jc w:val="center"/>
        </w:trPr>
        <w:tc>
          <w:tcPr>
            <w:cnfStyle w:val="001000000000" w:firstRow="0" w:lastRow="0" w:firstColumn="1" w:lastColumn="0" w:oddVBand="0" w:evenVBand="0" w:oddHBand="0" w:evenHBand="0" w:firstRowFirstColumn="0" w:firstRowLastColumn="0" w:lastRowFirstColumn="0" w:lastRowLastColumn="0"/>
            <w:tcW w:w="784" w:type="dxa"/>
          </w:tcPr>
          <w:p w14:paraId="7D5CC9EF" w14:textId="4378AA34" w:rsidR="00FA4D7D" w:rsidRDefault="00FA4D7D" w:rsidP="00104222">
            <w:pPr>
              <w:jc w:val="both"/>
              <w:rPr>
                <w:rFonts w:ascii="Arial" w:hAnsi="Arial" w:cs="Arial"/>
                <w:b w:val="0"/>
                <w:bCs w:val="0"/>
                <w:sz w:val="24"/>
                <w:szCs w:val="24"/>
              </w:rPr>
            </w:pPr>
            <w:r>
              <w:rPr>
                <w:rFonts w:ascii="Arial" w:hAnsi="Arial" w:cs="Arial"/>
                <w:sz w:val="24"/>
                <w:szCs w:val="24"/>
              </w:rPr>
              <w:t>48</w:t>
            </w:r>
          </w:p>
        </w:tc>
        <w:tc>
          <w:tcPr>
            <w:tcW w:w="7344" w:type="dxa"/>
          </w:tcPr>
          <w:p w14:paraId="1FB8602C" w14:textId="083EED19" w:rsidR="00FA4D7D" w:rsidRDefault="00FA4D7D" w:rsidP="00104222">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noProof/>
                <w:sz w:val="24"/>
                <w:szCs w:val="24"/>
              </w:rPr>
              <w:drawing>
                <wp:inline distT="0" distB="0" distL="0" distR="0" wp14:anchorId="711A8137" wp14:editId="5CA985B0">
                  <wp:extent cx="4570773" cy="3214467"/>
                  <wp:effectExtent l="0" t="0" r="0" b="0"/>
                  <wp:docPr id="1846638102" name="Imagen 184663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38102" name="Imagen 1846638102"/>
                          <pic:cNvPicPr/>
                        </pic:nvPicPr>
                        <pic:blipFill>
                          <a:blip r:embed="rId37">
                            <a:extLst>
                              <a:ext uri="{28A0092B-C50C-407E-A947-70E740481C1C}">
                                <a14:useLocalDpi xmlns:a14="http://schemas.microsoft.com/office/drawing/2010/main" val="0"/>
                              </a:ext>
                            </a:extLst>
                          </a:blip>
                          <a:stretch>
                            <a:fillRect/>
                          </a:stretch>
                        </pic:blipFill>
                        <pic:spPr>
                          <a:xfrm>
                            <a:off x="0" y="0"/>
                            <a:ext cx="4572751" cy="3215858"/>
                          </a:xfrm>
                          <a:prstGeom prst="rect">
                            <a:avLst/>
                          </a:prstGeom>
                        </pic:spPr>
                      </pic:pic>
                    </a:graphicData>
                  </a:graphic>
                </wp:inline>
              </w:drawing>
            </w:r>
          </w:p>
        </w:tc>
      </w:tr>
    </w:tbl>
    <w:p w14:paraId="482D5C82" w14:textId="77777777" w:rsidR="00C849A0" w:rsidRDefault="00C849A0" w:rsidP="00104222">
      <w:pPr>
        <w:jc w:val="both"/>
        <w:rPr>
          <w:rFonts w:ascii="Arial" w:hAnsi="Arial" w:cs="Arial"/>
          <w:b/>
          <w:bCs/>
          <w:sz w:val="24"/>
          <w:szCs w:val="24"/>
        </w:rPr>
      </w:pPr>
    </w:p>
    <w:p w14:paraId="1FF4E8C7" w14:textId="77777777" w:rsidR="00344FAB" w:rsidRDefault="00344FAB" w:rsidP="00104222">
      <w:pPr>
        <w:jc w:val="both"/>
        <w:rPr>
          <w:rFonts w:ascii="Arial" w:hAnsi="Arial" w:cs="Arial"/>
          <w:b/>
          <w:bCs/>
          <w:sz w:val="24"/>
          <w:szCs w:val="24"/>
        </w:rPr>
      </w:pPr>
    </w:p>
    <w:p w14:paraId="4C36DED6" w14:textId="77777777" w:rsidR="00344FAB" w:rsidRDefault="00344FAB" w:rsidP="00104222">
      <w:pPr>
        <w:jc w:val="both"/>
        <w:rPr>
          <w:rFonts w:ascii="Arial" w:hAnsi="Arial" w:cs="Arial"/>
          <w:b/>
          <w:bCs/>
          <w:sz w:val="24"/>
          <w:szCs w:val="24"/>
        </w:rPr>
      </w:pPr>
    </w:p>
    <w:p w14:paraId="200BD5E8" w14:textId="77777777" w:rsidR="00344FAB" w:rsidRDefault="00344FAB" w:rsidP="00104222">
      <w:pPr>
        <w:jc w:val="both"/>
        <w:rPr>
          <w:rFonts w:ascii="Arial" w:hAnsi="Arial" w:cs="Arial"/>
          <w:b/>
          <w:bCs/>
          <w:sz w:val="24"/>
          <w:szCs w:val="24"/>
        </w:rPr>
      </w:pPr>
    </w:p>
    <w:p w14:paraId="5AE4B662" w14:textId="77777777" w:rsidR="00344FAB" w:rsidRDefault="00344FAB" w:rsidP="00104222">
      <w:pPr>
        <w:jc w:val="both"/>
        <w:rPr>
          <w:rFonts w:ascii="Arial" w:hAnsi="Arial" w:cs="Arial"/>
          <w:b/>
          <w:bCs/>
          <w:sz w:val="24"/>
          <w:szCs w:val="24"/>
        </w:rPr>
      </w:pPr>
    </w:p>
    <w:p w14:paraId="0FF78E10" w14:textId="77777777" w:rsidR="00344FAB" w:rsidRDefault="00344FAB" w:rsidP="00104222">
      <w:pPr>
        <w:jc w:val="both"/>
        <w:rPr>
          <w:rFonts w:ascii="Arial" w:hAnsi="Arial" w:cs="Arial"/>
          <w:b/>
          <w:bCs/>
          <w:sz w:val="24"/>
          <w:szCs w:val="24"/>
        </w:rPr>
      </w:pPr>
    </w:p>
    <w:p w14:paraId="687B7EFD" w14:textId="67C9D084" w:rsidR="00BA4BA6" w:rsidRDefault="00BA4BA6" w:rsidP="00104222">
      <w:pPr>
        <w:jc w:val="both"/>
        <w:rPr>
          <w:rFonts w:ascii="Arial" w:hAnsi="Arial" w:cs="Arial"/>
          <w:b/>
          <w:bCs/>
          <w:sz w:val="24"/>
          <w:szCs w:val="24"/>
        </w:rPr>
      </w:pPr>
      <w:r>
        <w:rPr>
          <w:rFonts w:ascii="Arial" w:hAnsi="Arial" w:cs="Arial"/>
          <w:b/>
          <w:bCs/>
          <w:sz w:val="24"/>
          <w:szCs w:val="24"/>
        </w:rPr>
        <w:lastRenderedPageBreak/>
        <w:t>Simulaciones tabla 3</w:t>
      </w:r>
    </w:p>
    <w:tbl>
      <w:tblPr>
        <w:tblStyle w:val="Tablaconcuadrcula"/>
        <w:tblW w:w="0" w:type="auto"/>
        <w:tblLook w:val="04A0" w:firstRow="1" w:lastRow="0" w:firstColumn="1" w:lastColumn="0" w:noHBand="0" w:noVBand="1"/>
      </w:tblPr>
      <w:tblGrid>
        <w:gridCol w:w="921"/>
        <w:gridCol w:w="8084"/>
      </w:tblGrid>
      <w:tr w:rsidR="00061BFC" w14:paraId="32FB369D" w14:textId="77777777" w:rsidTr="00061BFC">
        <w:tc>
          <w:tcPr>
            <w:tcW w:w="675" w:type="dxa"/>
          </w:tcPr>
          <w:p w14:paraId="56323EED" w14:textId="47B9EE6C" w:rsidR="00061BFC" w:rsidRDefault="00061BFC" w:rsidP="00104222">
            <w:pPr>
              <w:jc w:val="both"/>
              <w:rPr>
                <w:rFonts w:ascii="Arial" w:hAnsi="Arial" w:cs="Arial"/>
                <w:b/>
                <w:bCs/>
                <w:sz w:val="24"/>
                <w:szCs w:val="24"/>
              </w:rPr>
            </w:pPr>
            <w:r>
              <w:rPr>
                <w:rFonts w:ascii="Arial" w:hAnsi="Arial" w:cs="Arial"/>
                <w:b/>
                <w:bCs/>
                <w:sz w:val="24"/>
                <w:szCs w:val="24"/>
              </w:rPr>
              <w:t>V sensor</w:t>
            </w:r>
          </w:p>
        </w:tc>
        <w:tc>
          <w:tcPr>
            <w:tcW w:w="8254" w:type="dxa"/>
          </w:tcPr>
          <w:p w14:paraId="60A4F295" w14:textId="5A5EA360" w:rsidR="00061BFC" w:rsidRDefault="00061BFC" w:rsidP="00104222">
            <w:pPr>
              <w:jc w:val="both"/>
              <w:rPr>
                <w:rFonts w:ascii="Arial" w:hAnsi="Arial" w:cs="Arial"/>
                <w:b/>
                <w:bCs/>
                <w:sz w:val="24"/>
                <w:szCs w:val="24"/>
              </w:rPr>
            </w:pPr>
            <w:r>
              <w:rPr>
                <w:rFonts w:ascii="Arial" w:hAnsi="Arial" w:cs="Arial"/>
                <w:b/>
                <w:bCs/>
                <w:sz w:val="24"/>
                <w:szCs w:val="24"/>
              </w:rPr>
              <w:t>Simulacion</w:t>
            </w:r>
          </w:p>
        </w:tc>
      </w:tr>
      <w:tr w:rsidR="00061BFC" w14:paraId="26229661" w14:textId="77777777" w:rsidTr="00061BFC">
        <w:tc>
          <w:tcPr>
            <w:tcW w:w="675" w:type="dxa"/>
          </w:tcPr>
          <w:p w14:paraId="6A6B01DE" w14:textId="36950AA9" w:rsidR="00061BFC" w:rsidRDefault="00061BFC" w:rsidP="00104222">
            <w:pPr>
              <w:jc w:val="both"/>
              <w:rPr>
                <w:rFonts w:ascii="Arial" w:hAnsi="Arial" w:cs="Arial"/>
                <w:b/>
                <w:bCs/>
                <w:sz w:val="24"/>
                <w:szCs w:val="24"/>
              </w:rPr>
            </w:pPr>
            <w:r>
              <w:rPr>
                <w:rFonts w:ascii="Arial" w:hAnsi="Arial" w:cs="Arial"/>
                <w:b/>
                <w:bCs/>
                <w:sz w:val="24"/>
                <w:szCs w:val="24"/>
              </w:rPr>
              <w:t>26</w:t>
            </w:r>
          </w:p>
        </w:tc>
        <w:tc>
          <w:tcPr>
            <w:tcW w:w="8254" w:type="dxa"/>
          </w:tcPr>
          <w:p w14:paraId="2633A3E0" w14:textId="31C9DD9D"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28479426" wp14:editId="6377B22C">
                  <wp:extent cx="5581015" cy="3924935"/>
                  <wp:effectExtent l="0" t="0" r="0" b="0"/>
                  <wp:docPr id="1976857304" name="Imagen 197685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57304" name="Imagen 1976857304"/>
                          <pic:cNvPicPr/>
                        </pic:nvPicPr>
                        <pic:blipFill>
                          <a:blip r:embed="rId38">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61D0DEA3" w14:textId="77777777" w:rsidTr="00061BFC">
        <w:tc>
          <w:tcPr>
            <w:tcW w:w="675" w:type="dxa"/>
          </w:tcPr>
          <w:p w14:paraId="17EFBE17" w14:textId="7BFD82FC" w:rsidR="00061BFC" w:rsidRDefault="00061BFC" w:rsidP="00104222">
            <w:pPr>
              <w:jc w:val="both"/>
              <w:rPr>
                <w:rFonts w:ascii="Arial" w:hAnsi="Arial" w:cs="Arial"/>
                <w:b/>
                <w:bCs/>
                <w:sz w:val="24"/>
                <w:szCs w:val="24"/>
              </w:rPr>
            </w:pPr>
            <w:r>
              <w:rPr>
                <w:rFonts w:ascii="Arial" w:hAnsi="Arial" w:cs="Arial"/>
                <w:b/>
                <w:bCs/>
                <w:sz w:val="24"/>
                <w:szCs w:val="24"/>
              </w:rPr>
              <w:lastRenderedPageBreak/>
              <w:t>27</w:t>
            </w:r>
          </w:p>
        </w:tc>
        <w:tc>
          <w:tcPr>
            <w:tcW w:w="8254" w:type="dxa"/>
          </w:tcPr>
          <w:p w14:paraId="635C2A55" w14:textId="1ADCEE84"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28B6F255" wp14:editId="1A0CA19E">
                  <wp:extent cx="5581015" cy="3924935"/>
                  <wp:effectExtent l="0" t="0" r="0" b="0"/>
                  <wp:docPr id="1824801831" name="Imagen 182480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01831" name="Imagen 1824801831"/>
                          <pic:cNvPicPr/>
                        </pic:nvPicPr>
                        <pic:blipFill>
                          <a:blip r:embed="rId39">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2CC5F737" w14:textId="77777777" w:rsidTr="00061BFC">
        <w:tc>
          <w:tcPr>
            <w:tcW w:w="675" w:type="dxa"/>
          </w:tcPr>
          <w:p w14:paraId="24F9F24D" w14:textId="0338E70A" w:rsidR="00061BFC" w:rsidRDefault="00061BFC" w:rsidP="00104222">
            <w:pPr>
              <w:jc w:val="both"/>
              <w:rPr>
                <w:rFonts w:ascii="Arial" w:hAnsi="Arial" w:cs="Arial"/>
                <w:b/>
                <w:bCs/>
                <w:sz w:val="24"/>
                <w:szCs w:val="24"/>
              </w:rPr>
            </w:pPr>
            <w:r>
              <w:rPr>
                <w:rFonts w:ascii="Arial" w:hAnsi="Arial" w:cs="Arial"/>
                <w:b/>
                <w:bCs/>
                <w:sz w:val="24"/>
                <w:szCs w:val="24"/>
              </w:rPr>
              <w:t>30</w:t>
            </w:r>
          </w:p>
        </w:tc>
        <w:tc>
          <w:tcPr>
            <w:tcW w:w="8254" w:type="dxa"/>
          </w:tcPr>
          <w:p w14:paraId="23D13AB5" w14:textId="4677A900"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779B3A31" wp14:editId="0807013B">
                  <wp:extent cx="5581015" cy="3924935"/>
                  <wp:effectExtent l="0" t="0" r="0" b="0"/>
                  <wp:docPr id="2108177508" name="Imagen 210817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7508" name="Imagen 2108177508"/>
                          <pic:cNvPicPr/>
                        </pic:nvPicPr>
                        <pic:blipFill>
                          <a:blip r:embed="rId40">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1C4CFE6B" w14:textId="77777777" w:rsidTr="00061BFC">
        <w:tc>
          <w:tcPr>
            <w:tcW w:w="675" w:type="dxa"/>
          </w:tcPr>
          <w:p w14:paraId="41A9BB11" w14:textId="6F0F3DD1" w:rsidR="00061BFC" w:rsidRDefault="00061BFC" w:rsidP="00104222">
            <w:pPr>
              <w:jc w:val="both"/>
              <w:rPr>
                <w:rFonts w:ascii="Arial" w:hAnsi="Arial" w:cs="Arial"/>
                <w:b/>
                <w:bCs/>
                <w:sz w:val="24"/>
                <w:szCs w:val="24"/>
              </w:rPr>
            </w:pPr>
            <w:r>
              <w:rPr>
                <w:rFonts w:ascii="Arial" w:hAnsi="Arial" w:cs="Arial"/>
                <w:b/>
                <w:bCs/>
                <w:sz w:val="24"/>
                <w:szCs w:val="24"/>
              </w:rPr>
              <w:lastRenderedPageBreak/>
              <w:t>32</w:t>
            </w:r>
          </w:p>
        </w:tc>
        <w:tc>
          <w:tcPr>
            <w:tcW w:w="8254" w:type="dxa"/>
          </w:tcPr>
          <w:p w14:paraId="277A5CF6" w14:textId="5E98D1D9"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27B751AB" wp14:editId="467D262E">
                  <wp:extent cx="5581015" cy="3924935"/>
                  <wp:effectExtent l="0" t="0" r="0" b="0"/>
                  <wp:docPr id="895820959" name="Imagen 895820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959" name="Imagen 895820959"/>
                          <pic:cNvPicPr/>
                        </pic:nvPicPr>
                        <pic:blipFill>
                          <a:blip r:embed="rId41">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54818013" w14:textId="77777777" w:rsidTr="00061BFC">
        <w:tc>
          <w:tcPr>
            <w:tcW w:w="675" w:type="dxa"/>
          </w:tcPr>
          <w:p w14:paraId="50C9196D" w14:textId="6F414B5D" w:rsidR="00061BFC" w:rsidRDefault="00061BFC" w:rsidP="00104222">
            <w:pPr>
              <w:jc w:val="both"/>
              <w:rPr>
                <w:rFonts w:ascii="Arial" w:hAnsi="Arial" w:cs="Arial"/>
                <w:b/>
                <w:bCs/>
                <w:sz w:val="24"/>
                <w:szCs w:val="24"/>
              </w:rPr>
            </w:pPr>
            <w:r>
              <w:rPr>
                <w:rFonts w:ascii="Arial" w:hAnsi="Arial" w:cs="Arial"/>
                <w:b/>
                <w:bCs/>
                <w:sz w:val="24"/>
                <w:szCs w:val="24"/>
              </w:rPr>
              <w:t>35</w:t>
            </w:r>
          </w:p>
        </w:tc>
        <w:tc>
          <w:tcPr>
            <w:tcW w:w="8254" w:type="dxa"/>
          </w:tcPr>
          <w:p w14:paraId="4DE13A2C" w14:textId="787C3BC0"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510D3866" wp14:editId="57E6B796">
                  <wp:extent cx="5581015" cy="3924935"/>
                  <wp:effectExtent l="0" t="0" r="0" b="0"/>
                  <wp:docPr id="1918326524" name="Imagen 191832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26524" name="Imagen 1918326524"/>
                          <pic:cNvPicPr/>
                        </pic:nvPicPr>
                        <pic:blipFill>
                          <a:blip r:embed="rId42">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11B2FC96" w14:textId="77777777" w:rsidTr="00061BFC">
        <w:tc>
          <w:tcPr>
            <w:tcW w:w="675" w:type="dxa"/>
          </w:tcPr>
          <w:p w14:paraId="071B4DCB" w14:textId="0F997B74" w:rsidR="00061BFC" w:rsidRDefault="00061BFC" w:rsidP="00104222">
            <w:pPr>
              <w:jc w:val="both"/>
              <w:rPr>
                <w:rFonts w:ascii="Arial" w:hAnsi="Arial" w:cs="Arial"/>
                <w:b/>
                <w:bCs/>
                <w:sz w:val="24"/>
                <w:szCs w:val="24"/>
              </w:rPr>
            </w:pPr>
            <w:r>
              <w:rPr>
                <w:rFonts w:ascii="Arial" w:hAnsi="Arial" w:cs="Arial"/>
                <w:b/>
                <w:bCs/>
                <w:sz w:val="24"/>
                <w:szCs w:val="24"/>
              </w:rPr>
              <w:lastRenderedPageBreak/>
              <w:t>37</w:t>
            </w:r>
          </w:p>
        </w:tc>
        <w:tc>
          <w:tcPr>
            <w:tcW w:w="8254" w:type="dxa"/>
          </w:tcPr>
          <w:p w14:paraId="3D842602" w14:textId="17C48043"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68793A84" wp14:editId="46FBEFC3">
                  <wp:extent cx="5581015" cy="3924935"/>
                  <wp:effectExtent l="0" t="0" r="0" b="0"/>
                  <wp:docPr id="1736838117" name="Imagen 1736838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8117" name="Imagen 1736838117"/>
                          <pic:cNvPicPr/>
                        </pic:nvPicPr>
                        <pic:blipFill>
                          <a:blip r:embed="rId43">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3E25D021" w14:textId="77777777" w:rsidTr="00061BFC">
        <w:tc>
          <w:tcPr>
            <w:tcW w:w="675" w:type="dxa"/>
          </w:tcPr>
          <w:p w14:paraId="1A90C283" w14:textId="3F755F19" w:rsidR="00061BFC" w:rsidRDefault="00061BFC" w:rsidP="00104222">
            <w:pPr>
              <w:jc w:val="both"/>
              <w:rPr>
                <w:rFonts w:ascii="Arial" w:hAnsi="Arial" w:cs="Arial"/>
                <w:b/>
                <w:bCs/>
                <w:sz w:val="24"/>
                <w:szCs w:val="24"/>
              </w:rPr>
            </w:pPr>
            <w:r>
              <w:rPr>
                <w:rFonts w:ascii="Arial" w:hAnsi="Arial" w:cs="Arial"/>
                <w:b/>
                <w:bCs/>
                <w:sz w:val="24"/>
                <w:szCs w:val="24"/>
              </w:rPr>
              <w:t>40</w:t>
            </w:r>
          </w:p>
        </w:tc>
        <w:tc>
          <w:tcPr>
            <w:tcW w:w="8254" w:type="dxa"/>
          </w:tcPr>
          <w:p w14:paraId="3E82E206" w14:textId="427A2B9C"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63E7DADC" wp14:editId="11F976D0">
                  <wp:extent cx="5581015" cy="3924935"/>
                  <wp:effectExtent l="0" t="0" r="0" b="0"/>
                  <wp:docPr id="391537568" name="Imagen 39153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37568" name="Imagen 391537568"/>
                          <pic:cNvPicPr/>
                        </pic:nvPicPr>
                        <pic:blipFill>
                          <a:blip r:embed="rId44">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5A040AEE" w14:textId="77777777" w:rsidTr="00061BFC">
        <w:tc>
          <w:tcPr>
            <w:tcW w:w="675" w:type="dxa"/>
          </w:tcPr>
          <w:p w14:paraId="4BAE548F" w14:textId="41F25FD4" w:rsidR="00061BFC" w:rsidRDefault="00061BFC" w:rsidP="00104222">
            <w:pPr>
              <w:jc w:val="both"/>
              <w:rPr>
                <w:rFonts w:ascii="Arial" w:hAnsi="Arial" w:cs="Arial"/>
                <w:b/>
                <w:bCs/>
                <w:sz w:val="24"/>
                <w:szCs w:val="24"/>
              </w:rPr>
            </w:pPr>
            <w:r>
              <w:rPr>
                <w:rFonts w:ascii="Arial" w:hAnsi="Arial" w:cs="Arial"/>
                <w:b/>
                <w:bCs/>
                <w:sz w:val="24"/>
                <w:szCs w:val="24"/>
              </w:rPr>
              <w:lastRenderedPageBreak/>
              <w:t>45</w:t>
            </w:r>
          </w:p>
        </w:tc>
        <w:tc>
          <w:tcPr>
            <w:tcW w:w="8254" w:type="dxa"/>
          </w:tcPr>
          <w:p w14:paraId="79EED23B" w14:textId="4FF73B99"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5AB638D1" wp14:editId="4ACEB233">
                  <wp:extent cx="5581015" cy="3924935"/>
                  <wp:effectExtent l="0" t="0" r="0" b="0"/>
                  <wp:docPr id="1419902836" name="Imagen 141990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02836" name="Imagen 1419902836"/>
                          <pic:cNvPicPr/>
                        </pic:nvPicPr>
                        <pic:blipFill>
                          <a:blip r:embed="rId45">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488F4E58" w14:textId="77777777" w:rsidTr="00061BFC">
        <w:tc>
          <w:tcPr>
            <w:tcW w:w="675" w:type="dxa"/>
          </w:tcPr>
          <w:p w14:paraId="68244312" w14:textId="3340B4FB" w:rsidR="00061BFC" w:rsidRDefault="00061BFC" w:rsidP="00104222">
            <w:pPr>
              <w:jc w:val="both"/>
              <w:rPr>
                <w:rFonts w:ascii="Arial" w:hAnsi="Arial" w:cs="Arial"/>
                <w:b/>
                <w:bCs/>
                <w:sz w:val="24"/>
                <w:szCs w:val="24"/>
              </w:rPr>
            </w:pPr>
            <w:r>
              <w:rPr>
                <w:rFonts w:ascii="Arial" w:hAnsi="Arial" w:cs="Arial"/>
                <w:b/>
                <w:bCs/>
                <w:sz w:val="24"/>
                <w:szCs w:val="24"/>
              </w:rPr>
              <w:t>47</w:t>
            </w:r>
          </w:p>
        </w:tc>
        <w:tc>
          <w:tcPr>
            <w:tcW w:w="8254" w:type="dxa"/>
          </w:tcPr>
          <w:p w14:paraId="522DF7FC" w14:textId="1E3403FF"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4C8A1DE2" wp14:editId="5F1D3707">
                  <wp:extent cx="5581015" cy="3924935"/>
                  <wp:effectExtent l="0" t="0" r="0" b="0"/>
                  <wp:docPr id="1041895783" name="Imagen 104189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5783" name="Imagen 1041895783"/>
                          <pic:cNvPicPr/>
                        </pic:nvPicPr>
                        <pic:blipFill>
                          <a:blip r:embed="rId46">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r w:rsidR="00061BFC" w14:paraId="01AE525E" w14:textId="77777777" w:rsidTr="00061BFC">
        <w:tc>
          <w:tcPr>
            <w:tcW w:w="675" w:type="dxa"/>
          </w:tcPr>
          <w:p w14:paraId="3CBD70F8" w14:textId="46B03E85" w:rsidR="00061BFC" w:rsidRDefault="00061BFC" w:rsidP="00104222">
            <w:pPr>
              <w:jc w:val="both"/>
              <w:rPr>
                <w:rFonts w:ascii="Arial" w:hAnsi="Arial" w:cs="Arial"/>
                <w:b/>
                <w:bCs/>
                <w:sz w:val="24"/>
                <w:szCs w:val="24"/>
              </w:rPr>
            </w:pPr>
            <w:r>
              <w:rPr>
                <w:rFonts w:ascii="Arial" w:hAnsi="Arial" w:cs="Arial"/>
                <w:b/>
                <w:bCs/>
                <w:sz w:val="24"/>
                <w:szCs w:val="24"/>
              </w:rPr>
              <w:lastRenderedPageBreak/>
              <w:t>50</w:t>
            </w:r>
          </w:p>
        </w:tc>
        <w:tc>
          <w:tcPr>
            <w:tcW w:w="8254" w:type="dxa"/>
          </w:tcPr>
          <w:p w14:paraId="4AA39C41" w14:textId="4A0AA4ED" w:rsidR="00061BFC" w:rsidRDefault="00061BFC" w:rsidP="00104222">
            <w:pPr>
              <w:jc w:val="both"/>
              <w:rPr>
                <w:rFonts w:ascii="Arial" w:hAnsi="Arial" w:cs="Arial"/>
                <w:b/>
                <w:bCs/>
                <w:sz w:val="24"/>
                <w:szCs w:val="24"/>
              </w:rPr>
            </w:pPr>
            <w:r>
              <w:rPr>
                <w:rFonts w:ascii="Arial" w:hAnsi="Arial" w:cs="Arial"/>
                <w:b/>
                <w:bCs/>
                <w:noProof/>
                <w:sz w:val="24"/>
                <w:szCs w:val="24"/>
              </w:rPr>
              <w:drawing>
                <wp:inline distT="0" distB="0" distL="0" distR="0" wp14:anchorId="1565EF8B" wp14:editId="25746ECE">
                  <wp:extent cx="5581015" cy="3924935"/>
                  <wp:effectExtent l="0" t="0" r="0" b="0"/>
                  <wp:docPr id="654052987" name="Imagen 654052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52987" name="Imagen 654052987"/>
                          <pic:cNvPicPr/>
                        </pic:nvPicPr>
                        <pic:blipFill>
                          <a:blip r:embed="rId47">
                            <a:extLst>
                              <a:ext uri="{28A0092B-C50C-407E-A947-70E740481C1C}">
                                <a14:useLocalDpi xmlns:a14="http://schemas.microsoft.com/office/drawing/2010/main" val="0"/>
                              </a:ext>
                            </a:extLst>
                          </a:blip>
                          <a:stretch>
                            <a:fillRect/>
                          </a:stretch>
                        </pic:blipFill>
                        <pic:spPr>
                          <a:xfrm>
                            <a:off x="0" y="0"/>
                            <a:ext cx="5581015" cy="3924935"/>
                          </a:xfrm>
                          <a:prstGeom prst="rect">
                            <a:avLst/>
                          </a:prstGeom>
                        </pic:spPr>
                      </pic:pic>
                    </a:graphicData>
                  </a:graphic>
                </wp:inline>
              </w:drawing>
            </w:r>
          </w:p>
        </w:tc>
      </w:tr>
    </w:tbl>
    <w:p w14:paraId="1C4F775F" w14:textId="77777777" w:rsidR="00FA4D7D" w:rsidRPr="00663E92" w:rsidRDefault="00FA4D7D" w:rsidP="00104222">
      <w:pPr>
        <w:jc w:val="both"/>
        <w:rPr>
          <w:rFonts w:ascii="Arial" w:hAnsi="Arial" w:cs="Arial"/>
          <w:b/>
          <w:bCs/>
          <w:sz w:val="24"/>
          <w:szCs w:val="24"/>
        </w:rPr>
      </w:pPr>
    </w:p>
    <w:p w14:paraId="02004138" w14:textId="6209B0A5" w:rsidR="00065AC8" w:rsidRPr="00065AC8" w:rsidRDefault="00065AC8" w:rsidP="007F2815">
      <w:pPr>
        <w:pStyle w:val="Ttulo1"/>
      </w:pPr>
      <w:bookmarkStart w:id="16" w:name="_Toc150334197"/>
      <w:r>
        <w:t>Cuestionario</w:t>
      </w:r>
      <w:bookmarkEnd w:id="16"/>
    </w:p>
    <w:p w14:paraId="396E0C5B" w14:textId="0AFC93F2" w:rsidR="64F79C9E" w:rsidRPr="00E553A6" w:rsidRDefault="39693F9C" w:rsidP="64F79C9E">
      <w:pPr>
        <w:jc w:val="both"/>
        <w:rPr>
          <w:rFonts w:ascii="Arial" w:hAnsi="Arial" w:cs="Arial"/>
          <w:b/>
          <w:bCs/>
          <w:sz w:val="24"/>
          <w:szCs w:val="24"/>
        </w:rPr>
      </w:pPr>
      <w:r w:rsidRPr="00E553A6">
        <w:rPr>
          <w:rFonts w:ascii="Arial" w:hAnsi="Arial" w:cs="Arial"/>
          <w:b/>
          <w:bCs/>
          <w:sz w:val="24"/>
          <w:szCs w:val="24"/>
        </w:rPr>
        <w:t>¿Qué representa el LSB y MSB?</w:t>
      </w:r>
    </w:p>
    <w:p w14:paraId="1ED50E90" w14:textId="58E0F9ED" w:rsidR="0D6C0A19" w:rsidRDefault="35EAD4FB" w:rsidP="00E553A6">
      <w:pPr>
        <w:jc w:val="both"/>
        <w:rPr>
          <w:rFonts w:ascii="Arial" w:eastAsia="Arial" w:hAnsi="Arial" w:cs="Arial"/>
          <w:sz w:val="24"/>
          <w:szCs w:val="24"/>
        </w:rPr>
      </w:pPr>
      <w:r w:rsidRPr="6C197364">
        <w:rPr>
          <w:rFonts w:ascii="Arial" w:eastAsia="Arial" w:hAnsi="Arial" w:cs="Arial"/>
          <w:sz w:val="24"/>
          <w:szCs w:val="24"/>
        </w:rPr>
        <w:t xml:space="preserve">En una combinación de bits, al que ocupa la posición más de a la izquierda se le llama "bit más significativo" o que tiene el mayor peso. Se le conoce por las siglas "MSB". Al bit que está </w:t>
      </w:r>
      <w:r w:rsidRPr="446E977F">
        <w:rPr>
          <w:rFonts w:ascii="Arial" w:eastAsia="Arial" w:hAnsi="Arial" w:cs="Arial"/>
          <w:sz w:val="24"/>
          <w:szCs w:val="24"/>
        </w:rPr>
        <w:t>más</w:t>
      </w:r>
      <w:r w:rsidRPr="6C197364">
        <w:rPr>
          <w:rFonts w:ascii="Arial" w:eastAsia="Arial" w:hAnsi="Arial" w:cs="Arial"/>
          <w:sz w:val="24"/>
          <w:szCs w:val="24"/>
        </w:rPr>
        <w:t xml:space="preserve"> a la derecha se le denomina "bit menos significativo", que es el que menos peso tiene. Por siglas se le denomina "LSB</w:t>
      </w:r>
      <w:r w:rsidRPr="446E977F">
        <w:rPr>
          <w:rFonts w:ascii="Arial" w:eastAsia="Arial" w:hAnsi="Arial" w:cs="Arial"/>
          <w:sz w:val="24"/>
          <w:szCs w:val="24"/>
        </w:rPr>
        <w:t>"</w:t>
      </w:r>
    </w:p>
    <w:p w14:paraId="6178D2F9" w14:textId="46563913" w:rsidR="319261C2" w:rsidRDefault="319261C2" w:rsidP="319261C2">
      <w:pPr>
        <w:rPr>
          <w:rFonts w:ascii="Arial" w:eastAsia="Arial" w:hAnsi="Arial" w:cs="Arial"/>
          <w:sz w:val="24"/>
          <w:szCs w:val="24"/>
        </w:rPr>
      </w:pPr>
    </w:p>
    <w:p w14:paraId="5F5750B6" w14:textId="68615DF9" w:rsidR="319261C2" w:rsidRPr="00AB196D" w:rsidRDefault="35EAD4FB" w:rsidP="319261C2">
      <w:pPr>
        <w:rPr>
          <w:rFonts w:ascii="Arial" w:eastAsia="Arial" w:hAnsi="Arial" w:cs="Arial"/>
          <w:b/>
          <w:bCs/>
          <w:sz w:val="24"/>
          <w:szCs w:val="24"/>
        </w:rPr>
      </w:pPr>
      <w:r w:rsidRPr="00AB196D">
        <w:rPr>
          <w:rFonts w:ascii="Arial" w:eastAsia="Arial" w:hAnsi="Arial" w:cs="Arial"/>
          <w:b/>
          <w:bCs/>
          <w:sz w:val="24"/>
          <w:szCs w:val="24"/>
        </w:rPr>
        <w:t>¿Cuáles son los circuitos más indicados para colocar el voltaje de referencia en el ADC?</w:t>
      </w:r>
    </w:p>
    <w:p w14:paraId="2B61D29B" w14:textId="6319B69F" w:rsidR="18714EB0" w:rsidRDefault="62386211" w:rsidP="00E553A6">
      <w:pPr>
        <w:jc w:val="both"/>
        <w:rPr>
          <w:rFonts w:ascii="Arial" w:eastAsia="Arial" w:hAnsi="Arial" w:cs="Arial"/>
          <w:sz w:val="24"/>
          <w:szCs w:val="24"/>
        </w:rPr>
      </w:pPr>
      <w:r w:rsidRPr="08041FC6">
        <w:rPr>
          <w:rFonts w:ascii="Arial" w:eastAsia="Arial" w:hAnsi="Arial" w:cs="Arial"/>
          <w:sz w:val="24"/>
          <w:szCs w:val="24"/>
        </w:rPr>
        <w:t>La</w:t>
      </w:r>
      <w:r w:rsidRPr="5996604C">
        <w:rPr>
          <w:rFonts w:ascii="Arial" w:eastAsia="Arial" w:hAnsi="Arial" w:cs="Arial"/>
          <w:sz w:val="24"/>
          <w:szCs w:val="24"/>
        </w:rPr>
        <w:t xml:space="preserve"> referencia de voltaje es un dispositivo de tres terminales con riel de suministro, tierra (común) y conexiones de voltaje de salida de precisión (Figura 1). Una referencia que no sea adecuada para la tarea o que se aplique incorrectamente será inexacta y comprometerá la validez y la credibilidad de la salida del conversor.</w:t>
      </w:r>
    </w:p>
    <w:p w14:paraId="60104FF2" w14:textId="15B2A201" w:rsidR="08041FC6" w:rsidRDefault="08041FC6" w:rsidP="08041FC6">
      <w:pPr>
        <w:rPr>
          <w:rFonts w:ascii="Arial" w:eastAsia="Arial" w:hAnsi="Arial" w:cs="Arial"/>
          <w:sz w:val="24"/>
          <w:szCs w:val="24"/>
        </w:rPr>
      </w:pPr>
    </w:p>
    <w:p w14:paraId="700DB28E" w14:textId="77777777" w:rsidR="00344FAB" w:rsidRDefault="00344FAB" w:rsidP="08041FC6">
      <w:pPr>
        <w:rPr>
          <w:rFonts w:ascii="Arial" w:eastAsia="Arial" w:hAnsi="Arial" w:cs="Arial"/>
          <w:sz w:val="24"/>
          <w:szCs w:val="24"/>
        </w:rPr>
      </w:pPr>
    </w:p>
    <w:p w14:paraId="71F4C878" w14:textId="77777777" w:rsidR="00344FAB" w:rsidRDefault="00344FAB" w:rsidP="08041FC6">
      <w:pPr>
        <w:rPr>
          <w:rFonts w:ascii="Arial" w:eastAsia="Arial" w:hAnsi="Arial" w:cs="Arial"/>
          <w:sz w:val="24"/>
          <w:szCs w:val="24"/>
        </w:rPr>
      </w:pPr>
    </w:p>
    <w:p w14:paraId="762275BD" w14:textId="72BD5CAD" w:rsidR="62386211" w:rsidRPr="00AB196D" w:rsidRDefault="62386211" w:rsidP="08041FC6">
      <w:pPr>
        <w:rPr>
          <w:rFonts w:ascii="Arial" w:eastAsia="Arial" w:hAnsi="Arial" w:cs="Arial"/>
          <w:b/>
          <w:bCs/>
          <w:sz w:val="24"/>
          <w:szCs w:val="24"/>
        </w:rPr>
      </w:pPr>
      <w:r w:rsidRPr="00AB196D">
        <w:rPr>
          <w:rFonts w:ascii="Arial" w:eastAsia="Arial" w:hAnsi="Arial" w:cs="Arial"/>
          <w:b/>
          <w:bCs/>
          <w:sz w:val="24"/>
          <w:szCs w:val="24"/>
        </w:rPr>
        <w:t>Menciona 5 técnicas diferentes de conversión analógica digital</w:t>
      </w:r>
    </w:p>
    <w:p w14:paraId="126BDE03" w14:textId="160C9181" w:rsidR="0AE85149" w:rsidRDefault="59B34145" w:rsidP="00616036">
      <w:pPr>
        <w:jc w:val="both"/>
        <w:rPr>
          <w:rFonts w:ascii="Arial" w:eastAsia="Arial" w:hAnsi="Arial" w:cs="Arial"/>
          <w:sz w:val="24"/>
          <w:szCs w:val="24"/>
        </w:rPr>
      </w:pPr>
      <w:r w:rsidRPr="001E0BBB">
        <w:rPr>
          <w:rFonts w:ascii="Arial" w:eastAsia="Arial" w:hAnsi="Arial" w:cs="Arial"/>
          <w:color w:val="FF0000"/>
          <w:sz w:val="24"/>
          <w:szCs w:val="24"/>
        </w:rPr>
        <w:t>Conversión de aproximaciones sucesivas (SAR):</w:t>
      </w:r>
      <w:r w:rsidRPr="795B3B43">
        <w:rPr>
          <w:rFonts w:ascii="Arial" w:eastAsia="Arial" w:hAnsi="Arial" w:cs="Arial"/>
          <w:sz w:val="24"/>
          <w:szCs w:val="24"/>
        </w:rPr>
        <w:t xml:space="preserve"> Este método implica comparar repetidamente una señal analógica con valores digitales de referencia y ajustar gradualmente los bits digitales hasta que la señal se aproxime lo suficiente a la analógica.</w:t>
      </w:r>
    </w:p>
    <w:p w14:paraId="706C2F32" w14:textId="04D79911" w:rsidR="01F693FB" w:rsidRDefault="59B34145" w:rsidP="00616036">
      <w:pPr>
        <w:jc w:val="both"/>
        <w:rPr>
          <w:rFonts w:ascii="Arial" w:eastAsia="Arial" w:hAnsi="Arial" w:cs="Arial"/>
          <w:sz w:val="24"/>
          <w:szCs w:val="24"/>
        </w:rPr>
      </w:pPr>
      <w:r w:rsidRPr="001E0BBB">
        <w:rPr>
          <w:rFonts w:ascii="Arial" w:eastAsia="Arial" w:hAnsi="Arial" w:cs="Arial"/>
          <w:color w:val="FF0000"/>
          <w:sz w:val="24"/>
          <w:szCs w:val="24"/>
        </w:rPr>
        <w:t>Conversión de rampa (Ramp ADC):</w:t>
      </w:r>
      <w:r w:rsidRPr="795B3B43">
        <w:rPr>
          <w:rFonts w:ascii="Arial" w:eastAsia="Arial" w:hAnsi="Arial" w:cs="Arial"/>
          <w:sz w:val="24"/>
          <w:szCs w:val="24"/>
        </w:rPr>
        <w:t xml:space="preserve"> una señal analógica se muestrea y se compara con una rampa generada internamente. La cantidad de tiempo que toma para que la rampa alcance el valor de la señal analógica se convierte en un número digital.</w:t>
      </w:r>
    </w:p>
    <w:p w14:paraId="527E4981" w14:textId="3179AE00" w:rsidR="604937F9" w:rsidRDefault="59B34145" w:rsidP="00616036">
      <w:pPr>
        <w:jc w:val="both"/>
        <w:rPr>
          <w:rFonts w:ascii="Arial" w:eastAsia="Arial" w:hAnsi="Arial" w:cs="Arial"/>
          <w:sz w:val="24"/>
          <w:szCs w:val="24"/>
        </w:rPr>
      </w:pPr>
      <w:r w:rsidRPr="001E0BBB">
        <w:rPr>
          <w:rFonts w:ascii="Arial" w:eastAsia="Arial" w:hAnsi="Arial" w:cs="Arial"/>
          <w:color w:val="FF0000"/>
          <w:sz w:val="24"/>
          <w:szCs w:val="24"/>
        </w:rPr>
        <w:t>Flash ADC:</w:t>
      </w:r>
      <w:r w:rsidRPr="795B3B43">
        <w:rPr>
          <w:rFonts w:ascii="Arial" w:eastAsia="Arial" w:hAnsi="Arial" w:cs="Arial"/>
          <w:sz w:val="24"/>
          <w:szCs w:val="24"/>
        </w:rPr>
        <w:t xml:space="preserve"> Un convertidor flash es un tipo de ADC que compara directamente la señal analógica con múltiples valores de referencia. Cada comparador determina un bit de salida y, en última instancia, se generan los resultados en paralelo.</w:t>
      </w:r>
    </w:p>
    <w:p w14:paraId="1366CC71" w14:textId="4777834F" w:rsidR="59B34145" w:rsidRDefault="59B34145" w:rsidP="00616036">
      <w:pPr>
        <w:jc w:val="both"/>
        <w:rPr>
          <w:rFonts w:ascii="Arial" w:eastAsia="Arial" w:hAnsi="Arial" w:cs="Arial"/>
          <w:sz w:val="24"/>
          <w:szCs w:val="24"/>
        </w:rPr>
      </w:pPr>
      <w:r w:rsidRPr="001E0BBB">
        <w:rPr>
          <w:rFonts w:ascii="Arial" w:eastAsia="Arial" w:hAnsi="Arial" w:cs="Arial"/>
          <w:color w:val="FF0000"/>
          <w:sz w:val="24"/>
          <w:szCs w:val="24"/>
        </w:rPr>
        <w:t>Sigma-Delta (Σ-Δ) ADC:</w:t>
      </w:r>
      <w:r w:rsidRPr="795B3B43">
        <w:rPr>
          <w:rFonts w:ascii="Arial" w:eastAsia="Arial" w:hAnsi="Arial" w:cs="Arial"/>
          <w:sz w:val="24"/>
          <w:szCs w:val="24"/>
        </w:rPr>
        <w:t xml:space="preserve"> Los convertidores Sigma-Delta utilizan retroalimentación y un proceso de modulación para convertir señales analógicas en señales digitales. Estos convertidores son conocidos por su alta precisión y se utilizan comúnmente en aplicaciones de audio y medición de sensores de alta calidad.</w:t>
      </w:r>
    </w:p>
    <w:p w14:paraId="6A0CF343" w14:textId="42AD5451" w:rsidR="00344FAB" w:rsidRPr="00344FAB" w:rsidRDefault="59B34145" w:rsidP="00344FAB">
      <w:pPr>
        <w:jc w:val="both"/>
        <w:rPr>
          <w:rFonts w:ascii="Arial" w:eastAsia="Arial" w:hAnsi="Arial" w:cs="Arial"/>
          <w:sz w:val="24"/>
          <w:szCs w:val="24"/>
        </w:rPr>
      </w:pPr>
      <w:r w:rsidRPr="001E0BBB">
        <w:rPr>
          <w:rFonts w:ascii="Arial" w:eastAsia="Arial" w:hAnsi="Arial" w:cs="Arial"/>
          <w:color w:val="FF0000"/>
          <w:sz w:val="24"/>
          <w:szCs w:val="24"/>
        </w:rPr>
        <w:t xml:space="preserve">Convertidor de aproximación sucesiva de doble pendiente (Dual-Slope ADC): </w:t>
      </w:r>
      <w:r w:rsidRPr="795B3B43">
        <w:rPr>
          <w:rFonts w:ascii="Arial" w:eastAsia="Arial" w:hAnsi="Arial" w:cs="Arial"/>
          <w:sz w:val="24"/>
          <w:szCs w:val="24"/>
        </w:rPr>
        <w:t>Mide la señal analógica midiendo cuánto tiempo tarda en cargar y descargar un condensador con una corriente constante. El tiempo de carga y descarga se compara con una referencia digital, lo que resulta en una salida digital.</w:t>
      </w:r>
    </w:p>
    <w:p w14:paraId="55852476" w14:textId="25F9E66E" w:rsidR="76A49EBA" w:rsidRPr="007A4702" w:rsidRDefault="6B3E8D8B" w:rsidP="76A49EBA">
      <w:pPr>
        <w:rPr>
          <w:rFonts w:ascii="Arial" w:eastAsia="Arial" w:hAnsi="Arial" w:cs="Arial"/>
          <w:color w:val="FF0000"/>
          <w:sz w:val="24"/>
          <w:szCs w:val="24"/>
        </w:rPr>
      </w:pPr>
      <w:r w:rsidRPr="007A4702">
        <w:rPr>
          <w:rFonts w:ascii="Arial" w:eastAsia="Arial" w:hAnsi="Arial" w:cs="Arial"/>
          <w:color w:val="FF0000"/>
          <w:sz w:val="24"/>
          <w:szCs w:val="24"/>
        </w:rPr>
        <w:t>¿Qué diferencia existe entre el ADC0801 y el ADC0804?</w:t>
      </w:r>
    </w:p>
    <w:p w14:paraId="36468E93" w14:textId="59868DF9" w:rsidR="0AE85149" w:rsidRDefault="622DDBCA" w:rsidP="007A4702">
      <w:pPr>
        <w:jc w:val="both"/>
        <w:rPr>
          <w:rFonts w:ascii="Arial" w:eastAsia="Arial" w:hAnsi="Arial" w:cs="Arial"/>
          <w:sz w:val="24"/>
          <w:szCs w:val="24"/>
        </w:rPr>
      </w:pPr>
      <w:r w:rsidRPr="6F14381A">
        <w:rPr>
          <w:rFonts w:ascii="Arial" w:eastAsia="Arial" w:hAnsi="Arial" w:cs="Arial"/>
          <w:sz w:val="24"/>
          <w:szCs w:val="24"/>
        </w:rPr>
        <w:t>ADC0801: Este ADC tiene un solo canal de entrada analógica. Solo puede convertir una señal analógica a la vez.</w:t>
      </w:r>
    </w:p>
    <w:p w14:paraId="39FAD046" w14:textId="1779EDBA" w:rsidR="0AE85149" w:rsidRDefault="622DDBCA" w:rsidP="007A4702">
      <w:pPr>
        <w:jc w:val="both"/>
        <w:rPr>
          <w:rFonts w:ascii="Arial" w:eastAsia="Arial" w:hAnsi="Arial" w:cs="Arial"/>
          <w:sz w:val="24"/>
          <w:szCs w:val="24"/>
        </w:rPr>
      </w:pPr>
      <w:r w:rsidRPr="6F14381A">
        <w:rPr>
          <w:rFonts w:ascii="Arial" w:eastAsia="Arial" w:hAnsi="Arial" w:cs="Arial"/>
          <w:sz w:val="24"/>
          <w:szCs w:val="24"/>
        </w:rPr>
        <w:t>ADC0804: El ADC0804 tiene un total de ocho canales de entrada analógica. Esto significa que puede convertir hasta ocho señales analógicas diferentes en paralelo o una señal a la vez</w:t>
      </w:r>
      <w:r w:rsidRPr="0AB63360">
        <w:rPr>
          <w:rFonts w:ascii="Arial" w:eastAsia="Arial" w:hAnsi="Arial" w:cs="Arial"/>
          <w:sz w:val="24"/>
          <w:szCs w:val="24"/>
        </w:rPr>
        <w:t>.</w:t>
      </w:r>
    </w:p>
    <w:p w14:paraId="53731D33" w14:textId="7D711C51" w:rsidR="0AE85149" w:rsidRDefault="622DDBCA" w:rsidP="007A4702">
      <w:pPr>
        <w:jc w:val="both"/>
        <w:rPr>
          <w:rFonts w:ascii="Arial" w:eastAsia="Arial" w:hAnsi="Arial" w:cs="Arial"/>
          <w:sz w:val="24"/>
          <w:szCs w:val="24"/>
        </w:rPr>
      </w:pPr>
      <w:r w:rsidRPr="1835A194">
        <w:rPr>
          <w:rFonts w:ascii="Arial" w:eastAsia="Arial" w:hAnsi="Arial" w:cs="Arial"/>
          <w:sz w:val="24"/>
          <w:szCs w:val="24"/>
        </w:rPr>
        <w:t>ADC0801: El ADC0801 es un convertidor de aproximaciones sucesivas (SAR) que tiene una velocidad de conversión más rápida en comparación con el ADC0804. Puede realizar conversiones a una velocidad más alta.</w:t>
      </w:r>
    </w:p>
    <w:p w14:paraId="368EEEAE" w14:textId="0D93B1AF" w:rsidR="0AE85149" w:rsidRDefault="622DDBCA" w:rsidP="007A4702">
      <w:pPr>
        <w:jc w:val="both"/>
        <w:rPr>
          <w:rFonts w:ascii="Arial" w:eastAsia="Arial" w:hAnsi="Arial" w:cs="Arial"/>
          <w:sz w:val="24"/>
          <w:szCs w:val="24"/>
        </w:rPr>
      </w:pPr>
      <w:r w:rsidRPr="1835A194">
        <w:rPr>
          <w:rFonts w:ascii="Arial" w:eastAsia="Arial" w:hAnsi="Arial" w:cs="Arial"/>
          <w:sz w:val="24"/>
          <w:szCs w:val="24"/>
        </w:rPr>
        <w:t>ADC0804: El ADC0804 utiliza el método de doble pendiente, que generalmente tiene una velocidad de conversión más lenta en comparación con el SAR. Esto lo hace menos adecuado para aplicaciones de alta velocidad, pero puede ser más preciso en ciertas aplicaciones de medición.</w:t>
      </w:r>
    </w:p>
    <w:p w14:paraId="59743D1F" w14:textId="3DCD13FA" w:rsidR="0AE85149" w:rsidRDefault="0AE85149" w:rsidP="0AE85149">
      <w:pPr>
        <w:rPr>
          <w:rFonts w:ascii="Arial" w:eastAsia="Arial" w:hAnsi="Arial" w:cs="Arial"/>
          <w:sz w:val="24"/>
          <w:szCs w:val="24"/>
        </w:rPr>
      </w:pPr>
    </w:p>
    <w:p w14:paraId="243BB1BE" w14:textId="77777777" w:rsidR="00344FAB" w:rsidRDefault="00344FAB" w:rsidP="0AE85149">
      <w:pPr>
        <w:rPr>
          <w:rFonts w:ascii="Arial" w:eastAsia="Arial" w:hAnsi="Arial" w:cs="Arial"/>
          <w:sz w:val="24"/>
          <w:szCs w:val="24"/>
        </w:rPr>
      </w:pPr>
    </w:p>
    <w:p w14:paraId="2A8C6523" w14:textId="77777777" w:rsidR="00344FAB" w:rsidRDefault="00344FAB" w:rsidP="0AE85149">
      <w:pPr>
        <w:rPr>
          <w:rFonts w:ascii="Arial" w:eastAsia="Arial" w:hAnsi="Arial" w:cs="Arial"/>
          <w:sz w:val="24"/>
          <w:szCs w:val="24"/>
        </w:rPr>
      </w:pPr>
    </w:p>
    <w:p w14:paraId="4DD6CE9A" w14:textId="2654BF9E" w:rsidR="00065AC8" w:rsidRDefault="00065AC8" w:rsidP="00A42F38">
      <w:pPr>
        <w:pStyle w:val="Ttulo1"/>
      </w:pPr>
      <w:bookmarkStart w:id="17" w:name="_Toc150334198"/>
      <w:r>
        <w:t>Conclusiones</w:t>
      </w:r>
      <w:bookmarkEnd w:id="17"/>
    </w:p>
    <w:p w14:paraId="3EEBA245" w14:textId="7BB0D3E9" w:rsidR="00297D55" w:rsidRDefault="00E07246" w:rsidP="00104222">
      <w:pPr>
        <w:jc w:val="both"/>
        <w:rPr>
          <w:rFonts w:ascii="Arial" w:hAnsi="Arial" w:cs="Arial"/>
          <w:sz w:val="24"/>
          <w:szCs w:val="24"/>
        </w:rPr>
      </w:pPr>
      <w:r>
        <w:rPr>
          <w:rFonts w:ascii="Arial" w:hAnsi="Arial" w:cs="Arial"/>
          <w:sz w:val="24"/>
          <w:szCs w:val="24"/>
        </w:rPr>
        <w:t xml:space="preserve">En esta </w:t>
      </w:r>
      <w:r w:rsidR="00D14D51">
        <w:rPr>
          <w:rFonts w:ascii="Arial" w:hAnsi="Arial" w:cs="Arial"/>
          <w:sz w:val="24"/>
          <w:szCs w:val="24"/>
        </w:rPr>
        <w:t>práctica</w:t>
      </w:r>
      <w:r>
        <w:rPr>
          <w:rFonts w:ascii="Arial" w:hAnsi="Arial" w:cs="Arial"/>
          <w:sz w:val="24"/>
          <w:szCs w:val="24"/>
        </w:rPr>
        <w:t xml:space="preserve"> trabajamos principalmente con </w:t>
      </w:r>
      <w:r w:rsidR="00D14D51">
        <w:rPr>
          <w:rFonts w:ascii="Arial" w:hAnsi="Arial" w:cs="Arial"/>
          <w:sz w:val="24"/>
          <w:szCs w:val="24"/>
        </w:rPr>
        <w:t xml:space="preserve">un </w:t>
      </w:r>
      <w:r>
        <w:rPr>
          <w:rFonts w:ascii="Arial" w:hAnsi="Arial" w:cs="Arial"/>
          <w:sz w:val="24"/>
          <w:szCs w:val="24"/>
        </w:rPr>
        <w:t>ADC</w:t>
      </w:r>
      <w:r w:rsidR="00D14D51">
        <w:rPr>
          <w:rFonts w:ascii="Arial" w:hAnsi="Arial" w:cs="Arial"/>
          <w:sz w:val="24"/>
          <w:szCs w:val="24"/>
        </w:rPr>
        <w:t>0804</w:t>
      </w:r>
      <w:r>
        <w:rPr>
          <w:rFonts w:ascii="Arial" w:hAnsi="Arial" w:cs="Arial"/>
          <w:sz w:val="24"/>
          <w:szCs w:val="24"/>
        </w:rPr>
        <w:t xml:space="preserve"> </w:t>
      </w:r>
      <w:r w:rsidR="005466F6">
        <w:rPr>
          <w:rFonts w:ascii="Arial" w:hAnsi="Arial" w:cs="Arial"/>
          <w:sz w:val="24"/>
          <w:szCs w:val="24"/>
        </w:rPr>
        <w:t xml:space="preserve">y observamos como va trabajando </w:t>
      </w:r>
      <w:r w:rsidR="000933AE">
        <w:rPr>
          <w:rFonts w:ascii="Arial" w:hAnsi="Arial" w:cs="Arial"/>
          <w:sz w:val="24"/>
          <w:szCs w:val="24"/>
        </w:rPr>
        <w:t xml:space="preserve">y regresando valores de voltaje </w:t>
      </w:r>
      <w:r w:rsidR="00D01100">
        <w:rPr>
          <w:rFonts w:ascii="Arial" w:hAnsi="Arial" w:cs="Arial"/>
          <w:sz w:val="24"/>
          <w:szCs w:val="24"/>
        </w:rPr>
        <w:t>de manera discreta (binaria</w:t>
      </w:r>
      <w:r w:rsidR="009354F8">
        <w:rPr>
          <w:rFonts w:ascii="Arial" w:hAnsi="Arial" w:cs="Arial"/>
          <w:sz w:val="24"/>
          <w:szCs w:val="24"/>
        </w:rPr>
        <w:t>)</w:t>
      </w:r>
      <w:r w:rsidR="005C2241">
        <w:rPr>
          <w:rFonts w:ascii="Arial" w:hAnsi="Arial" w:cs="Arial"/>
          <w:sz w:val="24"/>
          <w:szCs w:val="24"/>
        </w:rPr>
        <w:t>, esto con los valores de los leds.</w:t>
      </w:r>
    </w:p>
    <w:p w14:paraId="12E39369" w14:textId="51EFC671" w:rsidR="007C646E" w:rsidRPr="00A42F38" w:rsidRDefault="008A6FC9" w:rsidP="00A42F38">
      <w:pPr>
        <w:jc w:val="both"/>
        <w:rPr>
          <w:rFonts w:ascii="Arial" w:hAnsi="Arial" w:cs="Arial"/>
          <w:sz w:val="24"/>
          <w:szCs w:val="24"/>
        </w:rPr>
      </w:pPr>
      <w:r>
        <w:rPr>
          <w:rFonts w:ascii="Arial" w:hAnsi="Arial" w:cs="Arial"/>
          <w:sz w:val="24"/>
          <w:szCs w:val="24"/>
        </w:rPr>
        <w:t xml:space="preserve">Además, </w:t>
      </w:r>
      <w:r w:rsidR="00FE17E5">
        <w:rPr>
          <w:rFonts w:ascii="Arial" w:hAnsi="Arial" w:cs="Arial"/>
          <w:sz w:val="24"/>
          <w:szCs w:val="24"/>
        </w:rPr>
        <w:t xml:space="preserve">trabajamos con un CAS </w:t>
      </w:r>
      <w:r w:rsidR="00A2232A">
        <w:rPr>
          <w:rFonts w:ascii="Arial" w:hAnsi="Arial" w:cs="Arial"/>
          <w:sz w:val="24"/>
          <w:szCs w:val="24"/>
        </w:rPr>
        <w:t xml:space="preserve">y lo conectamos con el ADC </w:t>
      </w:r>
      <w:r w:rsidR="00FF7E0F">
        <w:rPr>
          <w:rFonts w:ascii="Arial" w:hAnsi="Arial" w:cs="Arial"/>
          <w:sz w:val="24"/>
          <w:szCs w:val="24"/>
        </w:rPr>
        <w:t xml:space="preserve">para experimentar con </w:t>
      </w:r>
      <w:r w:rsidR="004C2F88">
        <w:rPr>
          <w:rFonts w:ascii="Arial" w:hAnsi="Arial" w:cs="Arial"/>
          <w:sz w:val="24"/>
          <w:szCs w:val="24"/>
        </w:rPr>
        <w:t>los diferentes valores de respuesta dependiendo del valor de voltaje de entrada y de salida requeridos</w:t>
      </w:r>
      <w:r w:rsidR="00EE449D">
        <w:rPr>
          <w:rFonts w:ascii="Arial" w:hAnsi="Arial" w:cs="Arial"/>
          <w:sz w:val="24"/>
          <w:szCs w:val="24"/>
        </w:rPr>
        <w:t xml:space="preserve">, </w:t>
      </w:r>
      <w:r w:rsidR="00DF598F">
        <w:rPr>
          <w:rFonts w:ascii="Arial" w:hAnsi="Arial" w:cs="Arial"/>
          <w:sz w:val="24"/>
          <w:szCs w:val="24"/>
        </w:rPr>
        <w:t>no olvidando calcular Rf y R.</w:t>
      </w:r>
    </w:p>
    <w:p w14:paraId="4E8A13F4" w14:textId="5887EBDC" w:rsidR="004E336B" w:rsidRPr="004266C8" w:rsidRDefault="007C646E" w:rsidP="00A42F38">
      <w:pPr>
        <w:pStyle w:val="Ttulo1"/>
        <w:rPr>
          <w:rFonts w:eastAsia="Arial"/>
          <w:bCs/>
        </w:rPr>
      </w:pPr>
      <w:bookmarkStart w:id="18" w:name="_Toc150334199"/>
      <w:r w:rsidRPr="004266C8">
        <w:rPr>
          <w:rFonts w:eastAsia="Arial"/>
          <w:bCs/>
        </w:rPr>
        <w:t>Referencias Documentales</w:t>
      </w:r>
      <w:bookmarkEnd w:id="18"/>
    </w:p>
    <w:p w14:paraId="4F72E31C" w14:textId="77777777" w:rsidR="00CF37CE" w:rsidRPr="00217248" w:rsidRDefault="00CF37CE" w:rsidP="00CF37CE">
      <w:pPr>
        <w:pStyle w:val="Cita"/>
        <w:jc w:val="both"/>
      </w:pPr>
      <w:r w:rsidRPr="00217248">
        <w:t>Smith, J. R. (2022). "Design and Analysis of 4-Bit DAC Circuits Using IC 741 for Educational Purposes." Journal of Electronics Education, 20(3), 45-56.</w:t>
      </w:r>
    </w:p>
    <w:p w14:paraId="057F900D" w14:textId="77777777" w:rsidR="00CF37CE" w:rsidRPr="00217248" w:rsidRDefault="00CF37CE" w:rsidP="00CF37CE">
      <w:pPr>
        <w:pStyle w:val="Cita"/>
        <w:jc w:val="both"/>
      </w:pPr>
      <w:r w:rsidRPr="00217248">
        <w:t>García, L. M., &amp; Chen, H. (2023). "Performance Optimization of Resistive DACs Employing Operational Amplifiers in Low-Power Applications." International Conference on Electrical Engineering and Applications, Proceedings, 267-273.</w:t>
      </w:r>
    </w:p>
    <w:p w14:paraId="09C60543" w14:textId="77777777" w:rsidR="00CF37CE" w:rsidRPr="00217248" w:rsidRDefault="00CF37CE" w:rsidP="00CF37CE">
      <w:pPr>
        <w:pStyle w:val="Cita"/>
        <w:jc w:val="both"/>
      </w:pPr>
      <w:r w:rsidRPr="00217248">
        <w:t>Johnson, A. R. (2021). "Practical Application of Weighted Resistor Networks in DACs with IC 741: A Case Study in Signal Processing." IEEE Transactions on Electronic Circuits and Systems, 45(2), 189-203.</w:t>
      </w:r>
    </w:p>
    <w:p w14:paraId="0CC49A35" w14:textId="77777777" w:rsidR="00CF37CE" w:rsidRPr="00217248" w:rsidRDefault="00CF37CE" w:rsidP="00CF37CE">
      <w:pPr>
        <w:pStyle w:val="Cita"/>
        <w:jc w:val="both"/>
      </w:pPr>
      <w:r w:rsidRPr="00217248">
        <w:t>Rivera, S. C., &amp; Patel, R. (2022). "Educational Tools for Teaching Digital-to-Analog Conversion Using Op-Amps and Resistive Ladders." Proceedings of the International Symposium on Electronics and Signal Processing, 112-118.</w:t>
      </w:r>
    </w:p>
    <w:p w14:paraId="6D5CA5F0" w14:textId="77777777" w:rsidR="00CF37CE" w:rsidRPr="00217248" w:rsidRDefault="00CF37CE" w:rsidP="00CF37CE">
      <w:pPr>
        <w:pStyle w:val="Cita"/>
        <w:jc w:val="both"/>
      </w:pPr>
      <w:r w:rsidRPr="00217248">
        <w:t>Kim, Y. S., &amp; Li, X. (2023). "Comparative Analysis of IC 741 and Advanced Op-Amps in High-Resolution DACs with Resistive Ladders." Journal of Applied Electronics and Signal Processing, 10(4), 67-78.</w:t>
      </w:r>
    </w:p>
    <w:p w14:paraId="1656DB5B" w14:textId="77777777" w:rsidR="00CF37CE" w:rsidRPr="00217248" w:rsidRDefault="00CF37CE" w:rsidP="00CF37CE">
      <w:pPr>
        <w:pStyle w:val="Cita"/>
        <w:jc w:val="both"/>
      </w:pPr>
      <w:r w:rsidRPr="00217248">
        <w:t>Anderson, P. H., &amp; Kumar, M. (2022). "Design Challenges and Innovative Solutions in DACs: A Focus on IC 741 and Resistive Ladder Networks." International Journal of Analog and Digital Electronics, 8(1), 33-47.</w:t>
      </w:r>
    </w:p>
    <w:p w14:paraId="0AB3E238" w14:textId="66208C1B" w:rsidR="00694480" w:rsidRPr="00645668" w:rsidRDefault="00CF37CE" w:rsidP="00C461FD">
      <w:pPr>
        <w:pStyle w:val="Cita"/>
        <w:jc w:val="both"/>
        <w:rPr>
          <w:sz w:val="24"/>
          <w:szCs w:val="24"/>
        </w:rPr>
      </w:pPr>
      <w:r w:rsidRPr="00217248">
        <w:t xml:space="preserve">Smith, E. A., &amp; González, M. J. (2023). "Exploring the Impact of Non-Ideal </w:t>
      </w:r>
      <w:r w:rsidRPr="00217248">
        <w:rPr>
          <w:color w:val="auto"/>
          <w:shd w:val="clear" w:color="auto" w:fill="FFFFFF" w:themeFill="background1"/>
        </w:rPr>
        <w:t xml:space="preserve">Behavior in Real-World DACs Based on IC 741 and Weighted Resistor Networks." Proceedings of the Annual Conference </w:t>
      </w:r>
      <w:r w:rsidRPr="00217248">
        <w:rPr>
          <w:rFonts w:ascii="Segoe UI" w:hAnsi="Segoe UI" w:cs="Segoe UI"/>
          <w:color w:val="auto"/>
          <w:shd w:val="clear" w:color="auto" w:fill="FFFFFF" w:themeFill="background1"/>
        </w:rPr>
        <w:t>on Electronics</w:t>
      </w:r>
    </w:p>
    <w:sectPr w:rsidR="00694480" w:rsidRPr="00645668" w:rsidSect="00252472">
      <w:pgSz w:w="12240" w:h="15840"/>
      <w:pgMar w:top="1417"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08ED" w14:textId="77777777" w:rsidR="00FB05B6" w:rsidRDefault="00FB05B6" w:rsidP="0096706F">
      <w:pPr>
        <w:spacing w:after="0" w:line="240" w:lineRule="auto"/>
      </w:pPr>
      <w:r>
        <w:separator/>
      </w:r>
    </w:p>
  </w:endnote>
  <w:endnote w:type="continuationSeparator" w:id="0">
    <w:p w14:paraId="4F4CDE0E" w14:textId="77777777" w:rsidR="00FB05B6" w:rsidRDefault="00FB05B6" w:rsidP="0096706F">
      <w:pPr>
        <w:spacing w:after="0" w:line="240" w:lineRule="auto"/>
      </w:pPr>
      <w:r>
        <w:continuationSeparator/>
      </w:r>
    </w:p>
  </w:endnote>
  <w:endnote w:type="continuationNotice" w:id="1">
    <w:p w14:paraId="4C2C74E2" w14:textId="77777777" w:rsidR="00FB05B6" w:rsidRDefault="00FB0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2982" w14:textId="77777777" w:rsidR="00645668" w:rsidRDefault="00645668">
    <w:pPr>
      <w:pStyle w:val="Piedepgina"/>
      <w:jc w:val="center"/>
    </w:pPr>
  </w:p>
  <w:p w14:paraId="62E543A8" w14:textId="77777777" w:rsidR="00645668" w:rsidRDefault="006456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1928" w14:textId="77777777" w:rsidR="00FB05B6" w:rsidRDefault="00FB05B6" w:rsidP="0096706F">
      <w:pPr>
        <w:spacing w:after="0" w:line="240" w:lineRule="auto"/>
      </w:pPr>
      <w:r>
        <w:separator/>
      </w:r>
    </w:p>
  </w:footnote>
  <w:footnote w:type="continuationSeparator" w:id="0">
    <w:p w14:paraId="486B54C3" w14:textId="77777777" w:rsidR="00FB05B6" w:rsidRDefault="00FB05B6" w:rsidP="0096706F">
      <w:pPr>
        <w:spacing w:after="0" w:line="240" w:lineRule="auto"/>
      </w:pPr>
      <w:r>
        <w:continuationSeparator/>
      </w:r>
    </w:p>
  </w:footnote>
  <w:footnote w:type="continuationNotice" w:id="1">
    <w:p w14:paraId="7EEE3129" w14:textId="77777777" w:rsidR="00FB05B6" w:rsidRDefault="00FB05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6877"/>
    <w:multiLevelType w:val="hybridMultilevel"/>
    <w:tmpl w:val="D90A0C7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7C1C8D"/>
    <w:multiLevelType w:val="hybridMultilevel"/>
    <w:tmpl w:val="86CCCF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2F4F36"/>
    <w:multiLevelType w:val="hybridMultilevel"/>
    <w:tmpl w:val="2A962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C3715D"/>
    <w:multiLevelType w:val="hybridMultilevel"/>
    <w:tmpl w:val="7D942E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4C7321"/>
    <w:multiLevelType w:val="hybridMultilevel"/>
    <w:tmpl w:val="FD4281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AF1D22"/>
    <w:multiLevelType w:val="hybridMultilevel"/>
    <w:tmpl w:val="FFFFFFFF"/>
    <w:lvl w:ilvl="0" w:tplc="88DCE228">
      <w:start w:val="1"/>
      <w:numFmt w:val="bullet"/>
      <w:lvlText w:val=""/>
      <w:lvlJc w:val="left"/>
      <w:pPr>
        <w:ind w:left="720" w:hanging="360"/>
      </w:pPr>
      <w:rPr>
        <w:rFonts w:ascii="Symbol" w:hAnsi="Symbol" w:hint="default"/>
      </w:rPr>
    </w:lvl>
    <w:lvl w:ilvl="1" w:tplc="B37C29F8">
      <w:start w:val="1"/>
      <w:numFmt w:val="bullet"/>
      <w:lvlText w:val="o"/>
      <w:lvlJc w:val="left"/>
      <w:pPr>
        <w:ind w:left="1440" w:hanging="360"/>
      </w:pPr>
      <w:rPr>
        <w:rFonts w:ascii="Courier New" w:hAnsi="Courier New" w:hint="default"/>
      </w:rPr>
    </w:lvl>
    <w:lvl w:ilvl="2" w:tplc="6CA0BDBA">
      <w:start w:val="1"/>
      <w:numFmt w:val="bullet"/>
      <w:lvlText w:val=""/>
      <w:lvlJc w:val="left"/>
      <w:pPr>
        <w:ind w:left="2160" w:hanging="360"/>
      </w:pPr>
      <w:rPr>
        <w:rFonts w:ascii="Wingdings" w:hAnsi="Wingdings" w:hint="default"/>
      </w:rPr>
    </w:lvl>
    <w:lvl w:ilvl="3" w:tplc="360CBADE">
      <w:start w:val="1"/>
      <w:numFmt w:val="bullet"/>
      <w:lvlText w:val=""/>
      <w:lvlJc w:val="left"/>
      <w:pPr>
        <w:ind w:left="2880" w:hanging="360"/>
      </w:pPr>
      <w:rPr>
        <w:rFonts w:ascii="Symbol" w:hAnsi="Symbol" w:hint="default"/>
      </w:rPr>
    </w:lvl>
    <w:lvl w:ilvl="4" w:tplc="7ADCCE66">
      <w:start w:val="1"/>
      <w:numFmt w:val="bullet"/>
      <w:lvlText w:val="o"/>
      <w:lvlJc w:val="left"/>
      <w:pPr>
        <w:ind w:left="3600" w:hanging="360"/>
      </w:pPr>
      <w:rPr>
        <w:rFonts w:ascii="Courier New" w:hAnsi="Courier New" w:hint="default"/>
      </w:rPr>
    </w:lvl>
    <w:lvl w:ilvl="5" w:tplc="A574DF46">
      <w:start w:val="1"/>
      <w:numFmt w:val="bullet"/>
      <w:lvlText w:val=""/>
      <w:lvlJc w:val="left"/>
      <w:pPr>
        <w:ind w:left="4320" w:hanging="360"/>
      </w:pPr>
      <w:rPr>
        <w:rFonts w:ascii="Wingdings" w:hAnsi="Wingdings" w:hint="default"/>
      </w:rPr>
    </w:lvl>
    <w:lvl w:ilvl="6" w:tplc="04FC8F36">
      <w:start w:val="1"/>
      <w:numFmt w:val="bullet"/>
      <w:lvlText w:val=""/>
      <w:lvlJc w:val="left"/>
      <w:pPr>
        <w:ind w:left="5040" w:hanging="360"/>
      </w:pPr>
      <w:rPr>
        <w:rFonts w:ascii="Symbol" w:hAnsi="Symbol" w:hint="default"/>
      </w:rPr>
    </w:lvl>
    <w:lvl w:ilvl="7" w:tplc="A3825C86">
      <w:start w:val="1"/>
      <w:numFmt w:val="bullet"/>
      <w:lvlText w:val="o"/>
      <w:lvlJc w:val="left"/>
      <w:pPr>
        <w:ind w:left="5760" w:hanging="360"/>
      </w:pPr>
      <w:rPr>
        <w:rFonts w:ascii="Courier New" w:hAnsi="Courier New" w:hint="default"/>
      </w:rPr>
    </w:lvl>
    <w:lvl w:ilvl="8" w:tplc="DD5E0000">
      <w:start w:val="1"/>
      <w:numFmt w:val="bullet"/>
      <w:lvlText w:val=""/>
      <w:lvlJc w:val="left"/>
      <w:pPr>
        <w:ind w:left="6480" w:hanging="360"/>
      </w:pPr>
      <w:rPr>
        <w:rFonts w:ascii="Wingdings" w:hAnsi="Wingdings" w:hint="default"/>
      </w:rPr>
    </w:lvl>
  </w:abstractNum>
  <w:abstractNum w:abstractNumId="6" w15:restartNumberingAfterBreak="0">
    <w:nsid w:val="43303DAD"/>
    <w:multiLevelType w:val="multilevel"/>
    <w:tmpl w:val="AE46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477E6"/>
    <w:multiLevelType w:val="hybridMultilevel"/>
    <w:tmpl w:val="17CA2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B02184"/>
    <w:multiLevelType w:val="multilevel"/>
    <w:tmpl w:val="F5EA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F2F12"/>
    <w:multiLevelType w:val="hybridMultilevel"/>
    <w:tmpl w:val="F8929DB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B629BF"/>
    <w:multiLevelType w:val="hybridMultilevel"/>
    <w:tmpl w:val="819E2E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7651C3"/>
    <w:multiLevelType w:val="hybridMultilevel"/>
    <w:tmpl w:val="F01E62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351E34"/>
    <w:multiLevelType w:val="hybridMultilevel"/>
    <w:tmpl w:val="B994D5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B51558"/>
    <w:multiLevelType w:val="hybridMultilevel"/>
    <w:tmpl w:val="FFFFFFFF"/>
    <w:lvl w:ilvl="0" w:tplc="4AC6006A">
      <w:start w:val="1"/>
      <w:numFmt w:val="bullet"/>
      <w:lvlText w:val=""/>
      <w:lvlJc w:val="left"/>
      <w:pPr>
        <w:ind w:left="720" w:hanging="360"/>
      </w:pPr>
      <w:rPr>
        <w:rFonts w:ascii="Symbol" w:hAnsi="Symbol" w:hint="default"/>
      </w:rPr>
    </w:lvl>
    <w:lvl w:ilvl="1" w:tplc="3F66A700">
      <w:start w:val="1"/>
      <w:numFmt w:val="bullet"/>
      <w:lvlText w:val="o"/>
      <w:lvlJc w:val="left"/>
      <w:pPr>
        <w:ind w:left="1440" w:hanging="360"/>
      </w:pPr>
      <w:rPr>
        <w:rFonts w:ascii="Courier New" w:hAnsi="Courier New" w:hint="default"/>
      </w:rPr>
    </w:lvl>
    <w:lvl w:ilvl="2" w:tplc="2D9E6AB0">
      <w:start w:val="1"/>
      <w:numFmt w:val="bullet"/>
      <w:lvlText w:val=""/>
      <w:lvlJc w:val="left"/>
      <w:pPr>
        <w:ind w:left="2160" w:hanging="360"/>
      </w:pPr>
      <w:rPr>
        <w:rFonts w:ascii="Wingdings" w:hAnsi="Wingdings" w:hint="default"/>
      </w:rPr>
    </w:lvl>
    <w:lvl w:ilvl="3" w:tplc="38B26E14">
      <w:start w:val="1"/>
      <w:numFmt w:val="bullet"/>
      <w:lvlText w:val=""/>
      <w:lvlJc w:val="left"/>
      <w:pPr>
        <w:ind w:left="2880" w:hanging="360"/>
      </w:pPr>
      <w:rPr>
        <w:rFonts w:ascii="Symbol" w:hAnsi="Symbol" w:hint="default"/>
      </w:rPr>
    </w:lvl>
    <w:lvl w:ilvl="4" w:tplc="6898ED74">
      <w:start w:val="1"/>
      <w:numFmt w:val="bullet"/>
      <w:lvlText w:val="o"/>
      <w:lvlJc w:val="left"/>
      <w:pPr>
        <w:ind w:left="3600" w:hanging="360"/>
      </w:pPr>
      <w:rPr>
        <w:rFonts w:ascii="Courier New" w:hAnsi="Courier New" w:hint="default"/>
      </w:rPr>
    </w:lvl>
    <w:lvl w:ilvl="5" w:tplc="3DFE8CCE">
      <w:start w:val="1"/>
      <w:numFmt w:val="bullet"/>
      <w:lvlText w:val=""/>
      <w:lvlJc w:val="left"/>
      <w:pPr>
        <w:ind w:left="4320" w:hanging="360"/>
      </w:pPr>
      <w:rPr>
        <w:rFonts w:ascii="Wingdings" w:hAnsi="Wingdings" w:hint="default"/>
      </w:rPr>
    </w:lvl>
    <w:lvl w:ilvl="6" w:tplc="377888E4">
      <w:start w:val="1"/>
      <w:numFmt w:val="bullet"/>
      <w:lvlText w:val=""/>
      <w:lvlJc w:val="left"/>
      <w:pPr>
        <w:ind w:left="5040" w:hanging="360"/>
      </w:pPr>
      <w:rPr>
        <w:rFonts w:ascii="Symbol" w:hAnsi="Symbol" w:hint="default"/>
      </w:rPr>
    </w:lvl>
    <w:lvl w:ilvl="7" w:tplc="0C4C129C">
      <w:start w:val="1"/>
      <w:numFmt w:val="bullet"/>
      <w:lvlText w:val="o"/>
      <w:lvlJc w:val="left"/>
      <w:pPr>
        <w:ind w:left="5760" w:hanging="360"/>
      </w:pPr>
      <w:rPr>
        <w:rFonts w:ascii="Courier New" w:hAnsi="Courier New" w:hint="default"/>
      </w:rPr>
    </w:lvl>
    <w:lvl w:ilvl="8" w:tplc="26EC898E">
      <w:start w:val="1"/>
      <w:numFmt w:val="bullet"/>
      <w:lvlText w:val=""/>
      <w:lvlJc w:val="left"/>
      <w:pPr>
        <w:ind w:left="6480" w:hanging="360"/>
      </w:pPr>
      <w:rPr>
        <w:rFonts w:ascii="Wingdings" w:hAnsi="Wingdings" w:hint="default"/>
      </w:rPr>
    </w:lvl>
  </w:abstractNum>
  <w:abstractNum w:abstractNumId="14" w15:restartNumberingAfterBreak="0">
    <w:nsid w:val="7C146E0E"/>
    <w:multiLevelType w:val="hybridMultilevel"/>
    <w:tmpl w:val="DA50E71A"/>
    <w:lvl w:ilvl="0" w:tplc="6964882E">
      <w:numFmt w:val="bullet"/>
      <w:lvlText w:val=""/>
      <w:lvlJc w:val="left"/>
      <w:pPr>
        <w:ind w:left="1677" w:hanging="360"/>
      </w:pPr>
      <w:rPr>
        <w:rFonts w:ascii="Wingdings" w:eastAsia="Wingdings" w:hAnsi="Wingdings" w:cs="Wingdings" w:hint="default"/>
        <w:w w:val="100"/>
        <w:sz w:val="24"/>
        <w:szCs w:val="24"/>
        <w:lang w:val="es-MX" w:eastAsia="en-US" w:bidi="ar-SA"/>
      </w:rPr>
    </w:lvl>
    <w:lvl w:ilvl="1" w:tplc="BA54B714">
      <w:numFmt w:val="bullet"/>
      <w:lvlText w:val="•"/>
      <w:lvlJc w:val="left"/>
      <w:pPr>
        <w:ind w:left="2602" w:hanging="360"/>
      </w:pPr>
      <w:rPr>
        <w:rFonts w:hint="default"/>
        <w:lang w:val="es-MX" w:eastAsia="en-US" w:bidi="ar-SA"/>
      </w:rPr>
    </w:lvl>
    <w:lvl w:ilvl="2" w:tplc="16064AB0">
      <w:numFmt w:val="bullet"/>
      <w:lvlText w:val="•"/>
      <w:lvlJc w:val="left"/>
      <w:pPr>
        <w:ind w:left="3524" w:hanging="360"/>
      </w:pPr>
      <w:rPr>
        <w:rFonts w:hint="default"/>
        <w:lang w:val="es-MX" w:eastAsia="en-US" w:bidi="ar-SA"/>
      </w:rPr>
    </w:lvl>
    <w:lvl w:ilvl="3" w:tplc="D7C2E56C">
      <w:numFmt w:val="bullet"/>
      <w:lvlText w:val="•"/>
      <w:lvlJc w:val="left"/>
      <w:pPr>
        <w:ind w:left="4446" w:hanging="360"/>
      </w:pPr>
      <w:rPr>
        <w:rFonts w:hint="default"/>
        <w:lang w:val="es-MX" w:eastAsia="en-US" w:bidi="ar-SA"/>
      </w:rPr>
    </w:lvl>
    <w:lvl w:ilvl="4" w:tplc="DD162968">
      <w:numFmt w:val="bullet"/>
      <w:lvlText w:val="•"/>
      <w:lvlJc w:val="left"/>
      <w:pPr>
        <w:ind w:left="5368" w:hanging="360"/>
      </w:pPr>
      <w:rPr>
        <w:rFonts w:hint="default"/>
        <w:lang w:val="es-MX" w:eastAsia="en-US" w:bidi="ar-SA"/>
      </w:rPr>
    </w:lvl>
    <w:lvl w:ilvl="5" w:tplc="E10C3774">
      <w:numFmt w:val="bullet"/>
      <w:lvlText w:val="•"/>
      <w:lvlJc w:val="left"/>
      <w:pPr>
        <w:ind w:left="6290" w:hanging="360"/>
      </w:pPr>
      <w:rPr>
        <w:rFonts w:hint="default"/>
        <w:lang w:val="es-MX" w:eastAsia="en-US" w:bidi="ar-SA"/>
      </w:rPr>
    </w:lvl>
    <w:lvl w:ilvl="6" w:tplc="D878EC50">
      <w:numFmt w:val="bullet"/>
      <w:lvlText w:val="•"/>
      <w:lvlJc w:val="left"/>
      <w:pPr>
        <w:ind w:left="7212" w:hanging="360"/>
      </w:pPr>
      <w:rPr>
        <w:rFonts w:hint="default"/>
        <w:lang w:val="es-MX" w:eastAsia="en-US" w:bidi="ar-SA"/>
      </w:rPr>
    </w:lvl>
    <w:lvl w:ilvl="7" w:tplc="67963F74">
      <w:numFmt w:val="bullet"/>
      <w:lvlText w:val="•"/>
      <w:lvlJc w:val="left"/>
      <w:pPr>
        <w:ind w:left="8134" w:hanging="360"/>
      </w:pPr>
      <w:rPr>
        <w:rFonts w:hint="default"/>
        <w:lang w:val="es-MX" w:eastAsia="en-US" w:bidi="ar-SA"/>
      </w:rPr>
    </w:lvl>
    <w:lvl w:ilvl="8" w:tplc="93605FFA">
      <w:numFmt w:val="bullet"/>
      <w:lvlText w:val="•"/>
      <w:lvlJc w:val="left"/>
      <w:pPr>
        <w:ind w:left="9056" w:hanging="360"/>
      </w:pPr>
      <w:rPr>
        <w:rFonts w:hint="default"/>
        <w:lang w:val="es-MX" w:eastAsia="en-US" w:bidi="ar-SA"/>
      </w:rPr>
    </w:lvl>
  </w:abstractNum>
  <w:abstractNum w:abstractNumId="15" w15:restartNumberingAfterBreak="0">
    <w:nsid w:val="7FD2674A"/>
    <w:multiLevelType w:val="multilevel"/>
    <w:tmpl w:val="8BCC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093244">
    <w:abstractNumId w:val="14"/>
  </w:num>
  <w:num w:numId="2" w16cid:durableId="784427850">
    <w:abstractNumId w:val="1"/>
  </w:num>
  <w:num w:numId="3" w16cid:durableId="2031642174">
    <w:abstractNumId w:val="0"/>
  </w:num>
  <w:num w:numId="4" w16cid:durableId="369454907">
    <w:abstractNumId w:val="11"/>
  </w:num>
  <w:num w:numId="5" w16cid:durableId="1639796663">
    <w:abstractNumId w:val="5"/>
  </w:num>
  <w:num w:numId="6" w16cid:durableId="2076932853">
    <w:abstractNumId w:val="13"/>
  </w:num>
  <w:num w:numId="7" w16cid:durableId="1511947252">
    <w:abstractNumId w:val="6"/>
  </w:num>
  <w:num w:numId="8" w16cid:durableId="1449277047">
    <w:abstractNumId w:val="4"/>
  </w:num>
  <w:num w:numId="9" w16cid:durableId="1916666290">
    <w:abstractNumId w:val="3"/>
  </w:num>
  <w:num w:numId="10" w16cid:durableId="507064188">
    <w:abstractNumId w:val="12"/>
  </w:num>
  <w:num w:numId="11" w16cid:durableId="1654799166">
    <w:abstractNumId w:val="8"/>
  </w:num>
  <w:num w:numId="12" w16cid:durableId="2136211877">
    <w:abstractNumId w:val="15"/>
  </w:num>
  <w:num w:numId="13" w16cid:durableId="1862667573">
    <w:abstractNumId w:val="10"/>
  </w:num>
  <w:num w:numId="14" w16cid:durableId="982731642">
    <w:abstractNumId w:val="7"/>
  </w:num>
  <w:num w:numId="15" w16cid:durableId="247885667">
    <w:abstractNumId w:val="9"/>
  </w:num>
  <w:num w:numId="16" w16cid:durableId="157381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103F1"/>
    <w:rsid w:val="0001056E"/>
    <w:rsid w:val="000143FD"/>
    <w:rsid w:val="00015C84"/>
    <w:rsid w:val="00020B53"/>
    <w:rsid w:val="0002119C"/>
    <w:rsid w:val="00027BB2"/>
    <w:rsid w:val="00027F43"/>
    <w:rsid w:val="000420C9"/>
    <w:rsid w:val="00045290"/>
    <w:rsid w:val="0005442E"/>
    <w:rsid w:val="0005641B"/>
    <w:rsid w:val="00060B06"/>
    <w:rsid w:val="00061BFC"/>
    <w:rsid w:val="00065AC8"/>
    <w:rsid w:val="000666A3"/>
    <w:rsid w:val="00071A36"/>
    <w:rsid w:val="00087D72"/>
    <w:rsid w:val="000933AE"/>
    <w:rsid w:val="00093E96"/>
    <w:rsid w:val="000B56E8"/>
    <w:rsid w:val="000C7372"/>
    <w:rsid w:val="000E6444"/>
    <w:rsid w:val="001020FF"/>
    <w:rsid w:val="00104222"/>
    <w:rsid w:val="00112F0A"/>
    <w:rsid w:val="001357B0"/>
    <w:rsid w:val="00136914"/>
    <w:rsid w:val="0015534D"/>
    <w:rsid w:val="00156812"/>
    <w:rsid w:val="00175604"/>
    <w:rsid w:val="00186522"/>
    <w:rsid w:val="001916CC"/>
    <w:rsid w:val="00191FA1"/>
    <w:rsid w:val="00197BE4"/>
    <w:rsid w:val="001A7665"/>
    <w:rsid w:val="001B6E9C"/>
    <w:rsid w:val="001C17C9"/>
    <w:rsid w:val="001C36A3"/>
    <w:rsid w:val="001D64B6"/>
    <w:rsid w:val="001E0BBB"/>
    <w:rsid w:val="001E576B"/>
    <w:rsid w:val="001E600E"/>
    <w:rsid w:val="001F2EA1"/>
    <w:rsid w:val="001F41C5"/>
    <w:rsid w:val="001F6182"/>
    <w:rsid w:val="00204953"/>
    <w:rsid w:val="00217474"/>
    <w:rsid w:val="00225FED"/>
    <w:rsid w:val="002321A3"/>
    <w:rsid w:val="00240E7A"/>
    <w:rsid w:val="0024144C"/>
    <w:rsid w:val="002446E8"/>
    <w:rsid w:val="00251B1D"/>
    <w:rsid w:val="00252472"/>
    <w:rsid w:val="00256BA6"/>
    <w:rsid w:val="0026754E"/>
    <w:rsid w:val="002759C3"/>
    <w:rsid w:val="00277D30"/>
    <w:rsid w:val="00281679"/>
    <w:rsid w:val="00297D55"/>
    <w:rsid w:val="002A7C5A"/>
    <w:rsid w:val="002C091D"/>
    <w:rsid w:val="002C5551"/>
    <w:rsid w:val="002D5146"/>
    <w:rsid w:val="002F7777"/>
    <w:rsid w:val="00306FD8"/>
    <w:rsid w:val="003203CC"/>
    <w:rsid w:val="00321D53"/>
    <w:rsid w:val="0032361A"/>
    <w:rsid w:val="003268F2"/>
    <w:rsid w:val="00341A6E"/>
    <w:rsid w:val="00344FAB"/>
    <w:rsid w:val="00346546"/>
    <w:rsid w:val="00353D4B"/>
    <w:rsid w:val="00361D90"/>
    <w:rsid w:val="00363350"/>
    <w:rsid w:val="003673B9"/>
    <w:rsid w:val="00380ACF"/>
    <w:rsid w:val="003825A9"/>
    <w:rsid w:val="00383024"/>
    <w:rsid w:val="00397141"/>
    <w:rsid w:val="003B4CD0"/>
    <w:rsid w:val="003C2108"/>
    <w:rsid w:val="003C2F6F"/>
    <w:rsid w:val="003D108E"/>
    <w:rsid w:val="003D3474"/>
    <w:rsid w:val="003D44C2"/>
    <w:rsid w:val="003E045A"/>
    <w:rsid w:val="003E3B8B"/>
    <w:rsid w:val="003E77C5"/>
    <w:rsid w:val="003F2032"/>
    <w:rsid w:val="003F2828"/>
    <w:rsid w:val="003F3B62"/>
    <w:rsid w:val="003F6793"/>
    <w:rsid w:val="004103BE"/>
    <w:rsid w:val="0042611A"/>
    <w:rsid w:val="004266C8"/>
    <w:rsid w:val="00427049"/>
    <w:rsid w:val="0043302C"/>
    <w:rsid w:val="004816F4"/>
    <w:rsid w:val="004861E2"/>
    <w:rsid w:val="00495BF5"/>
    <w:rsid w:val="00497DC2"/>
    <w:rsid w:val="004A6110"/>
    <w:rsid w:val="004A70C8"/>
    <w:rsid w:val="004B44E1"/>
    <w:rsid w:val="004B715E"/>
    <w:rsid w:val="004C2F88"/>
    <w:rsid w:val="004D344D"/>
    <w:rsid w:val="004D371A"/>
    <w:rsid w:val="004D3AB2"/>
    <w:rsid w:val="004D5583"/>
    <w:rsid w:val="004E336B"/>
    <w:rsid w:val="004E6A30"/>
    <w:rsid w:val="004F4097"/>
    <w:rsid w:val="005078FD"/>
    <w:rsid w:val="005103F1"/>
    <w:rsid w:val="005110A6"/>
    <w:rsid w:val="00511CE5"/>
    <w:rsid w:val="00530C3C"/>
    <w:rsid w:val="00533105"/>
    <w:rsid w:val="0054268A"/>
    <w:rsid w:val="005466F6"/>
    <w:rsid w:val="00553D96"/>
    <w:rsid w:val="00562AA2"/>
    <w:rsid w:val="00563443"/>
    <w:rsid w:val="005644C6"/>
    <w:rsid w:val="00594A83"/>
    <w:rsid w:val="005A1C55"/>
    <w:rsid w:val="005A5180"/>
    <w:rsid w:val="005B0A23"/>
    <w:rsid w:val="005B44C9"/>
    <w:rsid w:val="005C2241"/>
    <w:rsid w:val="005E0778"/>
    <w:rsid w:val="005E77B6"/>
    <w:rsid w:val="005F14A7"/>
    <w:rsid w:val="005F21D9"/>
    <w:rsid w:val="005F6006"/>
    <w:rsid w:val="005F7CF4"/>
    <w:rsid w:val="006150AF"/>
    <w:rsid w:val="00616036"/>
    <w:rsid w:val="00616615"/>
    <w:rsid w:val="006257EF"/>
    <w:rsid w:val="00632336"/>
    <w:rsid w:val="00645668"/>
    <w:rsid w:val="006542EA"/>
    <w:rsid w:val="00663E92"/>
    <w:rsid w:val="0066420D"/>
    <w:rsid w:val="00664BAC"/>
    <w:rsid w:val="00666FF8"/>
    <w:rsid w:val="00693C98"/>
    <w:rsid w:val="00694480"/>
    <w:rsid w:val="00696C47"/>
    <w:rsid w:val="00697245"/>
    <w:rsid w:val="006A2899"/>
    <w:rsid w:val="006A4B5E"/>
    <w:rsid w:val="006B08C8"/>
    <w:rsid w:val="006B17F1"/>
    <w:rsid w:val="006B28D0"/>
    <w:rsid w:val="006B3FF6"/>
    <w:rsid w:val="006C7A94"/>
    <w:rsid w:val="006F1AC4"/>
    <w:rsid w:val="0070178D"/>
    <w:rsid w:val="007024F7"/>
    <w:rsid w:val="007146F5"/>
    <w:rsid w:val="0072132E"/>
    <w:rsid w:val="007225DE"/>
    <w:rsid w:val="00722644"/>
    <w:rsid w:val="0072337C"/>
    <w:rsid w:val="00726E4A"/>
    <w:rsid w:val="00742D95"/>
    <w:rsid w:val="007647B7"/>
    <w:rsid w:val="00765470"/>
    <w:rsid w:val="00770981"/>
    <w:rsid w:val="00781A2E"/>
    <w:rsid w:val="00795820"/>
    <w:rsid w:val="00796234"/>
    <w:rsid w:val="00796412"/>
    <w:rsid w:val="007A130A"/>
    <w:rsid w:val="007A4702"/>
    <w:rsid w:val="007A571A"/>
    <w:rsid w:val="007B48FC"/>
    <w:rsid w:val="007B5056"/>
    <w:rsid w:val="007C646E"/>
    <w:rsid w:val="007D4BCB"/>
    <w:rsid w:val="007E6013"/>
    <w:rsid w:val="007E61DA"/>
    <w:rsid w:val="007F2815"/>
    <w:rsid w:val="007F6813"/>
    <w:rsid w:val="00805DDB"/>
    <w:rsid w:val="00812D5F"/>
    <w:rsid w:val="00814F2D"/>
    <w:rsid w:val="00822812"/>
    <w:rsid w:val="008275FB"/>
    <w:rsid w:val="008314EB"/>
    <w:rsid w:val="00833E46"/>
    <w:rsid w:val="00850F39"/>
    <w:rsid w:val="0085315B"/>
    <w:rsid w:val="0085575A"/>
    <w:rsid w:val="0086159B"/>
    <w:rsid w:val="00873249"/>
    <w:rsid w:val="008759EE"/>
    <w:rsid w:val="00875CD1"/>
    <w:rsid w:val="00882C1F"/>
    <w:rsid w:val="00882EBF"/>
    <w:rsid w:val="008839FE"/>
    <w:rsid w:val="00891D40"/>
    <w:rsid w:val="008955F9"/>
    <w:rsid w:val="008A4946"/>
    <w:rsid w:val="008A6FC9"/>
    <w:rsid w:val="008B1F05"/>
    <w:rsid w:val="008D0229"/>
    <w:rsid w:val="008D2C40"/>
    <w:rsid w:val="008F1147"/>
    <w:rsid w:val="00905011"/>
    <w:rsid w:val="00910497"/>
    <w:rsid w:val="00910D0F"/>
    <w:rsid w:val="009163AF"/>
    <w:rsid w:val="0092402E"/>
    <w:rsid w:val="00927EAB"/>
    <w:rsid w:val="009354F8"/>
    <w:rsid w:val="009375A5"/>
    <w:rsid w:val="00941233"/>
    <w:rsid w:val="009542C2"/>
    <w:rsid w:val="00955CE4"/>
    <w:rsid w:val="0096044C"/>
    <w:rsid w:val="00962C84"/>
    <w:rsid w:val="009633AA"/>
    <w:rsid w:val="0096706F"/>
    <w:rsid w:val="009844BE"/>
    <w:rsid w:val="0099033A"/>
    <w:rsid w:val="00994214"/>
    <w:rsid w:val="009A0080"/>
    <w:rsid w:val="009A1D27"/>
    <w:rsid w:val="009A3471"/>
    <w:rsid w:val="009B2E0E"/>
    <w:rsid w:val="009B3547"/>
    <w:rsid w:val="009B4312"/>
    <w:rsid w:val="009C11BF"/>
    <w:rsid w:val="009C534E"/>
    <w:rsid w:val="009D743B"/>
    <w:rsid w:val="009E153A"/>
    <w:rsid w:val="009E3AE7"/>
    <w:rsid w:val="009E4D4B"/>
    <w:rsid w:val="009E6948"/>
    <w:rsid w:val="009F3945"/>
    <w:rsid w:val="00A03876"/>
    <w:rsid w:val="00A077E5"/>
    <w:rsid w:val="00A1361F"/>
    <w:rsid w:val="00A13C63"/>
    <w:rsid w:val="00A15DF6"/>
    <w:rsid w:val="00A2232A"/>
    <w:rsid w:val="00A42F38"/>
    <w:rsid w:val="00A605B4"/>
    <w:rsid w:val="00A625C2"/>
    <w:rsid w:val="00A7028B"/>
    <w:rsid w:val="00A705AB"/>
    <w:rsid w:val="00A81873"/>
    <w:rsid w:val="00A81C25"/>
    <w:rsid w:val="00A83BC5"/>
    <w:rsid w:val="00A9551F"/>
    <w:rsid w:val="00AA082C"/>
    <w:rsid w:val="00AA2BD2"/>
    <w:rsid w:val="00AA5777"/>
    <w:rsid w:val="00AB196D"/>
    <w:rsid w:val="00AC0373"/>
    <w:rsid w:val="00AC7C88"/>
    <w:rsid w:val="00AD11D4"/>
    <w:rsid w:val="00AD4374"/>
    <w:rsid w:val="00AD456F"/>
    <w:rsid w:val="00AE25C6"/>
    <w:rsid w:val="00AF10C3"/>
    <w:rsid w:val="00B05CA1"/>
    <w:rsid w:val="00B061CA"/>
    <w:rsid w:val="00B12468"/>
    <w:rsid w:val="00B12D1A"/>
    <w:rsid w:val="00B1EC80"/>
    <w:rsid w:val="00B2498D"/>
    <w:rsid w:val="00B24B4C"/>
    <w:rsid w:val="00B25CA8"/>
    <w:rsid w:val="00B4579A"/>
    <w:rsid w:val="00B4583B"/>
    <w:rsid w:val="00B70DC6"/>
    <w:rsid w:val="00B919D8"/>
    <w:rsid w:val="00BA246A"/>
    <w:rsid w:val="00BA4BA6"/>
    <w:rsid w:val="00BB2E8D"/>
    <w:rsid w:val="00BD0E98"/>
    <w:rsid w:val="00BD138E"/>
    <w:rsid w:val="00BD5003"/>
    <w:rsid w:val="00BE54AF"/>
    <w:rsid w:val="00BE7BB2"/>
    <w:rsid w:val="00BF004D"/>
    <w:rsid w:val="00BF43E7"/>
    <w:rsid w:val="00C00660"/>
    <w:rsid w:val="00C0297B"/>
    <w:rsid w:val="00C0319F"/>
    <w:rsid w:val="00C045A6"/>
    <w:rsid w:val="00C21B67"/>
    <w:rsid w:val="00C26648"/>
    <w:rsid w:val="00C35403"/>
    <w:rsid w:val="00C461FD"/>
    <w:rsid w:val="00C62643"/>
    <w:rsid w:val="00C71C55"/>
    <w:rsid w:val="00C849A0"/>
    <w:rsid w:val="00C85754"/>
    <w:rsid w:val="00C9133A"/>
    <w:rsid w:val="00C92691"/>
    <w:rsid w:val="00CA0FF3"/>
    <w:rsid w:val="00CA1711"/>
    <w:rsid w:val="00CA27E2"/>
    <w:rsid w:val="00CB0799"/>
    <w:rsid w:val="00CB0D33"/>
    <w:rsid w:val="00CB2306"/>
    <w:rsid w:val="00CC1D18"/>
    <w:rsid w:val="00CD48F0"/>
    <w:rsid w:val="00CF37CE"/>
    <w:rsid w:val="00CF3CE9"/>
    <w:rsid w:val="00D01100"/>
    <w:rsid w:val="00D035B1"/>
    <w:rsid w:val="00D14D51"/>
    <w:rsid w:val="00D27DBF"/>
    <w:rsid w:val="00D522E4"/>
    <w:rsid w:val="00D70BD4"/>
    <w:rsid w:val="00D7261A"/>
    <w:rsid w:val="00D8213E"/>
    <w:rsid w:val="00D93AC5"/>
    <w:rsid w:val="00D97335"/>
    <w:rsid w:val="00DA1EB8"/>
    <w:rsid w:val="00DF39A2"/>
    <w:rsid w:val="00DF50EB"/>
    <w:rsid w:val="00DF598F"/>
    <w:rsid w:val="00E00700"/>
    <w:rsid w:val="00E07246"/>
    <w:rsid w:val="00E151F8"/>
    <w:rsid w:val="00E272F4"/>
    <w:rsid w:val="00E32052"/>
    <w:rsid w:val="00E34626"/>
    <w:rsid w:val="00E35109"/>
    <w:rsid w:val="00E4211D"/>
    <w:rsid w:val="00E553A6"/>
    <w:rsid w:val="00E64F23"/>
    <w:rsid w:val="00E69DCF"/>
    <w:rsid w:val="00E7325D"/>
    <w:rsid w:val="00E87E3B"/>
    <w:rsid w:val="00E953F8"/>
    <w:rsid w:val="00EA3287"/>
    <w:rsid w:val="00EB48A5"/>
    <w:rsid w:val="00EB73DA"/>
    <w:rsid w:val="00EC6077"/>
    <w:rsid w:val="00ED2FC5"/>
    <w:rsid w:val="00EE449D"/>
    <w:rsid w:val="00EF439E"/>
    <w:rsid w:val="00F04896"/>
    <w:rsid w:val="00F11B21"/>
    <w:rsid w:val="00F15AF8"/>
    <w:rsid w:val="00F22A7D"/>
    <w:rsid w:val="00F2343A"/>
    <w:rsid w:val="00F25F57"/>
    <w:rsid w:val="00F26FC9"/>
    <w:rsid w:val="00F3303E"/>
    <w:rsid w:val="00F43F80"/>
    <w:rsid w:val="00F6774F"/>
    <w:rsid w:val="00F73188"/>
    <w:rsid w:val="00F92B9E"/>
    <w:rsid w:val="00F93A3A"/>
    <w:rsid w:val="00FA4D7D"/>
    <w:rsid w:val="00FB05B6"/>
    <w:rsid w:val="00FB3082"/>
    <w:rsid w:val="00FC00F1"/>
    <w:rsid w:val="00FC3A35"/>
    <w:rsid w:val="00FC3FD0"/>
    <w:rsid w:val="00FD02D6"/>
    <w:rsid w:val="00FE0A39"/>
    <w:rsid w:val="00FE17E5"/>
    <w:rsid w:val="00FE44B0"/>
    <w:rsid w:val="00FF129B"/>
    <w:rsid w:val="00FF7E0F"/>
    <w:rsid w:val="01F693FB"/>
    <w:rsid w:val="0278627D"/>
    <w:rsid w:val="02BB0005"/>
    <w:rsid w:val="03B27907"/>
    <w:rsid w:val="03EF657F"/>
    <w:rsid w:val="04831C4B"/>
    <w:rsid w:val="04CD167C"/>
    <w:rsid w:val="04EAD165"/>
    <w:rsid w:val="04FFA64F"/>
    <w:rsid w:val="05F2A11B"/>
    <w:rsid w:val="069B4134"/>
    <w:rsid w:val="072E5363"/>
    <w:rsid w:val="0794D56F"/>
    <w:rsid w:val="08041FC6"/>
    <w:rsid w:val="08582AF6"/>
    <w:rsid w:val="0A44C279"/>
    <w:rsid w:val="0A859F71"/>
    <w:rsid w:val="0AB63360"/>
    <w:rsid w:val="0AE85149"/>
    <w:rsid w:val="0B2C06C2"/>
    <w:rsid w:val="0B540182"/>
    <w:rsid w:val="0C4CE7F7"/>
    <w:rsid w:val="0D0B4D01"/>
    <w:rsid w:val="0D0CFDFF"/>
    <w:rsid w:val="0D6C0A19"/>
    <w:rsid w:val="0D9941F5"/>
    <w:rsid w:val="0DA915DB"/>
    <w:rsid w:val="0E60339C"/>
    <w:rsid w:val="0F0822CA"/>
    <w:rsid w:val="0F906351"/>
    <w:rsid w:val="0FB3CA46"/>
    <w:rsid w:val="0FFFC128"/>
    <w:rsid w:val="11F2FC69"/>
    <w:rsid w:val="11FEAF49"/>
    <w:rsid w:val="128B90EF"/>
    <w:rsid w:val="152EF9F9"/>
    <w:rsid w:val="167764D4"/>
    <w:rsid w:val="169BC842"/>
    <w:rsid w:val="16F73EFD"/>
    <w:rsid w:val="171C045C"/>
    <w:rsid w:val="1835A194"/>
    <w:rsid w:val="1869F429"/>
    <w:rsid w:val="18714EB0"/>
    <w:rsid w:val="190A0694"/>
    <w:rsid w:val="1938E7E9"/>
    <w:rsid w:val="199218A6"/>
    <w:rsid w:val="1A11B182"/>
    <w:rsid w:val="1A79B527"/>
    <w:rsid w:val="1ACE9268"/>
    <w:rsid w:val="1B20C4EA"/>
    <w:rsid w:val="1BF5A01B"/>
    <w:rsid w:val="1C2E64FB"/>
    <w:rsid w:val="1C6B896D"/>
    <w:rsid w:val="1CB22790"/>
    <w:rsid w:val="1CF84100"/>
    <w:rsid w:val="1D792585"/>
    <w:rsid w:val="1E3CF533"/>
    <w:rsid w:val="1F15159A"/>
    <w:rsid w:val="20B4174B"/>
    <w:rsid w:val="21A7682E"/>
    <w:rsid w:val="21B594FA"/>
    <w:rsid w:val="2217A402"/>
    <w:rsid w:val="22B7D773"/>
    <w:rsid w:val="22D9AA6F"/>
    <w:rsid w:val="22E6B021"/>
    <w:rsid w:val="23B33295"/>
    <w:rsid w:val="2492B492"/>
    <w:rsid w:val="25A081C9"/>
    <w:rsid w:val="260850AF"/>
    <w:rsid w:val="26519E86"/>
    <w:rsid w:val="26B8490E"/>
    <w:rsid w:val="27B6E65A"/>
    <w:rsid w:val="29181223"/>
    <w:rsid w:val="2996BB01"/>
    <w:rsid w:val="2A397EB7"/>
    <w:rsid w:val="2BEBCF5A"/>
    <w:rsid w:val="2BF48C82"/>
    <w:rsid w:val="2C8073EA"/>
    <w:rsid w:val="2D59AD10"/>
    <w:rsid w:val="2D994EC7"/>
    <w:rsid w:val="2DCCC697"/>
    <w:rsid w:val="2DEA3595"/>
    <w:rsid w:val="2EB0241D"/>
    <w:rsid w:val="2EE61C5A"/>
    <w:rsid w:val="2F2A22C4"/>
    <w:rsid w:val="306D1BD6"/>
    <w:rsid w:val="30C5FD4F"/>
    <w:rsid w:val="316EFBEA"/>
    <w:rsid w:val="319261C2"/>
    <w:rsid w:val="322BD082"/>
    <w:rsid w:val="3232C4C5"/>
    <w:rsid w:val="32BE77E1"/>
    <w:rsid w:val="345BFE6E"/>
    <w:rsid w:val="35EAD4FB"/>
    <w:rsid w:val="3618CE85"/>
    <w:rsid w:val="36AFDBB8"/>
    <w:rsid w:val="36F3EAE8"/>
    <w:rsid w:val="37D4D895"/>
    <w:rsid w:val="37F05713"/>
    <w:rsid w:val="3800736A"/>
    <w:rsid w:val="38622C5B"/>
    <w:rsid w:val="38F15BAA"/>
    <w:rsid w:val="39693F9C"/>
    <w:rsid w:val="3BCD4602"/>
    <w:rsid w:val="3CA91306"/>
    <w:rsid w:val="3D6E5076"/>
    <w:rsid w:val="3DF512DD"/>
    <w:rsid w:val="3E7E2D89"/>
    <w:rsid w:val="3EB6878E"/>
    <w:rsid w:val="3F56E2A1"/>
    <w:rsid w:val="3F741C57"/>
    <w:rsid w:val="40711289"/>
    <w:rsid w:val="4081F484"/>
    <w:rsid w:val="40D1DDB6"/>
    <w:rsid w:val="41F45F32"/>
    <w:rsid w:val="438CA262"/>
    <w:rsid w:val="43B92DFC"/>
    <w:rsid w:val="440B16E5"/>
    <w:rsid w:val="44247FEE"/>
    <w:rsid w:val="446E3A89"/>
    <w:rsid w:val="446E977F"/>
    <w:rsid w:val="45D52977"/>
    <w:rsid w:val="46219A99"/>
    <w:rsid w:val="46229323"/>
    <w:rsid w:val="46718273"/>
    <w:rsid w:val="4685CE4E"/>
    <w:rsid w:val="471A74C0"/>
    <w:rsid w:val="48371166"/>
    <w:rsid w:val="489A2891"/>
    <w:rsid w:val="48BA8A32"/>
    <w:rsid w:val="48F4F257"/>
    <w:rsid w:val="49C6AEF7"/>
    <w:rsid w:val="4AE39A7F"/>
    <w:rsid w:val="4AF9474F"/>
    <w:rsid w:val="4C44F12D"/>
    <w:rsid w:val="4E182A20"/>
    <w:rsid w:val="4EDE54C3"/>
    <w:rsid w:val="4FE4E29E"/>
    <w:rsid w:val="501C16E1"/>
    <w:rsid w:val="506B5469"/>
    <w:rsid w:val="50D4BCC9"/>
    <w:rsid w:val="52C2AB01"/>
    <w:rsid w:val="52F81C64"/>
    <w:rsid w:val="5331CF57"/>
    <w:rsid w:val="53686596"/>
    <w:rsid w:val="53727C50"/>
    <w:rsid w:val="53A6D2E6"/>
    <w:rsid w:val="54178C35"/>
    <w:rsid w:val="5417BA6A"/>
    <w:rsid w:val="545764D8"/>
    <w:rsid w:val="54D6B4B7"/>
    <w:rsid w:val="56564E8D"/>
    <w:rsid w:val="576FA450"/>
    <w:rsid w:val="57ADA035"/>
    <w:rsid w:val="57D776E1"/>
    <w:rsid w:val="5889379F"/>
    <w:rsid w:val="5996604C"/>
    <w:rsid w:val="59B34145"/>
    <w:rsid w:val="5B89A074"/>
    <w:rsid w:val="5C6A2046"/>
    <w:rsid w:val="5D985CEC"/>
    <w:rsid w:val="604937F9"/>
    <w:rsid w:val="609181D5"/>
    <w:rsid w:val="614425BF"/>
    <w:rsid w:val="617AAE58"/>
    <w:rsid w:val="6198BB5D"/>
    <w:rsid w:val="621905DD"/>
    <w:rsid w:val="622DDBCA"/>
    <w:rsid w:val="62386211"/>
    <w:rsid w:val="626CDCA5"/>
    <w:rsid w:val="62F2B06E"/>
    <w:rsid w:val="6486ABA0"/>
    <w:rsid w:val="64F79C9E"/>
    <w:rsid w:val="652B25E5"/>
    <w:rsid w:val="652E0321"/>
    <w:rsid w:val="656F6970"/>
    <w:rsid w:val="66E16331"/>
    <w:rsid w:val="681E742A"/>
    <w:rsid w:val="68617C18"/>
    <w:rsid w:val="69033061"/>
    <w:rsid w:val="6981D93F"/>
    <w:rsid w:val="6A67D02C"/>
    <w:rsid w:val="6A815D30"/>
    <w:rsid w:val="6B3E8D8B"/>
    <w:rsid w:val="6C197364"/>
    <w:rsid w:val="6C7CDF95"/>
    <w:rsid w:val="6CD9795C"/>
    <w:rsid w:val="6E567349"/>
    <w:rsid w:val="6EF62087"/>
    <w:rsid w:val="6F14381A"/>
    <w:rsid w:val="6FD63472"/>
    <w:rsid w:val="7012C560"/>
    <w:rsid w:val="70181D5E"/>
    <w:rsid w:val="701D866A"/>
    <w:rsid w:val="70CF5B74"/>
    <w:rsid w:val="712D432C"/>
    <w:rsid w:val="71AFCE34"/>
    <w:rsid w:val="71E5C671"/>
    <w:rsid w:val="73510977"/>
    <w:rsid w:val="7454604D"/>
    <w:rsid w:val="75F6390F"/>
    <w:rsid w:val="76972702"/>
    <w:rsid w:val="76A49EBA"/>
    <w:rsid w:val="76CC21C7"/>
    <w:rsid w:val="78BBE4A9"/>
    <w:rsid w:val="795B3B43"/>
    <w:rsid w:val="7C194A4A"/>
    <w:rsid w:val="7D1F8FB4"/>
    <w:rsid w:val="7E9993F8"/>
    <w:rsid w:val="7F8484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CCAE"/>
  <w15:chartTrackingRefBased/>
  <w15:docId w15:val="{129AC658-62CC-42BE-BA11-EEA052EA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6B"/>
  </w:style>
  <w:style w:type="paragraph" w:styleId="Ttulo1">
    <w:name w:val="heading 1"/>
    <w:basedOn w:val="Normal"/>
    <w:next w:val="Normal"/>
    <w:link w:val="Ttulo1Car"/>
    <w:uiPriority w:val="9"/>
    <w:qFormat/>
    <w:rsid w:val="00FE44B0"/>
    <w:pPr>
      <w:keepNext/>
      <w:keepLines/>
      <w:widowControl w:val="0"/>
      <w:autoSpaceDE w:val="0"/>
      <w:autoSpaceDN w:val="0"/>
      <w:spacing w:before="240" w:after="0" w:line="360" w:lineRule="auto"/>
      <w:jc w:val="both"/>
      <w:outlineLvl w:val="0"/>
    </w:pPr>
    <w:rPr>
      <w:rFonts w:ascii="Times New Roman" w:eastAsiaTheme="majorEastAsia" w:hAnsi="Times New Roman" w:cstheme="majorBidi"/>
      <w:b/>
      <w:color w:val="000000" w:themeColor="text1"/>
      <w:kern w:val="0"/>
      <w:sz w:val="28"/>
      <w:szCs w:val="32"/>
    </w:rPr>
  </w:style>
  <w:style w:type="paragraph" w:styleId="Ttulo2">
    <w:name w:val="heading 2"/>
    <w:basedOn w:val="Normal"/>
    <w:next w:val="Normal"/>
    <w:link w:val="Ttulo2Car"/>
    <w:uiPriority w:val="9"/>
    <w:unhideWhenUsed/>
    <w:qFormat/>
    <w:rsid w:val="00FE44B0"/>
    <w:pPr>
      <w:keepNext/>
      <w:keepLines/>
      <w:widowControl w:val="0"/>
      <w:autoSpaceDE w:val="0"/>
      <w:autoSpaceDN w:val="0"/>
      <w:spacing w:before="40" w:after="0" w:line="360" w:lineRule="auto"/>
      <w:jc w:val="both"/>
      <w:outlineLvl w:val="1"/>
    </w:pPr>
    <w:rPr>
      <w:rFonts w:ascii="Times New Roman" w:eastAsiaTheme="majorEastAsia" w:hAnsi="Times New Roman" w:cstheme="majorBidi"/>
      <w:b/>
      <w:i/>
      <w:color w:val="4472C4" w:themeColor="accent1"/>
      <w:kern w:val="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E57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76B"/>
  </w:style>
  <w:style w:type="paragraph" w:styleId="Textoindependiente">
    <w:name w:val="Body Text"/>
    <w:basedOn w:val="Normal"/>
    <w:link w:val="TextoindependienteCar"/>
    <w:uiPriority w:val="1"/>
    <w:qFormat/>
    <w:rsid w:val="001E576B"/>
    <w:pPr>
      <w:widowControl w:val="0"/>
      <w:autoSpaceDE w:val="0"/>
      <w:autoSpaceDN w:val="0"/>
      <w:spacing w:after="0" w:line="360" w:lineRule="auto"/>
      <w:jc w:val="both"/>
    </w:pPr>
    <w:rPr>
      <w:rFonts w:ascii="Times New Roman" w:eastAsia="Arial" w:hAnsi="Times New Roman" w:cs="Arial"/>
      <w:kern w:val="0"/>
      <w:sz w:val="24"/>
      <w:szCs w:val="24"/>
    </w:rPr>
  </w:style>
  <w:style w:type="character" w:customStyle="1" w:styleId="TextoindependienteCar">
    <w:name w:val="Texto independiente Car"/>
    <w:basedOn w:val="Fuentedeprrafopredeter"/>
    <w:link w:val="Textoindependiente"/>
    <w:uiPriority w:val="1"/>
    <w:rsid w:val="001E576B"/>
    <w:rPr>
      <w:rFonts w:ascii="Times New Roman" w:eastAsia="Arial" w:hAnsi="Times New Roman" w:cs="Arial"/>
      <w:kern w:val="0"/>
      <w:sz w:val="24"/>
      <w:szCs w:val="24"/>
    </w:rPr>
  </w:style>
  <w:style w:type="paragraph" w:styleId="Prrafodelista">
    <w:name w:val="List Paragraph"/>
    <w:basedOn w:val="Normal"/>
    <w:link w:val="PrrafodelistaCar"/>
    <w:uiPriority w:val="1"/>
    <w:qFormat/>
    <w:rsid w:val="001E576B"/>
    <w:pPr>
      <w:widowControl w:val="0"/>
      <w:autoSpaceDE w:val="0"/>
      <w:autoSpaceDN w:val="0"/>
      <w:spacing w:after="0" w:line="360" w:lineRule="auto"/>
      <w:ind w:left="842" w:hanging="361"/>
      <w:jc w:val="both"/>
    </w:pPr>
    <w:rPr>
      <w:rFonts w:ascii="Times New Roman" w:eastAsia="Times New Roman" w:hAnsi="Times New Roman" w:cs="Times New Roman"/>
      <w:kern w:val="0"/>
    </w:rPr>
  </w:style>
  <w:style w:type="character" w:customStyle="1" w:styleId="PrrafodelistaCar">
    <w:name w:val="Párrafo de lista Car"/>
    <w:basedOn w:val="Fuentedeprrafopredeter"/>
    <w:link w:val="Prrafodelista"/>
    <w:uiPriority w:val="1"/>
    <w:rsid w:val="001E576B"/>
    <w:rPr>
      <w:rFonts w:ascii="Times New Roman" w:eastAsia="Times New Roman" w:hAnsi="Times New Roman" w:cs="Times New Roman"/>
      <w:kern w:val="0"/>
    </w:rPr>
  </w:style>
  <w:style w:type="table" w:styleId="Tablaconcuadrcula2-nfasis4">
    <w:name w:val="Grid Table 2 Accent 4"/>
    <w:basedOn w:val="Tablanormal"/>
    <w:uiPriority w:val="47"/>
    <w:rsid w:val="001E576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cabezado">
    <w:name w:val="header"/>
    <w:basedOn w:val="Normal"/>
    <w:link w:val="EncabezadoCar"/>
    <w:uiPriority w:val="99"/>
    <w:semiHidden/>
    <w:unhideWhenUsed/>
    <w:rsid w:val="009C53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6706F"/>
  </w:style>
  <w:style w:type="table" w:styleId="Tablaconcuadrcula">
    <w:name w:val="Table Grid"/>
    <w:basedOn w:val="Tablanormal"/>
    <w:uiPriority w:val="39"/>
    <w:rsid w:val="007D4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4">
    <w:name w:val="List Table 3 Accent 4"/>
    <w:basedOn w:val="Tablanormal"/>
    <w:uiPriority w:val="48"/>
    <w:rsid w:val="007D4BCB"/>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Ttulo1Car">
    <w:name w:val="Título 1 Car"/>
    <w:basedOn w:val="Fuentedeprrafopredeter"/>
    <w:link w:val="Ttulo1"/>
    <w:uiPriority w:val="9"/>
    <w:rsid w:val="00FE44B0"/>
    <w:rPr>
      <w:rFonts w:ascii="Times New Roman" w:eastAsiaTheme="majorEastAsia" w:hAnsi="Times New Roman" w:cstheme="majorBidi"/>
      <w:b/>
      <w:color w:val="000000" w:themeColor="text1"/>
      <w:kern w:val="0"/>
      <w:sz w:val="28"/>
      <w:szCs w:val="32"/>
    </w:rPr>
  </w:style>
  <w:style w:type="character" w:customStyle="1" w:styleId="Ttulo2Car">
    <w:name w:val="Título 2 Car"/>
    <w:basedOn w:val="Fuentedeprrafopredeter"/>
    <w:link w:val="Ttulo2"/>
    <w:uiPriority w:val="9"/>
    <w:rsid w:val="00FE44B0"/>
    <w:rPr>
      <w:rFonts w:ascii="Times New Roman" w:eastAsiaTheme="majorEastAsia" w:hAnsi="Times New Roman" w:cstheme="majorBidi"/>
      <w:b/>
      <w:i/>
      <w:color w:val="4472C4" w:themeColor="accent1"/>
      <w:kern w:val="0"/>
      <w:sz w:val="26"/>
      <w:szCs w:val="26"/>
    </w:rPr>
  </w:style>
  <w:style w:type="paragraph" w:styleId="TtuloTDC">
    <w:name w:val="TOC Heading"/>
    <w:basedOn w:val="Ttulo1"/>
    <w:next w:val="Normal"/>
    <w:uiPriority w:val="39"/>
    <w:unhideWhenUsed/>
    <w:qFormat/>
    <w:rsid w:val="00FE44B0"/>
    <w:pPr>
      <w:widowControl/>
      <w:autoSpaceDE/>
      <w:autoSpaceDN/>
      <w:spacing w:line="259" w:lineRule="auto"/>
      <w:outlineLvl w:val="9"/>
    </w:pPr>
    <w:rPr>
      <w:lang w:val="es-ES" w:eastAsia="es-ES"/>
    </w:rPr>
  </w:style>
  <w:style w:type="paragraph" w:styleId="TDC1">
    <w:name w:val="toc 1"/>
    <w:basedOn w:val="Normal"/>
    <w:next w:val="Normal"/>
    <w:autoRedefine/>
    <w:uiPriority w:val="39"/>
    <w:unhideWhenUsed/>
    <w:rsid w:val="00FE44B0"/>
    <w:pPr>
      <w:widowControl w:val="0"/>
      <w:tabs>
        <w:tab w:val="right" w:leader="dot" w:pos="10890"/>
      </w:tabs>
      <w:autoSpaceDE w:val="0"/>
      <w:autoSpaceDN w:val="0"/>
      <w:spacing w:after="100" w:line="360" w:lineRule="auto"/>
      <w:ind w:right="49"/>
      <w:jc w:val="both"/>
    </w:pPr>
    <w:rPr>
      <w:rFonts w:ascii="Times New Roman" w:eastAsia="Arial" w:hAnsi="Times New Roman" w:cs="Arial"/>
      <w:kern w:val="0"/>
    </w:rPr>
  </w:style>
  <w:style w:type="character" w:styleId="Hipervnculo">
    <w:name w:val="Hyperlink"/>
    <w:basedOn w:val="Fuentedeprrafopredeter"/>
    <w:uiPriority w:val="99"/>
    <w:unhideWhenUsed/>
    <w:rsid w:val="00FE44B0"/>
    <w:rPr>
      <w:color w:val="0563C1" w:themeColor="hyperlink"/>
      <w:u w:val="single"/>
    </w:rPr>
  </w:style>
  <w:style w:type="paragraph" w:styleId="TDC2">
    <w:name w:val="toc 2"/>
    <w:basedOn w:val="Normal"/>
    <w:next w:val="Normal"/>
    <w:autoRedefine/>
    <w:uiPriority w:val="39"/>
    <w:unhideWhenUsed/>
    <w:rsid w:val="00FE44B0"/>
    <w:pPr>
      <w:spacing w:after="100"/>
      <w:ind w:left="220"/>
    </w:pPr>
  </w:style>
  <w:style w:type="character" w:styleId="Textodelmarcadordeposicin">
    <w:name w:val="Placeholder Text"/>
    <w:basedOn w:val="Fuentedeprrafopredeter"/>
    <w:uiPriority w:val="99"/>
    <w:semiHidden/>
    <w:rsid w:val="00027BB2"/>
    <w:rPr>
      <w:color w:val="666666"/>
    </w:rPr>
  </w:style>
  <w:style w:type="table" w:styleId="Tablaconcuadrcula4-nfasis5">
    <w:name w:val="Grid Table 4 Accent 5"/>
    <w:basedOn w:val="Tablanormal"/>
    <w:uiPriority w:val="49"/>
    <w:rsid w:val="00240E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5">
    <w:name w:val="List Table 3 Accent 5"/>
    <w:basedOn w:val="Tablanormal"/>
    <w:uiPriority w:val="48"/>
    <w:rsid w:val="00240E7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Cita">
    <w:name w:val="Quote"/>
    <w:basedOn w:val="Normal"/>
    <w:next w:val="Normal"/>
    <w:link w:val="CitaCar"/>
    <w:uiPriority w:val="29"/>
    <w:qFormat/>
    <w:rsid w:val="00CF37CE"/>
    <w:pPr>
      <w:widowControl w:val="0"/>
      <w:autoSpaceDE w:val="0"/>
      <w:autoSpaceDN w:val="0"/>
      <w:spacing w:before="200" w:line="360" w:lineRule="auto"/>
      <w:ind w:left="864" w:right="864"/>
      <w:jc w:val="center"/>
    </w:pPr>
    <w:rPr>
      <w:rFonts w:ascii="Times New Roman" w:eastAsia="Arial" w:hAnsi="Times New Roman" w:cs="Arial"/>
      <w:i/>
      <w:iCs/>
      <w:color w:val="404040" w:themeColor="text1" w:themeTint="BF"/>
      <w:kern w:val="0"/>
    </w:rPr>
  </w:style>
  <w:style w:type="character" w:customStyle="1" w:styleId="CitaCar">
    <w:name w:val="Cita Car"/>
    <w:basedOn w:val="Fuentedeprrafopredeter"/>
    <w:link w:val="Cita"/>
    <w:uiPriority w:val="29"/>
    <w:rsid w:val="00CF37CE"/>
    <w:rPr>
      <w:rFonts w:ascii="Times New Roman" w:eastAsia="Arial" w:hAnsi="Times New Roman" w:cs="Arial"/>
      <w:i/>
      <w:iCs/>
      <w:color w:val="404040" w:themeColor="text1" w:themeTint="BF"/>
      <w:kern w:val="0"/>
    </w:rPr>
  </w:style>
  <w:style w:type="table" w:styleId="Tablaconcuadrcula4-nfasis3">
    <w:name w:val="Grid Table 4 Accent 3"/>
    <w:basedOn w:val="Tablanormal"/>
    <w:uiPriority w:val="49"/>
    <w:rsid w:val="00CF37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F2343A"/>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character" w:styleId="Textoennegrita">
    <w:name w:val="Strong"/>
    <w:basedOn w:val="Fuentedeprrafopredeter"/>
    <w:uiPriority w:val="22"/>
    <w:qFormat/>
    <w:rsid w:val="00F2343A"/>
    <w:rPr>
      <w:b/>
      <w:bCs/>
    </w:rPr>
  </w:style>
  <w:style w:type="paragraph" w:styleId="z-Principiodelformulario">
    <w:name w:val="HTML Top of Form"/>
    <w:basedOn w:val="Normal"/>
    <w:next w:val="Normal"/>
    <w:link w:val="z-PrincipiodelformularioCar"/>
    <w:hidden/>
    <w:uiPriority w:val="99"/>
    <w:semiHidden/>
    <w:unhideWhenUsed/>
    <w:rsid w:val="005B44C9"/>
    <w:pPr>
      <w:pBdr>
        <w:bottom w:val="single" w:sz="6" w:space="1" w:color="auto"/>
      </w:pBdr>
      <w:spacing w:after="0" w:line="240" w:lineRule="auto"/>
      <w:jc w:val="center"/>
    </w:pPr>
    <w:rPr>
      <w:rFonts w:ascii="Arial" w:eastAsia="Times New Roman" w:hAnsi="Arial" w:cs="Arial"/>
      <w:vanish/>
      <w:kern w:val="0"/>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B44C9"/>
    <w:rPr>
      <w:rFonts w:ascii="Arial" w:eastAsia="Times New Roman" w:hAnsi="Arial" w:cs="Arial"/>
      <w:vanish/>
      <w:kern w:val="0"/>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96231">
      <w:bodyDiv w:val="1"/>
      <w:marLeft w:val="0"/>
      <w:marRight w:val="0"/>
      <w:marTop w:val="0"/>
      <w:marBottom w:val="0"/>
      <w:divBdr>
        <w:top w:val="none" w:sz="0" w:space="0" w:color="auto"/>
        <w:left w:val="none" w:sz="0" w:space="0" w:color="auto"/>
        <w:bottom w:val="none" w:sz="0" w:space="0" w:color="auto"/>
        <w:right w:val="none" w:sz="0" w:space="0" w:color="auto"/>
      </w:divBdr>
    </w:div>
    <w:div w:id="1485076508">
      <w:bodyDiv w:val="1"/>
      <w:marLeft w:val="0"/>
      <w:marRight w:val="0"/>
      <w:marTop w:val="0"/>
      <w:marBottom w:val="0"/>
      <w:divBdr>
        <w:top w:val="none" w:sz="0" w:space="0" w:color="auto"/>
        <w:left w:val="none" w:sz="0" w:space="0" w:color="auto"/>
        <w:bottom w:val="none" w:sz="0" w:space="0" w:color="auto"/>
        <w:right w:val="none" w:sz="0" w:space="0" w:color="auto"/>
      </w:divBdr>
      <w:divsChild>
        <w:div w:id="568660407">
          <w:marLeft w:val="0"/>
          <w:marRight w:val="0"/>
          <w:marTop w:val="0"/>
          <w:marBottom w:val="0"/>
          <w:divBdr>
            <w:top w:val="single" w:sz="2" w:space="0" w:color="D9D9E3"/>
            <w:left w:val="single" w:sz="2" w:space="0" w:color="D9D9E3"/>
            <w:bottom w:val="single" w:sz="2" w:space="0" w:color="D9D9E3"/>
            <w:right w:val="single" w:sz="2" w:space="0" w:color="D9D9E3"/>
          </w:divBdr>
          <w:divsChild>
            <w:div w:id="1331757691">
              <w:marLeft w:val="0"/>
              <w:marRight w:val="0"/>
              <w:marTop w:val="0"/>
              <w:marBottom w:val="0"/>
              <w:divBdr>
                <w:top w:val="single" w:sz="2" w:space="0" w:color="D9D9E3"/>
                <w:left w:val="single" w:sz="2" w:space="0" w:color="D9D9E3"/>
                <w:bottom w:val="single" w:sz="2" w:space="0" w:color="D9D9E3"/>
                <w:right w:val="single" w:sz="2" w:space="0" w:color="D9D9E3"/>
              </w:divBdr>
              <w:divsChild>
                <w:div w:id="111677630">
                  <w:marLeft w:val="0"/>
                  <w:marRight w:val="0"/>
                  <w:marTop w:val="0"/>
                  <w:marBottom w:val="0"/>
                  <w:divBdr>
                    <w:top w:val="single" w:sz="2" w:space="0" w:color="D9D9E3"/>
                    <w:left w:val="single" w:sz="2" w:space="0" w:color="D9D9E3"/>
                    <w:bottom w:val="single" w:sz="2" w:space="0" w:color="D9D9E3"/>
                    <w:right w:val="single" w:sz="2" w:space="0" w:color="D9D9E3"/>
                  </w:divBdr>
                  <w:divsChild>
                    <w:div w:id="1290236179">
                      <w:marLeft w:val="0"/>
                      <w:marRight w:val="0"/>
                      <w:marTop w:val="0"/>
                      <w:marBottom w:val="0"/>
                      <w:divBdr>
                        <w:top w:val="single" w:sz="2" w:space="0" w:color="D9D9E3"/>
                        <w:left w:val="single" w:sz="2" w:space="0" w:color="D9D9E3"/>
                        <w:bottom w:val="single" w:sz="2" w:space="0" w:color="D9D9E3"/>
                        <w:right w:val="single" w:sz="2" w:space="0" w:color="D9D9E3"/>
                      </w:divBdr>
                      <w:divsChild>
                        <w:div w:id="1131285857">
                          <w:marLeft w:val="0"/>
                          <w:marRight w:val="0"/>
                          <w:marTop w:val="0"/>
                          <w:marBottom w:val="0"/>
                          <w:divBdr>
                            <w:top w:val="single" w:sz="2" w:space="0" w:color="auto"/>
                            <w:left w:val="single" w:sz="2" w:space="0" w:color="auto"/>
                            <w:bottom w:val="single" w:sz="6" w:space="0" w:color="auto"/>
                            <w:right w:val="single" w:sz="2" w:space="0" w:color="auto"/>
                          </w:divBdr>
                          <w:divsChild>
                            <w:div w:id="891891447">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76984">
                                  <w:marLeft w:val="0"/>
                                  <w:marRight w:val="0"/>
                                  <w:marTop w:val="0"/>
                                  <w:marBottom w:val="0"/>
                                  <w:divBdr>
                                    <w:top w:val="single" w:sz="2" w:space="0" w:color="D9D9E3"/>
                                    <w:left w:val="single" w:sz="2" w:space="0" w:color="D9D9E3"/>
                                    <w:bottom w:val="single" w:sz="2" w:space="0" w:color="D9D9E3"/>
                                    <w:right w:val="single" w:sz="2" w:space="0" w:color="D9D9E3"/>
                                  </w:divBdr>
                                  <w:divsChild>
                                    <w:div w:id="2122916808">
                                      <w:marLeft w:val="0"/>
                                      <w:marRight w:val="0"/>
                                      <w:marTop w:val="0"/>
                                      <w:marBottom w:val="0"/>
                                      <w:divBdr>
                                        <w:top w:val="single" w:sz="2" w:space="0" w:color="D9D9E3"/>
                                        <w:left w:val="single" w:sz="2" w:space="0" w:color="D9D9E3"/>
                                        <w:bottom w:val="single" w:sz="2" w:space="0" w:color="D9D9E3"/>
                                        <w:right w:val="single" w:sz="2" w:space="0" w:color="D9D9E3"/>
                                      </w:divBdr>
                                      <w:divsChild>
                                        <w:div w:id="1817994797">
                                          <w:marLeft w:val="0"/>
                                          <w:marRight w:val="0"/>
                                          <w:marTop w:val="0"/>
                                          <w:marBottom w:val="0"/>
                                          <w:divBdr>
                                            <w:top w:val="single" w:sz="2" w:space="0" w:color="D9D9E3"/>
                                            <w:left w:val="single" w:sz="2" w:space="0" w:color="D9D9E3"/>
                                            <w:bottom w:val="single" w:sz="2" w:space="0" w:color="D9D9E3"/>
                                            <w:right w:val="single" w:sz="2" w:space="0" w:color="D9D9E3"/>
                                          </w:divBdr>
                                          <w:divsChild>
                                            <w:div w:id="1184242986">
                                              <w:marLeft w:val="0"/>
                                              <w:marRight w:val="0"/>
                                              <w:marTop w:val="0"/>
                                              <w:marBottom w:val="0"/>
                                              <w:divBdr>
                                                <w:top w:val="single" w:sz="2" w:space="0" w:color="D9D9E3"/>
                                                <w:left w:val="single" w:sz="2" w:space="0" w:color="D9D9E3"/>
                                                <w:bottom w:val="single" w:sz="2" w:space="0" w:color="D9D9E3"/>
                                                <w:right w:val="single" w:sz="2" w:space="0" w:color="D9D9E3"/>
                                              </w:divBdr>
                                              <w:divsChild>
                                                <w:div w:id="1988629847">
                                                  <w:marLeft w:val="0"/>
                                                  <w:marRight w:val="0"/>
                                                  <w:marTop w:val="0"/>
                                                  <w:marBottom w:val="0"/>
                                                  <w:divBdr>
                                                    <w:top w:val="single" w:sz="2" w:space="0" w:color="D9D9E3"/>
                                                    <w:left w:val="single" w:sz="2" w:space="0" w:color="D9D9E3"/>
                                                    <w:bottom w:val="single" w:sz="2" w:space="0" w:color="D9D9E3"/>
                                                    <w:right w:val="single" w:sz="2" w:space="0" w:color="D9D9E3"/>
                                                  </w:divBdr>
                                                  <w:divsChild>
                                                    <w:div w:id="69667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1154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f2227c-2ca4-4936-85c8-6d11078c70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35E563B425514A9609048BE8E5B8CE" ma:contentTypeVersion="12" ma:contentTypeDescription="Create a new document." ma:contentTypeScope="" ma:versionID="5fd751d056a3a24df365c3c8bb06acf8">
  <xsd:schema xmlns:xsd="http://www.w3.org/2001/XMLSchema" xmlns:xs="http://www.w3.org/2001/XMLSchema" xmlns:p="http://schemas.microsoft.com/office/2006/metadata/properties" xmlns:ns3="3191e2a5-5853-452b-847b-5d8c57b99937" xmlns:ns4="f9f2227c-2ca4-4936-85c8-6d11078c70c4" targetNamespace="http://schemas.microsoft.com/office/2006/metadata/properties" ma:root="true" ma:fieldsID="9ae471fe2eeeb27ce3085a2e6ed9b649" ns3:_="" ns4:_="">
    <xsd:import namespace="3191e2a5-5853-452b-847b-5d8c57b99937"/>
    <xsd:import namespace="f9f2227c-2ca4-4936-85c8-6d11078c70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e2a5-5853-452b-847b-5d8c57b99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2227c-2ca4-4936-85c8-6d11078c70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B95EA-2D8D-4D91-904C-CEF1C05C7EF2}">
  <ds:schemaRefs>
    <ds:schemaRef ds:uri="http://purl.org/dc/terms/"/>
    <ds:schemaRef ds:uri="f9f2227c-2ca4-4936-85c8-6d11078c70c4"/>
    <ds:schemaRef ds:uri="http://purl.org/dc/dcmitype/"/>
    <ds:schemaRef ds:uri="3191e2a5-5853-452b-847b-5d8c57b99937"/>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9926F6D-8AE8-4A96-968B-A75F906A130D}">
  <ds:schemaRefs>
    <ds:schemaRef ds:uri="http://schemas.microsoft.com/sharepoint/v3/contenttype/forms"/>
  </ds:schemaRefs>
</ds:datastoreItem>
</file>

<file path=customXml/itemProps3.xml><?xml version="1.0" encoding="utf-8"?>
<ds:datastoreItem xmlns:ds="http://schemas.openxmlformats.org/officeDocument/2006/customXml" ds:itemID="{4582B905-0053-4C9A-84E0-26F9BEA7C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1e2a5-5853-452b-847b-5d8c57b99937"/>
    <ds:schemaRef ds:uri="f9f2227c-2ca4-4936-85c8-6d11078c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28FFAD-920E-449D-B42B-F2725C82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2867</Words>
  <Characters>15769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Dominguez</dc:creator>
  <cp:keywords/>
  <dc:description/>
  <cp:lastModifiedBy>Cassandra Dominguez</cp:lastModifiedBy>
  <cp:revision>2</cp:revision>
  <cp:lastPrinted>2023-11-08T20:43:00Z</cp:lastPrinted>
  <dcterms:created xsi:type="dcterms:W3CDTF">2024-03-21T13:46:00Z</dcterms:created>
  <dcterms:modified xsi:type="dcterms:W3CDTF">2024-03-21T13:46:00Z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0x010100B435E563B425514A9609048BE8E5B8CE</vt:lpwstr>
  </property>
</Properties>
</file>