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.png" ContentType="image/png"/>
  <Override PartName="/word/media/image6.png" ContentType="image/png"/>
  <Override PartName="/word/media/image7.png" ContentType="image/png"/>
  <Override PartName="/word/media/image8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/>
        <w:jc w:val="center"/>
        <w:rPr>
          <w:color w:val="auto"/>
        </w:rPr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114300</wp:posOffset>
            </wp:positionV>
            <wp:extent cx="838200" cy="118110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1181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4610100</wp:posOffset>
            </wp:positionH>
            <wp:positionV relativeFrom="paragraph">
              <wp:posOffset>247650</wp:posOffset>
            </wp:positionV>
            <wp:extent cx="1419225" cy="914400"/>
            <wp:effectExtent l="0" t="0" r="0" b="0"/>
            <wp:wrapNone/>
            <wp:docPr id="2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6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val="auto"/>
          <w:sz w:val="36"/>
          <w:szCs w:val="36"/>
        </w:rPr>
        <w:t>Instituto Politécnico Nacional</w:t>
        <w:br/>
        <w:t xml:space="preserve"> Escuela Superior de Cómputo</w:t>
        <w:br/>
        <w:t xml:space="preserve">Ingeniería en </w:t>
        <w:br/>
        <w:t>Sistemas Computacionales</w:t>
      </w:r>
    </w:p>
    <w:p>
      <w:pPr>
        <w:pStyle w:val="normal1"/>
        <w:spacing w:lineRule="auto" w:line="240" w:before="240" w:after="0"/>
        <w:jc w:val="center"/>
        <w:rPr>
          <w:b/>
          <w:bCs/>
          <w:color w:val="auto"/>
          <w:sz w:val="36"/>
          <w:szCs w:val="36"/>
        </w:rPr>
      </w:pPr>
      <w:r>
        <w:rPr>
          <w:b/>
          <w:bCs/>
          <w:color w:val="auto"/>
          <w:sz w:val="36"/>
          <w:szCs w:val="36"/>
        </w:rPr>
      </w:r>
    </w:p>
    <w:p>
      <w:pPr>
        <w:pStyle w:val="normal1"/>
        <w:spacing w:lineRule="auto" w:line="240" w:before="240" w:after="0"/>
        <w:jc w:val="center"/>
        <w:rPr>
          <w:color w:val="auto"/>
        </w:rPr>
      </w:pPr>
      <w:r>
        <w:rPr>
          <w:b/>
          <w:bCs/>
          <w:color w:val="auto"/>
          <w:sz w:val="36"/>
          <w:szCs w:val="36"/>
        </w:rPr>
        <w:t>Unidad de Aprendizaje:</w:t>
      </w:r>
    </w:p>
    <w:p>
      <w:pPr>
        <w:pStyle w:val="normal1"/>
        <w:jc w:val="center"/>
        <w:rPr>
          <w:color w:val="auto"/>
        </w:rPr>
      </w:pPr>
      <w:r>
        <w:rPr>
          <w:b/>
          <w:bCs/>
          <w:color w:val="auto"/>
          <w:sz w:val="36"/>
          <w:szCs w:val="36"/>
        </w:rPr>
        <w:t>VISIÓN POR COMPUTADORA</w:t>
      </w:r>
    </w:p>
    <w:p>
      <w:pPr>
        <w:pStyle w:val="normal1"/>
        <w:spacing w:lineRule="auto" w:line="240" w:before="240" w:after="0"/>
        <w:jc w:val="center"/>
        <w:rPr>
          <w:color w:val="auto"/>
        </w:rPr>
      </w:pPr>
      <w:r>
        <w:rPr>
          <w:b/>
          <w:bCs/>
          <w:color w:val="auto"/>
          <w:sz w:val="36"/>
          <w:szCs w:val="36"/>
        </w:rPr>
        <w:t>Grupo:  7CV6</w:t>
      </w:r>
    </w:p>
    <w:p>
      <w:pPr>
        <w:pStyle w:val="normal1"/>
        <w:spacing w:lineRule="auto" w:line="240" w:before="240" w:after="0"/>
        <w:ind w:hanging="1440" w:start="2880"/>
        <w:jc w:val="center"/>
        <w:rPr>
          <w:color w:val="auto"/>
        </w:rPr>
      </w:pPr>
      <w:r>
        <w:rPr>
          <w:b/>
          <w:bCs/>
          <w:color w:val="auto"/>
          <w:sz w:val="36"/>
          <w:szCs w:val="36"/>
        </w:rPr>
        <w:t xml:space="preserve"> </w:t>
      </w:r>
    </w:p>
    <w:p>
      <w:pPr>
        <w:pStyle w:val="normal1"/>
        <w:spacing w:lineRule="auto" w:line="240" w:before="240" w:after="0"/>
        <w:jc w:val="center"/>
        <w:rPr>
          <w:color w:val="auto"/>
        </w:rPr>
      </w:pPr>
      <w:r>
        <w:rPr>
          <w:b/>
          <w:bCs/>
          <w:color w:val="auto"/>
          <w:sz w:val="36"/>
          <w:szCs w:val="36"/>
        </w:rPr>
        <w:t xml:space="preserve">Práctica 9: </w:t>
      </w:r>
      <w:r>
        <w:rPr>
          <w:b/>
          <w:bCs/>
          <w:color w:val="auto"/>
          <w:sz w:val="40"/>
          <w:szCs w:val="36"/>
        </w:rPr>
        <w:t>Extracción de esquinas en imágenes digitales</w:t>
      </w:r>
    </w:p>
    <w:p>
      <w:pPr>
        <w:pStyle w:val="normal1"/>
        <w:spacing w:lineRule="auto" w:line="240" w:before="240" w:after="0"/>
        <w:jc w:val="center"/>
        <w:rPr>
          <w:b/>
          <w:bCs/>
          <w:color w:val="auto"/>
          <w:sz w:val="36"/>
          <w:szCs w:val="36"/>
        </w:rPr>
      </w:pPr>
      <w:r>
        <w:rPr>
          <w:b/>
          <w:bCs/>
          <w:color w:val="auto"/>
          <w:sz w:val="36"/>
          <w:szCs w:val="36"/>
        </w:rPr>
      </w:r>
    </w:p>
    <w:p>
      <w:pPr>
        <w:pStyle w:val="normal1"/>
        <w:spacing w:lineRule="auto" w:line="240" w:before="240" w:after="0"/>
        <w:jc w:val="center"/>
        <w:rPr>
          <w:color w:val="auto"/>
        </w:rPr>
      </w:pPr>
      <w:r>
        <w:rPr>
          <w:b/>
          <w:bCs/>
          <w:color w:val="auto"/>
          <w:sz w:val="36"/>
          <w:szCs w:val="36"/>
        </w:rPr>
        <w:t>Alumno:</w:t>
      </w:r>
    </w:p>
    <w:p>
      <w:pPr>
        <w:pStyle w:val="normal1"/>
        <w:spacing w:lineRule="auto" w:line="240" w:before="240" w:after="0"/>
        <w:jc w:val="center"/>
        <w:rPr>
          <w:color w:val="auto"/>
        </w:rPr>
      </w:pPr>
      <w:r>
        <w:rPr>
          <w:b/>
          <w:bCs/>
          <w:color w:val="auto"/>
          <w:sz w:val="36"/>
          <w:szCs w:val="36"/>
        </w:rPr>
        <w:t>Bautista Ríos Alfredo</w:t>
      </w:r>
    </w:p>
    <w:p>
      <w:pPr>
        <w:pStyle w:val="normal1"/>
        <w:spacing w:lineRule="auto" w:line="240" w:before="240" w:after="0"/>
        <w:jc w:val="center"/>
        <w:rPr>
          <w:b/>
          <w:bCs/>
          <w:color w:val="auto"/>
          <w:sz w:val="36"/>
          <w:szCs w:val="36"/>
        </w:rPr>
      </w:pPr>
      <w:r>
        <w:rPr>
          <w:b/>
          <w:bCs/>
          <w:color w:val="auto"/>
          <w:sz w:val="36"/>
          <w:szCs w:val="36"/>
        </w:rPr>
      </w:r>
    </w:p>
    <w:p>
      <w:pPr>
        <w:pStyle w:val="Normal"/>
        <w:jc w:val="center"/>
        <w:rPr>
          <w:color w:val="auto"/>
        </w:rPr>
      </w:pPr>
      <w:r>
        <w:rPr>
          <w:b/>
          <w:bCs/>
          <w:color w:val="auto"/>
          <w:sz w:val="36"/>
          <w:szCs w:val="36"/>
        </w:rPr>
        <w:t xml:space="preserve">Docente: Saul De la O Torres </w:t>
      </w:r>
      <w:r>
        <w:br w:type="page"/>
      </w:r>
    </w:p>
    <w:p>
      <w:pPr>
        <w:pStyle w:val="Heading1"/>
        <w:spacing w:before="0" w:after="0"/>
        <w:rPr>
          <w:color w:val="auto"/>
        </w:rPr>
      </w:pPr>
      <w:r>
        <w:rPr>
          <w:color w:val="auto"/>
        </w:rPr>
        <w:t>Introducción</w:t>
      </w:r>
    </w:p>
    <w:p>
      <w:pPr>
        <w:pStyle w:val="Normal"/>
        <w:rPr>
          <w:color w:val="auto"/>
        </w:rPr>
      </w:pPr>
      <w:r>
        <w:rPr>
          <w:color w:val="auto"/>
        </w:rPr>
        <w:t>Las esquinas (corners) son puntos donde la intensidad cambia de forma significativa en más de una dirección, por ejemplo en vértices, uniones y cruces de bordes. Son muy útiles porque se repiten con estabilidad entre vistas (matching), ayudan a registrar imágenes y sirven como “features” para tracking. En esta práctica se analiza primero el comportamiento de operadores por convolución (Kirsch y Frei</w:t>
        <w:noBreakHyphen/>
        <w:t>Chen), y luego se implementa Harris–Stephens, que distingue esquinas de bordes usando el tensor de estructura y un criterio de respuesta R.</w:t>
      </w:r>
    </w:p>
    <w:p>
      <w:pPr>
        <w:pStyle w:val="Heading1"/>
        <w:rPr>
          <w:color w:val="auto"/>
        </w:rPr>
      </w:pPr>
      <w:r>
        <w:rPr>
          <w:color w:val="auto"/>
        </w:rPr>
        <w:t>Objetivos</w:t>
      </w:r>
    </w:p>
    <w:p>
      <w:pPr>
        <w:pStyle w:val="ListBullet"/>
        <w:numPr>
          <w:ilvl w:val="0"/>
          <w:numId w:val="1"/>
        </w:numPr>
        <w:rPr>
          <w:color w:val="auto"/>
        </w:rPr>
      </w:pPr>
      <w:r>
        <w:rPr>
          <w:color w:val="auto"/>
        </w:rPr>
        <w:t>Aplicar convolución 2D a una imagen usando Kirsch (8 máscaras) y Frei</w:t>
        <w:noBreakHyphen/>
        <w:t>Chen (9 máscaras).</w:t>
      </w:r>
    </w:p>
    <w:p>
      <w:pPr>
        <w:pStyle w:val="ListBullet"/>
        <w:numPr>
          <w:ilvl w:val="0"/>
          <w:numId w:val="1"/>
        </w:numPr>
        <w:rPr>
          <w:color w:val="auto"/>
        </w:rPr>
      </w:pPr>
      <w:r>
        <w:rPr>
          <w:color w:val="auto"/>
        </w:rPr>
        <w:t>Comparar los mapas de respuesta con lo esperado por teoría (bordes y zonas donde se cruzan).</w:t>
      </w:r>
    </w:p>
    <w:p>
      <w:pPr>
        <w:pStyle w:val="ListBullet"/>
        <w:numPr>
          <w:ilvl w:val="0"/>
          <w:numId w:val="1"/>
        </w:numPr>
        <w:rPr>
          <w:color w:val="auto"/>
        </w:rPr>
      </w:pPr>
      <w:r>
        <w:rPr>
          <w:color w:val="auto"/>
        </w:rPr>
        <w:t>Programar Harris–Stephens: R = det(M) − k·trace(M)^2 con umbral relativo y NMS.</w:t>
      </w:r>
    </w:p>
    <w:p>
      <w:pPr>
        <w:pStyle w:val="ListBullet"/>
        <w:numPr>
          <w:ilvl w:val="0"/>
          <w:numId w:val="1"/>
        </w:numPr>
        <w:rPr>
          <w:color w:val="auto"/>
        </w:rPr>
      </w:pPr>
      <w:r>
        <w:rPr>
          <w:color w:val="auto"/>
        </w:rPr>
        <w:t>Aplicar Harris a la imagen del punto 1 y a la imagen de la antena, comparando resultados.</w:t>
      </w:r>
    </w:p>
    <w:p>
      <w:pPr>
        <w:pStyle w:val="Heading1"/>
        <w:rPr>
          <w:color w:val="auto"/>
        </w:rPr>
      </w:pPr>
      <w:r>
        <w:rPr>
          <w:color w:val="auto"/>
        </w:rPr>
        <w:t>Marco teórico</w:t>
      </w:r>
    </w:p>
    <w:p>
      <w:pPr>
        <w:pStyle w:val="Normal"/>
        <w:rPr>
          <w:color w:val="auto"/>
        </w:rPr>
      </w:pPr>
      <w:r>
        <w:rPr>
          <w:color w:val="auto"/>
        </w:rPr>
        <w:t xml:space="preserve">• </w:t>
      </w:r>
      <w:r>
        <w:rPr>
          <w:color w:val="auto"/>
        </w:rPr>
        <w:t>Convolución/correlación: calcula la respuesta local de un kernel K sobre la imagen I. En práctica, muchos frameworks usan correlación (kernel sin volteo) y se le sigue llamando convolución en el contexto de filtrado.</w:t>
        <w:br/>
        <w:t>• Kirsch: 8 máscaras 3×3 direccionales. La respuesta por dirección indica orientación de borde; el máximo combina direcciones.</w:t>
        <w:br/>
        <w:t>• Frei</w:t>
        <w:noBreakHyphen/>
        <w:t>Chen: 9 máscaras ortogonales. Se estima fuerza de borde con una razón de energías (W1–W4 vs W1–W9).</w:t>
        <w:br/>
        <w:t>• Harris–Stephens: usa gradientes Ix, Iy para construir M (tensor de estructura). R positivo alto indica esquina; bordes tienden a valores menores. Con NMS se obtienen picos locales como puntos discretos.</w:t>
      </w:r>
    </w:p>
    <w:p>
      <w:pPr>
        <w:pStyle w:val="Heading1"/>
        <w:rPr>
          <w:color w:val="auto"/>
        </w:rPr>
      </w:pPr>
      <w:r>
        <w:rPr>
          <w:color w:val="auto"/>
        </w:rPr>
        <w:t>Metodología y Desarrollo</w:t>
      </w:r>
    </w:p>
    <w:p>
      <w:pPr>
        <w:pStyle w:val="Normal"/>
        <w:rPr>
          <w:color w:val="auto"/>
        </w:rPr>
      </w:pPr>
      <w:r>
        <w:rPr>
          <w:color w:val="auto"/>
        </w:rPr>
        <w:t>1) Preparación y ejecución</w:t>
      </w:r>
    </w:p>
    <w:p>
      <w:pPr>
        <w:pStyle w:val="CodeBlock"/>
        <w:rPr>
          <w:color w:val="auto"/>
        </w:rPr>
      </w:pPr>
      <w:r>
        <w:rPr>
          <w:color w:val="auto"/>
        </w:rPr>
        <w:t>pip install -r requirements.txt</w:t>
        <w:br/>
        <w:t>python main.py</w:t>
      </w:r>
    </w:p>
    <w:p>
      <w:pPr>
        <w:pStyle w:val="Normal"/>
        <w:rPr>
          <w:color w:val="auto"/>
        </w:rPr>
      </w:pPr>
      <w:r>
        <w:rPr>
          <w:color w:val="auto"/>
        </w:rPr>
        <w:t>La interfaz permite cargar dos imágenes: A (imagen del punto 1) y B (imagen de la antena). Luego se selecciona el método (Kirsch, Frei</w:t>
        <w:noBreakHyphen/>
        <w:t>Chen o Harris) y se presiona Apply. En Harris se ajustan parámetros (k, sigma, threshold_rel, NMS, max corners).</w:t>
      </w:r>
    </w:p>
    <w:p>
      <w:pPr>
        <w:pStyle w:val="Normal"/>
        <w:rPr>
          <w:color w:val="auto"/>
        </w:rPr>
      </w:pPr>
      <w:r>
        <w:rPr>
          <w:color w:val="auto"/>
        </w:rPr>
        <w:t>Sugerencia de imágenes para que se noten las esquinas:</w:t>
      </w:r>
    </w:p>
    <w:p>
      <w:pPr>
        <w:pStyle w:val="ListBullet"/>
        <w:numPr>
          <w:ilvl w:val="0"/>
          <w:numId w:val="1"/>
        </w:numPr>
        <w:rPr>
          <w:color w:val="auto"/>
        </w:rPr>
      </w:pPr>
      <w:r>
        <w:rPr>
          <w:color w:val="auto"/>
        </w:rPr>
        <w:t>Escena urbana/arquitectura (ventanas, esquinas de edificios).</w:t>
      </w:r>
    </w:p>
    <w:p>
      <w:pPr>
        <w:pStyle w:val="ListBullet"/>
        <w:numPr>
          <w:ilvl w:val="0"/>
          <w:numId w:val="1"/>
        </w:numPr>
        <w:rPr>
          <w:color w:val="auto"/>
        </w:rPr>
      </w:pPr>
      <w:r>
        <w:rPr>
          <w:color w:val="auto"/>
        </w:rPr>
        <w:t>Tablero tipo ajedrez o rejillas (muchas esquinas claras).</w:t>
      </w:r>
    </w:p>
    <w:p>
      <w:pPr>
        <w:pStyle w:val="ListBullet"/>
        <w:numPr>
          <w:ilvl w:val="0"/>
          <w:numId w:val="1"/>
        </w:numPr>
        <w:rPr>
          <w:color w:val="auto"/>
        </w:rPr>
      </w:pPr>
      <w:r>
        <w:rPr>
          <w:color w:val="auto"/>
        </w:rPr>
        <w:t>Objetos metálicos con tornillos/uniones (muy similar al caso “antena”).</w:t>
      </w:r>
    </w:p>
    <w:p>
      <w:pPr>
        <w:pStyle w:val="Normal"/>
        <w:rPr>
          <w:color w:val="auto"/>
        </w:rPr>
      </w:pPr>
      <w:r>
        <w:rPr>
          <w:color w:val="auto"/>
        </w:rPr>
        <w:t>2) Exportación automática de resultados</w:t>
      </w:r>
    </w:p>
    <w:p>
      <w:pPr>
        <w:pStyle w:val="Normal"/>
        <w:rPr>
          <w:color w:val="auto"/>
        </w:rPr>
      </w:pPr>
      <w:r>
        <w:rPr>
          <w:color w:val="auto"/>
        </w:rPr>
        <w:t>Cada ejecución guarda salidas en una carpeta outputs/ junto a la imagen original. Esto facilita adjuntar evidencias sin capturar manualmente cada resultado.</w:t>
      </w:r>
    </w:p>
    <w:p>
      <w:pPr>
        <w:pStyle w:val="CodeBlock"/>
        <w:rPr>
          <w:color w:val="auto"/>
        </w:rPr>
      </w:pPr>
      <w:r>
        <w:rPr>
          <w:color w:val="auto"/>
        </w:rPr>
        <w:t>&lt;carpeta_de_la_imagen&gt;/outputs/</w:t>
        <w:br/>
        <w:t xml:space="preserve">  A_kirsch/  A_frei_chen/  A_harris/</w:t>
        <w:br/>
        <w:t xml:space="preserve">  B_kirsch/  B_frei_chen/  B_harris/</w:t>
      </w:r>
    </w:p>
    <w:p>
      <w:pPr>
        <w:pStyle w:val="Normal"/>
        <w:rPr>
          <w:color w:val="auto"/>
        </w:rPr>
      </w:pPr>
      <w:r>
        <w:rPr>
          <w:color w:val="auto"/>
        </w:rPr>
        <w:t>3) Nota de consistencia del MVC (callback Apply to A + B):</w:t>
      </w:r>
    </w:p>
    <w:p>
      <w:pPr>
        <w:pStyle w:val="Normal"/>
        <w:rPr>
          <w:color w:val="auto"/>
        </w:rPr>
      </w:pPr>
      <w:r>
        <w:rPr>
          <w:color w:val="auto"/>
        </w:rPr>
        <w:t>En el zip, la vista define el botón “Apply to A + B” y el controlador implementa apply_both(), pero main.py no pasa on_apply_both al ViewCallbacks. Para evitar error de arranque, se recomienda agregarlo.</w:t>
      </w:r>
    </w:p>
    <w:p>
      <w:pPr>
        <w:pStyle w:val="Heading1"/>
        <w:rPr>
          <w:color w:val="auto"/>
        </w:rPr>
      </w:pPr>
      <w:r>
        <w:rPr>
          <w:color w:val="auto"/>
        </w:rPr>
        <w:t>Resultados y validación</w:t>
      </w:r>
    </w:p>
    <w:p>
      <w:pPr>
        <w:pStyle w:val="Normal"/>
        <w:rPr>
          <w:color w:val="auto"/>
        </w:rPr>
      </w:pPr>
      <w:r>
        <w:rPr>
          <w:color w:val="auto"/>
        </w:rPr>
        <w:t xml:space="preserve">• </w:t>
      </w:r>
      <w:r>
        <w:rPr>
          <w:color w:val="auto"/>
        </w:rPr>
        <w:t>Kirsch: el mapa combinado resalta bordes; en vértices (cruces de bordes) la respuesta tiende a concentrarse. Si se exportan direcciones, se observa qué máscaras dominan según orientación.</w:t>
        <w:br/>
        <w:t>• Frei</w:t>
        <w:noBreakHyphen/>
        <w:t>Chen: la salida edge_strength tiende a ser más estable ante cambios globales de iluminación al estar basada en razón de energías.</w:t>
        <w:br/>
        <w:t>• Harris: el overlay marca esquinas como puntos. Cambiar threshold_rel y NMS modifica directamente la cantidad de detecciones: threshold más alto reduce puntos; NMS más grande elimina clusters cercanos.</w:t>
        <w:br/>
        <w:t>En la antena se esperan muchas esquinas en uniones, extremos, tornillos y cambios bruscos de geometría.</w:t>
      </w:r>
    </w:p>
    <w:p>
      <w:pPr>
        <w:pStyle w:val="Heading1"/>
        <w:rPr>
          <w:color w:val="auto"/>
        </w:rPr>
      </w:pPr>
      <w:r>
        <w:rPr>
          <w:color w:val="auto"/>
        </w:rPr>
        <w:t>Evidencia de salida</w:t>
      </w:r>
    </w:p>
    <w:p>
      <w:pPr>
        <w:pStyle w:val="Normal"/>
        <w:rPr>
          <w:color w:val="auto"/>
        </w:rPr>
      </w:pPr>
      <w:r>
        <w:rPr>
          <w:color w:val="auto"/>
        </w:rPr>
        <w:t>1) Carga de imagen A  y aplicación de Kirsch (Response).</w:t>
      </w:r>
    </w:p>
    <w:p>
      <w:pPr>
        <w:pStyle w:val="Normal"/>
        <w:rPr>
          <w:color w:val="auto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941320"/>
            <wp:effectExtent l="0" t="0" r="0" b="0"/>
            <wp:wrapSquare wrapText="largest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41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val="auto"/>
        </w:rPr>
        <w:t>2) Aplicación de Frei</w:t>
        <w:noBreakHyphen/>
        <w:t>Chen en la misma imagen (Response)</w:t>
      </w:r>
    </w:p>
    <w:p>
      <w:pPr>
        <w:pStyle w:val="Normal"/>
        <w:rPr>
          <w:color w:val="auto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941320"/>
            <wp:effectExtent l="0" t="0" r="0" b="0"/>
            <wp:wrapSquare wrapText="largest"/>
            <wp:docPr id="4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41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val="auto"/>
        </w:rPr>
        <w:t>3) Aplicación de Harris en A: mapa R (Response) y puntos (Overlay) + mensaje de estado (cantidad de esquinas).</w:t>
      </w:r>
    </w:p>
    <w:p>
      <w:pPr>
        <w:pStyle w:val="Normal"/>
        <w:rPr>
          <w:color w:val="auto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941320"/>
            <wp:effectExtent l="0" t="0" r="0" b="0"/>
            <wp:wrapSquare wrapText="largest"/>
            <wp:docPr id="5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41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val="auto"/>
        </w:rPr>
        <w:br/>
      </w:r>
    </w:p>
    <w:p>
      <w:pPr>
        <w:pStyle w:val="Normal"/>
        <w:rPr>
          <w:color w:val="auto"/>
        </w:rPr>
      </w:pPr>
      <w:r>
        <w:rPr>
          <w:color w:val="auto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941320"/>
            <wp:effectExtent l="0" t="0" r="0" b="0"/>
            <wp:wrapSquare wrapText="largest"/>
            <wp:docPr id="6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41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color w:val="auto"/>
        </w:rPr>
      </w:pPr>
      <w:r>
        <w:rPr>
          <w:color w:val="auto"/>
        </w:rPr>
        <w:t>4) Aplicación de Harris en la antena (B) y comparación visual (más/menos esquinas según estructura).</w:t>
      </w:r>
    </w:p>
    <w:p>
      <w:pPr>
        <w:pStyle w:val="Normal"/>
        <w:rPr>
          <w:color w:val="auto"/>
        </w:rPr>
      </w:pPr>
      <w:r>
        <w:rPr>
          <w:color w:val="auto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941320"/>
            <wp:effectExtent l="0" t="0" r="0" b="0"/>
            <wp:wrapSquare wrapText="largest"/>
            <wp:docPr id="7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41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rPr>
          <w:color w:val="auto"/>
        </w:rPr>
      </w:pPr>
      <w:r>
        <w:rPr>
          <w:color w:val="auto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941320"/>
            <wp:effectExtent l="0" t="0" r="0" b="0"/>
            <wp:wrapSquare wrapText="largest"/>
            <wp:docPr id="8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41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rPr>
          <w:color w:val="auto"/>
        </w:rPr>
      </w:pPr>
      <w:r>
        <w:rPr>
          <w:color w:val="auto"/>
        </w:rPr>
        <w:t>Bloques de códigos importantes</w:t>
      </w:r>
    </w:p>
    <w:p>
      <w:pPr>
        <w:pStyle w:val="Normal"/>
        <w:rPr>
          <w:color w:val="auto"/>
        </w:rPr>
      </w:pPr>
      <w:r>
        <w:rPr>
          <w:color w:val="auto"/>
        </w:rPr>
        <w:t>1) Convolución/correlación 2D con padding:</w:t>
      </w:r>
    </w:p>
    <w:p>
      <w:pPr>
        <w:pStyle w:val="CodeBlock"/>
        <w:rPr>
          <w:color w:val="auto"/>
        </w:rPr>
      </w:pPr>
      <w:r>
        <w:rPr>
          <w:color w:val="auto"/>
        </w:rPr>
        <w:t>def convolve2d(img: np.ndarray, kernel: np.ndarray, pad: PadMode = "reflect") -&gt; np.ndarray:</w:t>
        <w:br/>
        <w:t xml:space="preserve">    """Convolución 2D (correlación) vectorizada para kernels pequeños.</w:t>
        <w:br/>
        <w:t xml:space="preserve">    - img: HxW float32</w:t>
        <w:br/>
        <w:t xml:space="preserve">    - kernel: kh x kw float32</w:t>
        <w:br/>
        <w:t xml:space="preserve">    """</w:t>
        <w:br/>
        <w:t xml:space="preserve">    img = np.asarray(img, dtype=np.float32)</w:t>
        <w:br/>
        <w:t xml:space="preserve">    k = np.asarray(kernel, dtype=np.float32)</w:t>
        <w:br/>
        <w:t xml:space="preserve">    kh, kw = k.shape</w:t>
        <w:br/>
        <w:t xml:space="preserve">    assert kh % 2 == 1 and kw % 2 == 1, "Kernel debe ser de tamaño impar"</w:t>
        <w:br/>
        <w:t xml:space="preserve">    ph, pw = kh // 2, kw // 2</w:t>
        <w:br/>
        <w:br/>
        <w:t xml:space="preserve">    if pad == "reflect":</w:t>
        <w:br/>
        <w:t xml:space="preserve">        padded = np.pad(img, ((ph, ph), (pw, pw)), mode="reflect")</w:t>
        <w:br/>
        <w:t xml:space="preserve">    elif pad == "edge":</w:t>
        <w:br/>
        <w:t xml:space="preserve">        padded = np.pad(img, ((ph, ph), (pw, pw)), mode="edge")</w:t>
        <w:br/>
        <w:t xml:space="preserve">    else:</w:t>
        <w:br/>
        <w:t xml:space="preserve">        padded = np.pad(img, ((ph, ph), (pw, pw)), mode="constant", constant_values=0.0)</w:t>
        <w:br/>
        <w:br/>
        <w:t xml:space="preserve">    H, W = img.shape</w:t>
        <w:br/>
        <w:t xml:space="preserve">    out = np.zeros((H, W), dtype=np.float32)</w:t>
        <w:br/>
        <w:br/>
        <w:t xml:space="preserve">    # correlación: sum(k[i,j] * padded[i:i+H, j:j+W])</w:t>
        <w:br/>
        <w:t xml:space="preserve">    for i in range(kh):</w:t>
        <w:br/>
        <w:t xml:space="preserve">        for j in range(kw):</w:t>
        <w:br/>
        <w:t xml:space="preserve">            out += k[i, j] * padded[i:i+H, j:j+W]</w:t>
        <w:br/>
        <w:t xml:space="preserve">    return out</w:t>
      </w:r>
    </w:p>
    <w:p>
      <w:pPr>
        <w:pStyle w:val="Normal"/>
        <w:rPr>
          <w:color w:val="auto"/>
        </w:rPr>
      </w:pPr>
      <w:r>
        <w:rPr>
          <w:color w:val="auto"/>
        </w:rPr>
        <w:t>2) Kirsch: máscaras + combinación por máximo:</w:t>
      </w:r>
    </w:p>
    <w:p>
      <w:pPr>
        <w:pStyle w:val="CodeBlock"/>
        <w:rPr>
          <w:color w:val="auto"/>
        </w:rPr>
      </w:pPr>
      <w:r>
        <w:rPr>
          <w:color w:val="auto"/>
        </w:rPr>
        <w:t>def kirsch_kernels() -&gt; Dict[str, np.ndarray]:</w:t>
        <w:br/>
        <w:t xml:space="preserve">    # Basado en las máscaras estándar (N, NW, W, SW, S, SE, E, NE)</w:t>
        <w:br/>
        <w:t xml:space="preserve">    return {</w:t>
        <w:br/>
        <w:t xml:space="preserve">        "N":  np.array([[ 5,  5,  5],</w:t>
        <w:br/>
        <w:t xml:space="preserve">                        [-3,  0, -3],</w:t>
        <w:br/>
        <w:t xml:space="preserve">                        [-3, -3, -3]], dtype=np.float32),</w:t>
        <w:br/>
        <w:t xml:space="preserve">        "NW": np.array([[ 5,  5, -3],</w:t>
        <w:br/>
        <w:t xml:space="preserve">                        [ 5,  0, -3],</w:t>
        <w:br/>
        <w:t xml:space="preserve">                        [-3, -3, -3]], dtype=np.float32),</w:t>
        <w:br/>
        <w:t xml:space="preserve">        "W":  np.array([[ 5, -3, -3],</w:t>
        <w:br/>
        <w:t xml:space="preserve">                        [ 5,  0, -3],</w:t>
        <w:br/>
        <w:t xml:space="preserve">                        [ 5, -3, -3]], dtype=np.float32),</w:t>
        <w:br/>
        <w:t xml:space="preserve">        "SW": np.array([[-3, -3, -3],</w:t>
        <w:br/>
        <w:t xml:space="preserve">                        [ 5,  0, -3],</w:t>
        <w:br/>
        <w:t xml:space="preserve">                        [ 5,  5, -3]], dtype=np.float32),</w:t>
        <w:br/>
        <w:t xml:space="preserve">        "S":  np.array([[-3, -3, -3],</w:t>
        <w:br/>
        <w:t xml:space="preserve">                        [-3,  0, -3],</w:t>
        <w:br/>
        <w:t xml:space="preserve">                        [ 5,  5,  5]], dtype=np.float32),</w:t>
        <w:br/>
        <w:t xml:space="preserve">        "SE": np.array([[-3, -3, -3],</w:t>
        <w:br/>
        <w:t xml:space="preserve">                        [-3,  0,  5],</w:t>
        <w:br/>
        <w:t xml:space="preserve">                        [-3,  5,  5]], dtype=np.float32),</w:t>
        <w:br/>
        <w:t xml:space="preserve">        "E":  np.array([[-3, -3,  5],</w:t>
        <w:br/>
        <w:t xml:space="preserve">                        [-3,  0,  5],</w:t>
        <w:br/>
        <w:t xml:space="preserve">                        [-3, -3,  5]], dtype=np.float32),</w:t>
        <w:br/>
        <w:t xml:space="preserve">        "NE": np.array([[-3,  5,  5],</w:t>
        <w:br/>
        <w:t xml:space="preserve">                        [-3,  0,  5],</w:t>
        <w:br/>
        <w:t xml:space="preserve">                        [-3, -3, -3]], dtype=np.float32),</w:t>
        <w:br/>
        <w:t xml:space="preserve">    }</w:t>
        <w:br/>
        <w:br/>
        <w:br/>
        <w:t>def kirsch_response(gray: np.ndarray, mode: Literal["max", "max_abs"] = "max_abs",</w:t>
        <w:br/>
        <w:t xml:space="preserve">                   pad: PadMode = "reflect") -&gt; Tuple[np.ndarray, Dict[str, np.ndarray]]:</w:t>
        <w:br/>
        <w:t xml:space="preserve">    kernels = kirsch_kernels()</w:t>
        <w:br/>
        <w:t xml:space="preserve">    responses: Dict[str, np.ndarray] = {}</w:t>
        <w:br/>
        <w:t xml:space="preserve">    for name, k in kernels.items():</w:t>
        <w:br/>
        <w:t xml:space="preserve">        responses[name] = convolve2d(gray, k, pad=pad)</w:t>
        <w:br/>
        <w:t xml:space="preserve">    stack = np.stack(list(responses.values()), axis=0)  # 8xHxW</w:t>
        <w:br/>
        <w:t xml:space="preserve">    if mode == "max_abs":</w:t>
        <w:br/>
        <w:t xml:space="preserve">        combined = np.max(np.abs(stack), axis=0)</w:t>
        <w:br/>
        <w:t xml:space="preserve">    else:</w:t>
        <w:br/>
        <w:t xml:space="preserve">        combined = np.max(stack, axis=0)</w:t>
        <w:br/>
        <w:t xml:space="preserve">    return combined.astype(np.float32), responses</w:t>
      </w:r>
    </w:p>
    <w:p>
      <w:pPr>
        <w:pStyle w:val="Normal"/>
        <w:rPr>
          <w:color w:val="auto"/>
        </w:rPr>
      </w:pPr>
      <w:r>
        <w:rPr>
          <w:color w:val="auto"/>
        </w:rPr>
        <w:t>3) Frei</w:t>
        <w:noBreakHyphen/>
        <w:t>Chen: fuerza de borde por razón de energías:</w:t>
      </w:r>
    </w:p>
    <w:p>
      <w:pPr>
        <w:pStyle w:val="CodeBlock"/>
        <w:rPr>
          <w:color w:val="auto"/>
        </w:rPr>
      </w:pPr>
      <w:r>
        <w:rPr>
          <w:color w:val="auto"/>
        </w:rPr>
        <w:t>def frei_chen_edge_strength(gray: np.ndarray, pad: PadMode = "reflect",</w:t>
        <w:br/>
        <w:t xml:space="preserve">                           eps: float = 1e-6) -&gt; Tuple[np.ndarray, Dict[str, np.ndarray]]:</w:t>
        <w:br/>
        <w:t xml:space="preserve">    """Devuelve la razón r = sqrt(sum_{i=1..4} Gi^2 / sum_{i=1..9} Gi^2)</w:t>
        <w:br/>
        <w:t xml:space="preserve">    donde Gi = (B * Wi) y * es convolución/correlación 2D.</w:t>
        <w:br/>
        <w:t xml:space="preserve">    """</w:t>
        <w:br/>
        <w:t xml:space="preserve">    kernels = frei_chen_kernels()</w:t>
        <w:br/>
        <w:t xml:space="preserve">    G: Dict[str, np.ndarray] = {}</w:t>
        <w:br/>
        <w:t xml:space="preserve">    for name, k in kernels.items():</w:t>
        <w:br/>
        <w:t xml:space="preserve">        G[name] = convolve2d(gray, k, pad=pad)</w:t>
        <w:br/>
        <w:br/>
        <w:t xml:space="preserve">    num = (G["W1"]**2 + G["W2"]**2 + G["W3"]**2 + G["W4"]**2)</w:t>
        <w:br/>
        <w:t xml:space="preserve">    den = (num + G["W5"]**2 + G["W6"]**2 + G["W7"]**2 + G["W8"]**2 + G["W9"]**2)</w:t>
        <w:br/>
        <w:t xml:space="preserve">    r = np.sqrt(num / (den + eps))</w:t>
        <w:br/>
        <w:t xml:space="preserve">    return r.astype(np.float32), G</w:t>
      </w:r>
    </w:p>
    <w:p>
      <w:pPr>
        <w:pStyle w:val="Normal"/>
        <w:rPr>
          <w:color w:val="auto"/>
        </w:rPr>
      </w:pPr>
      <w:r>
        <w:rPr>
          <w:color w:val="auto"/>
        </w:rPr>
        <w:t>4) Harris–Stephens: gradientes, suavizado gaussiano y R:</w:t>
      </w:r>
    </w:p>
    <w:p>
      <w:pPr>
        <w:pStyle w:val="CodeBlock"/>
        <w:rPr>
          <w:color w:val="auto"/>
        </w:rPr>
      </w:pPr>
      <w:r>
        <w:rPr>
          <w:color w:val="auto"/>
        </w:rPr>
        <w:t>def harris_response(gray: np.ndarray, k: float = 0.04,</w:t>
        <w:br/>
        <w:t xml:space="preserve">                    sigma: float = 1.0,</w:t>
        <w:br/>
        <w:t xml:space="preserve">                    grad: Literal["sobel"] = "sobel",</w:t>
        <w:br/>
        <w:t xml:space="preserve">                    pad: PadMode = "reflect") -&gt; np.ndarray:</w:t>
        <w:br/>
        <w:t xml:space="preserve">    gray = np.asarray(gray, dtype=np.float32)</w:t>
        <w:br/>
        <w:br/>
        <w:t xml:space="preserve">    # Gradientes</w:t>
        <w:br/>
        <w:t xml:space="preserve">    kx, ky = sobel_kernels()</w:t>
        <w:br/>
        <w:t xml:space="preserve">    Ix = convolve2d(gray, kx, pad=pad)</w:t>
        <w:br/>
        <w:t xml:space="preserve">    Iy = convolve2d(gray, ky, pad=pad)</w:t>
        <w:br/>
        <w:br/>
        <w:t xml:space="preserve">    Ixx = Ix * Ix</w:t>
        <w:br/>
        <w:t xml:space="preserve">    Iyy = Iy * Iy</w:t>
        <w:br/>
        <w:t xml:space="preserve">    Ixy = Ix * Iy</w:t>
        <w:br/>
        <w:br/>
        <w:t xml:space="preserve">    # Suavizado (ventana gaussiana)</w:t>
        <w:br/>
        <w:t xml:space="preserve">    # tamaño ~ 6*sigma, mínimo 3, impar</w:t>
        <w:br/>
        <w:t xml:space="preserve">    gsize = max(3, int(np.ceil(6.0 * sigma)) | 1)</w:t>
        <w:br/>
        <w:t xml:space="preserve">    gk = gaussian_kernel(gsize, sigma)</w:t>
        <w:br/>
        <w:br/>
        <w:t xml:space="preserve">    Sxx = convolve2d(Ixx, gk, pad=pad)</w:t>
        <w:br/>
        <w:t xml:space="preserve">    Syy = convolve2d(Iyy, gk, pad=pad)</w:t>
        <w:br/>
        <w:t xml:space="preserve">    Sxy = convolve2d(Ixy, gk, pad=pad)</w:t>
        <w:br/>
        <w:br/>
        <w:t xml:space="preserve">    det = (Sxx * Syy) - (Sxy * Sxy)</w:t>
        <w:br/>
        <w:t xml:space="preserve">    trace = Sxx + Syy</w:t>
        <w:br/>
        <w:t xml:space="preserve">    R = det - (float(k) * (trace * trace))</w:t>
        <w:br/>
        <w:t xml:space="preserve">    return R.astype(np.float32)</w:t>
      </w:r>
    </w:p>
    <w:p>
      <w:pPr>
        <w:pStyle w:val="Normal"/>
        <w:rPr>
          <w:color w:val="auto"/>
        </w:rPr>
      </w:pPr>
      <w:r>
        <w:rPr>
          <w:color w:val="auto"/>
        </w:rPr>
        <w:t>5) NMS: umbral relativo + picos locales:</w:t>
      </w:r>
    </w:p>
    <w:p>
      <w:pPr>
        <w:pStyle w:val="CodeBlock"/>
        <w:rPr>
          <w:color w:val="auto"/>
        </w:rPr>
      </w:pPr>
      <w:r>
        <w:rPr>
          <w:color w:val="auto"/>
        </w:rPr>
        <w:t>def nms_peaks(R: np.ndarray, thresh_rel: float = 0.01,</w:t>
        <w:br/>
        <w:t xml:space="preserve">              nms_size: int = 5,</w:t>
        <w:br/>
        <w:t xml:space="preserve">              max_points: int = 2000) -&gt; Tuple[np.ndarray, np.ndarray]:</w:t>
        <w:br/>
        <w:t xml:space="preserve">    """Non-maximum suppression sobre R (Harris).</w:t>
        <w:br/>
        <w:t xml:space="preserve">    Retorna: (mask, points_xy) con points_xy Nx2 (x,y).</w:t>
        <w:br/>
        <w:t xml:space="preserve">    """</w:t>
        <w:br/>
        <w:t xml:space="preserve">    R = np.asarray(R, dtype=np.float32)</w:t>
        <w:br/>
        <w:t xml:space="preserve">    H, W = R.shape</w:t>
        <w:br/>
        <w:t xml:space="preserve">    n = int(max(3, nms_size))</w:t>
        <w:br/>
        <w:t xml:space="preserve">    if n % 2 == 0:</w:t>
        <w:br/>
        <w:t xml:space="preserve">        n += 1</w:t>
        <w:br/>
        <w:t xml:space="preserve">    pad = n // 2</w:t>
        <w:br/>
        <w:br/>
        <w:t xml:space="preserve">    Rmax = float(np.max(R)) if R.size else 0.0</w:t>
        <w:br/>
        <w:t xml:space="preserve">    thr = float(thresh_rel) * Rmax</w:t>
        <w:br/>
        <w:t xml:space="preserve">    if Rmax &lt;= 0 or not np.isfinite(Rmax):</w:t>
        <w:br/>
        <w:t xml:space="preserve">        return np.zeros_like(R, dtype=bool), np.zeros((0, 2), dtype=np.int32)</w:t>
        <w:br/>
        <w:br/>
        <w:t xml:space="preserve">    # sliding window max (vectorizado)</w:t>
        <w:br/>
        <w:t xml:space="preserve">    Rp = np.pad(R, ((pad, pad), (pad, pad)), mode="constant", constant_values=-np.inf)</w:t>
        <w:br/>
        <w:t xml:space="preserve">    try:</w:t>
        <w:br/>
        <w:t xml:space="preserve">        from numpy.lib.stride_tricks import sliding_window_view</w:t>
        <w:br/>
        <w:t xml:space="preserve">        windows = sliding_window_view(Rp, (n, n))</w:t>
        <w:br/>
        <w:t xml:space="preserve">        local_max = windows.max(axis=(-2, -1))</w:t>
        <w:br/>
        <w:t xml:space="preserve">    except Exception:</w:t>
        <w:br/>
        <w:t xml:space="preserve">        # fallback lento</w:t>
        <w:br/>
        <w:t xml:space="preserve">        local_max = np.empty_like(R, dtype=np.float32)</w:t>
        <w:br/>
        <w:t xml:space="preserve">        for y in range(H):</w:t>
        <w:br/>
        <w:t xml:space="preserve">            for x in range(W):</w:t>
        <w:br/>
        <w:t xml:space="preserve">                local_max[y, x] = np.max(Rp[y:y+n, x:x+n])</w:t>
        <w:br/>
        <w:br/>
        <w:t xml:space="preserve">    mask = (R &gt;= thr) &amp; (R == local_max)</w:t>
        <w:br/>
        <w:br/>
        <w:t xml:space="preserve">    ys, xs = np.where(mask)</w:t>
        <w:br/>
        <w:t xml:space="preserve">    if ys.size == 0:</w:t>
        <w:br/>
        <w:t xml:space="preserve">        return mask, np.zeros((0, 2), dtype=np.int32)</w:t>
        <w:br/>
        <w:br/>
        <w:t xml:space="preserve">    # Ordenar por R descendente y limitar</w:t>
        <w:br/>
        <w:t xml:space="preserve">    vals = R[ys, xs]</w:t>
        <w:br/>
        <w:t xml:space="preserve">    order = np.argsort(-vals)</w:t>
        <w:br/>
        <w:t xml:space="preserve">    if order.size &gt; max_points:</w:t>
        <w:br/>
        <w:t xml:space="preserve">        order = order[:max_points]</w:t>
        <w:br/>
        <w:t xml:space="preserve">    xs = xs[order]; ys = ys[order]</w:t>
        <w:br/>
        <w:br/>
        <w:t xml:space="preserve">    # Si limitamos puntos, actualizamos mask</w:t>
        <w:br/>
        <w:t xml:space="preserve">    if ys.size != np.count_nonzero(mask):</w:t>
        <w:br/>
        <w:t xml:space="preserve">        mask2 = np.zeros_like(mask)</w:t>
        <w:br/>
        <w:t xml:space="preserve">        mask2[ys, xs] = True</w:t>
        <w:br/>
        <w:t xml:space="preserve">        mask = mask2</w:t>
        <w:br/>
        <w:br/>
        <w:t xml:space="preserve">    pts = np.stack([xs, ys], axis=1).astype(np.int32)</w:t>
        <w:br/>
        <w:t xml:space="preserve">    return mask, pts</w:t>
      </w:r>
    </w:p>
    <w:p>
      <w:pPr>
        <w:pStyle w:val="Normal"/>
        <w:rPr>
          <w:color w:val="auto"/>
        </w:rPr>
      </w:pPr>
      <w:r>
        <w:rPr>
          <w:color w:val="auto"/>
        </w:rPr>
        <w:t>6) Dibujo de puntos sobre la imagen (overlay):</w:t>
      </w:r>
    </w:p>
    <w:p>
      <w:pPr>
        <w:pStyle w:val="CodeBlock"/>
        <w:rPr>
          <w:color w:val="auto"/>
        </w:rPr>
      </w:pPr>
      <w:r>
        <w:rPr>
          <w:color w:val="auto"/>
        </w:rPr>
        <w:t>def overlay_points(rgb: np.ndarray, points_xy: np.ndarray, radius: int = 2) -&gt; np.ndarray:</w:t>
        <w:br/>
        <w:t xml:space="preserve">    """Dibuja puntos (x,y) sobre una imagen RGB uint8. Devuelve copia."""</w:t>
        <w:br/>
        <w:t xml:space="preserve">    from PIL import ImageDraw</w:t>
        <w:br/>
        <w:br/>
        <w:t xml:space="preserve">    img = Image.fromarray(rgb.copy(), mode="RGB")</w:t>
        <w:br/>
        <w:t xml:space="preserve">    draw = ImageDraw.Draw(img)</w:t>
        <w:br/>
        <w:t xml:space="preserve">    r = int(max(1, radius))</w:t>
        <w:br/>
        <w:t xml:space="preserve">    for (x, y) in points_xy:</w:t>
        <w:br/>
        <w:t xml:space="preserve">        x = int(x); y = int(y)</w:t>
        <w:br/>
        <w:t xml:space="preserve">        draw.ellipse((x - r, y - r, x + r, y + r), outline=(255, 0, 0), width=2)</w:t>
        <w:br/>
        <w:t xml:space="preserve">    return np.array(img, dtype=np.uint8)</w:t>
      </w:r>
    </w:p>
    <w:p>
      <w:pPr>
        <w:pStyle w:val="Normal"/>
        <w:rPr>
          <w:color w:val="auto"/>
        </w:rPr>
      </w:pPr>
      <w:r>
        <w:rPr>
          <w:color w:val="auto"/>
        </w:rPr>
        <w:t>7) Controlador: procesamiento y exportaciones (A/B):</w:t>
      </w:r>
    </w:p>
    <w:p>
      <w:pPr>
        <w:pStyle w:val="CodeBlock"/>
        <w:rPr>
          <w:color w:val="auto"/>
        </w:rPr>
      </w:pPr>
      <w:r>
        <w:rPr>
          <w:color w:val="auto"/>
        </w:rPr>
        <w:t xml:space="preserve">    </w:t>
      </w:r>
      <w:r>
        <w:rPr>
          <w:color w:val="auto"/>
        </w:rPr>
        <w:t># --------- Public actions ----------</w:t>
        <w:br/>
        <w:t xml:space="preserve">    def apply(self) -&gt; None:</w:t>
        <w:br/>
        <w:t xml:space="preserve">        key = self.view.get_active_image_key()</w:t>
        <w:br/>
        <w:t xml:space="preserve">        self._apply_to_key(key, update_view=True)</w:t>
        <w:br/>
        <w:br/>
        <w:t xml:space="preserve">    def apply_both(self) -&gt; None:</w:t>
        <w:br/>
        <w:t xml:space="preserve">        # procesa lo que esté cargado en ambos lados; actualiza la vista con el activo</w:t>
        <w:br/>
        <w:t xml:space="preserve">        active = self.view.get_active_image_key()</w:t>
        <w:br/>
        <w:t xml:space="preserve">        processed_any = False</w:t>
        <w:br/>
        <w:t xml:space="preserve">        for key in ("A", "B"):</w:t>
        <w:br/>
        <w:t xml:space="preserve">            st = self.images[key]</w:t>
        <w:br/>
        <w:t xml:space="preserve">            if st.gray is not None and st.rgb is not None:</w:t>
        <w:br/>
        <w:t xml:space="preserve">                self._apply_to_key(key, update_view=(key == active))</w:t>
        <w:br/>
        <w:t xml:space="preserve">                processed_any = True</w:t>
        <w:br/>
        <w:t xml:space="preserve">        if not processed_any:</w:t>
        <w:br/>
        <w:t xml:space="preserve">            self.view.set_status("No hay imágenes cargadas para procesar.")</w:t>
        <w:br/>
      </w:r>
    </w:p>
    <w:p>
      <w:pPr>
        <w:pStyle w:val="CodeBlock"/>
        <w:rPr>
          <w:color w:val="auto"/>
        </w:rPr>
      </w:pPr>
      <w:r>
        <w:rPr>
          <w:color w:val="auto"/>
        </w:rPr>
        <w:t xml:space="preserve">    </w:t>
      </w:r>
      <w:r>
        <w:rPr>
          <w:color w:val="auto"/>
        </w:rPr>
        <w:t># --------- Core processing ----------</w:t>
        <w:br/>
        <w:t xml:space="preserve">    def _apply_to_key(self, key: str, update_view: bool) -&gt; None:</w:t>
        <w:br/>
        <w:t xml:space="preserve">        method = self.view.get_method()</w:t>
        <w:br/>
        <w:t xml:space="preserve">        st = self.images[key]</w:t>
        <w:br/>
        <w:t xml:space="preserve">        if st.gray is None or st.rgb is None:</w:t>
        <w:br/>
        <w:t xml:space="preserve">            if update_view:</w:t>
        <w:br/>
        <w:t xml:space="preserve">                self.view.set_status(f"No hay imagen {key}.")</w:t>
        <w:br/>
        <w:t xml:space="preserve">            return</w:t>
        <w:br/>
        <w:br/>
        <w:t xml:space="preserve">        gray = st.gray</w:t>
        <w:br/>
        <w:t xml:space="preserve">        rgb = st.rgb</w:t>
        <w:br/>
        <w:br/>
        <w:t xml:space="preserve">        pil_orig = Image.fromarray(rgb, mode="RGB")</w:t>
        <w:br/>
        <w:br/>
        <w:t xml:space="preserve">        if method == "Kirsch":</w:t>
        <w:br/>
        <w:t xml:space="preserve">            params = self.view.get_kirsch_params()</w:t>
        <w:br/>
        <w:t xml:space="preserve">            combined, per_dir = kirsch_response(gray, mode=params["mode"])</w:t>
        <w:br/>
        <w:t xml:space="preserve">            resp_u8 = to_uint8_img(combined)</w:t>
        <w:br/>
        <w:t xml:space="preserve">            pil_resp = Image.fromarray(resp_u8, mode="L").convert("RGB")</w:t>
        <w:br/>
        <w:br/>
        <w:t xml:space="preserve">            # Export opcional por dirección</w:t>
        <w:br/>
        <w:t xml:space="preserve">            if params["show_dirs"]:</w:t>
        <w:br/>
        <w:t xml:space="preserve">                outdir = self._ensure_outdir(key, "kirsch")</w:t>
        <w:br/>
        <w:t xml:space="preserve">                Image.fromarray(resp_u8, mode="L").save(outdir / "kirsch_combined.png")</w:t>
        <w:br/>
        <w:t xml:space="preserve">                for name, mat in per_dir.items():</w:t>
        <w:br/>
        <w:t xml:space="preserve">                    Image.fromarray(to_uint8_img(np.abs(mat)), mode="L").save(outdir / f"kirsch_{name}.png")</w:t>
        <w:br/>
        <w:t xml:space="preserve">                status = f"Kirsch {key} listo. Exportado en: {outdir}"</w:t>
        <w:br/>
        <w:t xml:space="preserve">            else:</w:t>
        <w:br/>
        <w:t xml:space="preserve">                status = f"Kirsch {key} listo ({params['mode']})."</w:t>
        <w:br/>
        <w:br/>
        <w:t xml:space="preserve">            if update_view:</w:t>
        <w:br/>
        <w:t xml:space="preserve">                self.last_output = pil_resp</w:t>
        <w:br/>
        <w:t xml:space="preserve">                self.view.set_images(pil_orig, pil_resp, pil_resp)</w:t>
        <w:br/>
        <w:t xml:space="preserve">                self.view.set_status(status)</w:t>
        <w:br/>
        <w:br/>
        <w:t xml:space="preserve">        elif method == "Frei-Chen":</w:t>
        <w:br/>
        <w:t xml:space="preserve">            r, G = frei_chen_edge_strength(gray)</w:t>
        <w:br/>
        <w:t xml:space="preserve">            resp_u8 = to_uint8_img(r)</w:t>
        <w:br/>
        <w:t xml:space="preserve">            pil_resp = Image.fromarray(resp_u8, mode="L").convert("RGB")</w:t>
        <w:br/>
        <w:br/>
        <w:t xml:space="preserve">            outdir = self._ensure_outdir(key, "frei_chen")</w:t>
        <w:br/>
        <w:t xml:space="preserve">            Image.fromarray(resp_u8, mode="L").save(outdir / "frei_chen_edge_strength.png")</w:t>
        <w:br/>
        <w:t xml:space="preserve">            for name, mat in G.items():</w:t>
        <w:br/>
        <w:t xml:space="preserve">                Image.fromarray(to_uint8_img(np.abs(mat)), mode="L").save(outdir / f"frei_{name}.png")</w:t>
        <w:br/>
        <w:br/>
        <w:t xml:space="preserve">            status = f"Frei</w:t>
        <w:noBreakHyphen/>
        <w:t>Chen {key} listo. Exportado en: {outdir}"</w:t>
        <w:br/>
        <w:br/>
        <w:t xml:space="preserve">            if update_view:</w:t>
        <w:br/>
        <w:t xml:space="preserve">                self.last_output = pil_resp</w:t>
        <w:br/>
        <w:t xml:space="preserve">                self.view.set_images(pil_orig, pil_resp, pil_resp)</w:t>
        <w:br/>
        <w:t xml:space="preserve">                self.view.set_status(status)</w:t>
        <w:br/>
        <w:br/>
        <w:t xml:space="preserve">        else:  # Harris</w:t>
        <w:br/>
        <w:t xml:space="preserve">            params = self.view.get_harris_params()</w:t>
        <w:br/>
        <w:t xml:space="preserve">            R = harris_response(gray, k=params["k"], sigma=params["sigma"])</w:t>
        <w:br/>
        <w:t xml:space="preserve">            _mask, pts = nms_peaks(</w:t>
        <w:br/>
        <w:t xml:space="preserve">                R,</w:t>
        <w:br/>
        <w:t xml:space="preserve">                thresh_rel=params["thresh_rel"],</w:t>
        <w:br/>
        <w:t xml:space="preserve">                nms_size=params["nms"],</w:t>
        <w:br/>
        <w:t xml:space="preserve">                max_points=params["max_points"],</w:t>
        <w:br/>
        <w:t xml:space="preserve">            )</w:t>
        <w:br/>
        <w:br/>
        <w:t xml:space="preserve">            resp_u8 = to_uint8_img(R)</w:t>
        <w:br/>
        <w:t xml:space="preserve">            pil_resp = Image.fromarray(resp_u8, mode="L").convert("RGB")</w:t>
        <w:br/>
        <w:br/>
        <w:t xml:space="preserve">            over = overlay_points(rgb, pts, radius=2)</w:t>
        <w:br/>
        <w:t xml:space="preserve">            pil_over = Image.fromarray(over, mode="RGB")</w:t>
        <w:br/>
        <w:br/>
        <w:t xml:space="preserve">            outdir = self._ensure_outdir(key, "harris")</w:t>
        <w:br/>
        <w:t xml:space="preserve">            Image.fromarray(resp_u8, mode="L").save(outdir / "harris_R.png")</w:t>
        <w:br/>
        <w:t xml:space="preserve">            pil_over.save(outdir / "harris_overlay.png")</w:t>
        <w:br/>
        <w:t xml:space="preserve">            csv_path = outdir / "harris_points_xy.csv"</w:t>
        <w:br/>
        <w:t xml:space="preserve">            with csv_path.open("w", encoding="utf-8") as f:</w:t>
        <w:br/>
        <w:t xml:space="preserve">                f.write("x,y\n")</w:t>
        <w:br/>
        <w:t xml:space="preserve">                for x, y in pts:</w:t>
        <w:br/>
        <w:t xml:space="preserve">                    f.write(f"{int(x)},{int(y)}\n")</w:t>
        <w:br/>
        <w:br/>
        <w:t xml:space="preserve">            status = f"Harris {key}: {pts.shape[0]} esquinas. Exportado en: {outdir}"</w:t>
        <w:br/>
        <w:br/>
        <w:t xml:space="preserve">            if update_view:</w:t>
        <w:br/>
        <w:t xml:space="preserve">                self.last_output = pil_over</w:t>
        <w:br/>
        <w:t xml:space="preserve">                self.view.set_images(pil_orig, pil_resp, pil_over)</w:t>
        <w:br/>
        <w:t xml:space="preserve">                self.view.set_status(status)</w:t>
        <w:br/>
      </w:r>
    </w:p>
    <w:p>
      <w:pPr>
        <w:pStyle w:val="Normal"/>
        <w:rPr>
          <w:color w:val="auto"/>
        </w:rPr>
      </w:pPr>
      <w:r>
        <w:rPr>
          <w:color w:val="auto"/>
        </w:rPr>
        <w:t>8) main.py y fix recomendado para on_apply_both:</w:t>
      </w:r>
    </w:p>
    <w:p>
      <w:pPr>
        <w:pStyle w:val="CodeBlock"/>
        <w:rPr>
          <w:color w:val="auto"/>
        </w:rPr>
      </w:pPr>
      <w:r>
        <w:rPr>
          <w:color w:val="auto"/>
        </w:rPr>
        <w:t>def main():</w:t>
        <w:br/>
        <w:t xml:space="preserve">    root = tk.Tk()</w:t>
        <w:br/>
        <w:br/>
        <w:t xml:space="preserve">    # Controller will be created after view, but callbacks need it.</w:t>
        <w:br/>
        <w:t xml:space="preserve">    controller_holder = {"c": None}</w:t>
        <w:br/>
        <w:br/>
        <w:t xml:space="preserve">    def on_open_a():</w:t>
        <w:br/>
        <w:t xml:space="preserve">        path = filedialog.askopenfilename(</w:t>
        <w:br/>
        <w:t xml:space="preserve">            title="Open Image A",</w:t>
        <w:br/>
        <w:t xml:space="preserve">            filetypes=[("Images", "*.png *.jpg *.jpeg *.bmp *.tif *.tiff"), ("All files", "*.*")]</w:t>
        <w:br/>
        <w:t xml:space="preserve">        )</w:t>
        <w:br/>
        <w:t xml:space="preserve">        if path:</w:t>
        <w:br/>
        <w:t xml:space="preserve">            controller_holder["c"].open_image("A", path)</w:t>
        <w:br/>
        <w:br/>
        <w:t xml:space="preserve">    def on_open_b():</w:t>
        <w:br/>
        <w:t xml:space="preserve">        path = filedialog.askopenfilename(</w:t>
        <w:br/>
        <w:t xml:space="preserve">            title="Open Image B",</w:t>
        <w:br/>
        <w:t xml:space="preserve">            filetypes=[("Images", "*.png *.jpg *.jpeg *.bmp *.tif *.tiff"), ("All files", "*.*")]</w:t>
        <w:br/>
        <w:t xml:space="preserve">        )</w:t>
        <w:br/>
        <w:t xml:space="preserve">        if path:</w:t>
        <w:br/>
        <w:t xml:space="preserve">            controller_holder["c"].open_image("B", path)</w:t>
        <w:br/>
        <w:br/>
        <w:t xml:space="preserve">    def on_apply():</w:t>
        <w:br/>
        <w:t xml:space="preserve">        controller_holder["c"].apply()</w:t>
        <w:br/>
        <w:br/>
        <w:t xml:space="preserve">    def on_save_output():</w:t>
        <w:br/>
        <w:t xml:space="preserve">        path = filedialog.asksaveasfilename(</w:t>
        <w:br/>
        <w:t xml:space="preserve">            title="Save output image",</w:t>
        <w:br/>
        <w:t xml:space="preserve">            defaultextension=".png",</w:t>
        <w:br/>
        <w:t xml:space="preserve">            filetypes=[("PNG", "*.png"), ("JPEG", "*.jpg *.jpeg"), ("BMP", "*.bmp"), ("All files", "*.*")]</w:t>
        <w:br/>
        <w:t xml:space="preserve">        )</w:t>
        <w:br/>
        <w:t xml:space="preserve">        if path:</w:t>
        <w:br/>
        <w:t xml:space="preserve">            controller_holder["c"].save_output(path)</w:t>
        <w:br/>
        <w:br/>
        <w:t xml:space="preserve">    view = AppView(root, ViewCallbacks(</w:t>
        <w:br/>
        <w:t xml:space="preserve">        on_open_a=on_open_a,</w:t>
        <w:br/>
        <w:t xml:space="preserve">        on_open_b=on_open_b,</w:t>
        <w:br/>
        <w:t xml:space="preserve">        on_apply=on_apply,</w:t>
        <w:br/>
        <w:t xml:space="preserve">        on_save_output=on_save_output,</w:t>
        <w:br/>
        <w:t xml:space="preserve">    ))</w:t>
        <w:br/>
        <w:t xml:space="preserve">    controller = AppController(view)</w:t>
        <w:br/>
        <w:t xml:space="preserve">    controller_holder["c"] = controller</w:t>
        <w:br/>
        <w:br/>
        <w:t xml:space="preserve">    root.mainloop()</w:t>
      </w:r>
    </w:p>
    <w:p>
      <w:pPr>
        <w:pStyle w:val="Normal"/>
        <w:rPr>
          <w:color w:val="auto"/>
        </w:rPr>
      </w:pPr>
      <w:r>
        <w:rPr>
          <w:color w:val="auto"/>
        </w:rPr>
        <w:t>Parche mínimo (agregar callback y pasarlo al ViewCallbacks):</w:t>
      </w:r>
    </w:p>
    <w:p>
      <w:pPr>
        <w:pStyle w:val="CodeBlock"/>
        <w:rPr>
          <w:color w:val="auto"/>
        </w:rPr>
      </w:pPr>
      <w:r>
        <w:rPr>
          <w:color w:val="auto"/>
        </w:rPr>
        <w:t>def on_apply_both():</w:t>
        <w:br/>
        <w:t xml:space="preserve">    controller_holder['c'].apply_both()</w:t>
        <w:br/>
        <w:br/>
        <w:t>view = AppView(root, ViewCallbacks(</w:t>
        <w:br/>
        <w:t xml:space="preserve">    on_open_a=on_open_a,</w:t>
        <w:br/>
        <w:t xml:space="preserve">    on_open_b=on_open_b,</w:t>
        <w:br/>
        <w:t xml:space="preserve">    on_apply=on_apply,</w:t>
        <w:br/>
        <w:t xml:space="preserve">    on_apply_both=on_apply_both,</w:t>
        <w:br/>
        <w:t xml:space="preserve">    on_save_output=on_save_output,</w:t>
        <w:br/>
        <w:t>))</w:t>
        <w:br/>
      </w:r>
    </w:p>
    <w:p>
      <w:pPr>
        <w:pStyle w:val="Heading1"/>
        <w:rPr>
          <w:color w:val="auto"/>
        </w:rPr>
      </w:pPr>
      <w:r>
        <w:rPr>
          <w:color w:val="auto"/>
        </w:rPr>
        <w:t>Conclusión</w:t>
      </w:r>
    </w:p>
    <w:p>
      <w:pPr>
        <w:pStyle w:val="Normal"/>
        <w:rPr>
          <w:color w:val="auto"/>
        </w:rPr>
      </w:pPr>
      <w:r>
        <w:rPr>
          <w:color w:val="auto"/>
        </w:rPr>
        <w:t>Kirsch y Frei</w:t>
        <w:noBreakHyphen/>
        <w:t>Chen permiten observar cómo la convolución con máscaras direccionales resalta bordes y, de forma indirecta, zonas donde los bordes se cruzan. Harris–Stephens complementa esa idea con un criterio más selectivo: analiza la variación bidireccional mediante el tensor de estructura y entrega un conjunto discreto de puntos con NMS, listo para aplicaciones posteriores. La comparación entre la imagen del punto 1 y la antena confirma lo esperado: a mayor complejidad geométrica (uniones y cambios de dirección), mayor densidad de esquinas detectadas.</w:t>
      </w:r>
    </w:p>
    <w:p>
      <w:pPr>
        <w:pStyle w:val="Heading1"/>
        <w:rPr>
          <w:color w:val="auto"/>
        </w:rPr>
      </w:pPr>
      <w:r>
        <w:rPr>
          <w:color w:val="auto"/>
        </w:rPr>
        <w:t>Referencias</w:t>
      </w:r>
    </w:p>
    <w:p>
      <w:pPr>
        <w:pStyle w:val="Normal"/>
        <w:spacing w:before="0" w:after="200"/>
        <w:rPr>
          <w:color w:val="auto"/>
        </w:rPr>
      </w:pPr>
      <w:r>
        <w:rPr>
          <w:color w:val="auto"/>
        </w:rPr>
        <w:t xml:space="preserve">• </w:t>
      </w:r>
      <w:r>
        <w:rPr>
          <w:color w:val="auto"/>
        </w:rPr>
        <w:t>Harris, C. &amp; Stephens, M. (1988). A combined corner and edge detector. 4th Alvey Vision Conference.</w:t>
        <w:br/>
        <w:t>• Gonzalez, R. C., Woods, R. E. Digital Image Processing (filtrado y detección de características).</w:t>
        <w:br/>
        <w:t>• Documentación de NumPy y Pillow (operaciones vectorizadas e I/O).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oto Serif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Noto Sans">
    <w:charset w:val="01" w:characterSet="utf-8"/>
    <w:family w:val="swiss"/>
    <w:pitch w:val="variable"/>
  </w:font>
  <w:font w:name="Consolas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deBlock" w:customStyle="1">
    <w:name w:val="CodeBlock"/>
    <w:qFormat/>
    <w:pPr>
      <w:widowControl/>
      <w:shd w:val="clear" w:color="auto" w:fill="F2F2F2"/>
      <w:suppressAutoHyphens w:val="true"/>
      <w:bidi w:val="0"/>
      <w:spacing w:lineRule="auto" w:line="240" w:before="120" w:after="120"/>
      <w:ind w:start="288" w:end="288"/>
      <w:jc w:val="start"/>
    </w:pPr>
    <w:rPr>
      <w:rFonts w:ascii="Consolas" w:hAnsi="Consolas" w:eastAsia="" w:cs="" w:cstheme="minorBidi" w:eastAsiaTheme="minorEastAsia"/>
      <w:color w:val="auto"/>
      <w:kern w:val="0"/>
      <w:sz w:val="19"/>
      <w:szCs w:val="22"/>
      <w:lang w:val="en-US" w:eastAsia="en-US" w:bidi="ar-SA"/>
    </w:rPr>
  </w:style>
  <w:style w:type="paragraph" w:styleId="normal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Cambria" w:hAnsi="Cambria" w:eastAsia="" w:cs="Noto Nastaliq Urdu" w:asciiTheme="minorHAns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LibreOffice/25.8.1.1$Linux_X86_64 LibreOffice_project/580$Build-1</Application>
  <AppVersion>15.0000</AppVersion>
  <Pages>14</Pages>
  <Words>2037</Words>
  <Characters>13040</Characters>
  <CharactersWithSpaces>17566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es-MX</dc:language>
  <cp:lastModifiedBy/>
  <dcterms:modified xsi:type="dcterms:W3CDTF">2025-12-29T01:03:33Z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