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99BFB" w14:textId="0678FC2F" w:rsidR="00222745" w:rsidRDefault="005333D4" w:rsidP="005333D4">
      <w:pPr>
        <w:pStyle w:val="Title"/>
      </w:pPr>
      <w:r>
        <w:t>Laurence’s Thesis Writing Plan</w:t>
      </w:r>
    </w:p>
    <w:p w14:paraId="6A6F3CC3" w14:textId="77777777" w:rsidR="003B698F" w:rsidRPr="003B698F" w:rsidRDefault="003B698F" w:rsidP="003B698F"/>
    <w:p w14:paraId="1A0C5EB1" w14:textId="30F54AD4" w:rsidR="005333D4" w:rsidRDefault="003B698F" w:rsidP="003B698F">
      <w:pPr>
        <w:pStyle w:val="Heading1"/>
      </w:pPr>
      <w:r>
        <w:t>Introduction</w:t>
      </w:r>
    </w:p>
    <w:p w14:paraId="4D447730" w14:textId="77777777" w:rsidR="003B698F" w:rsidRPr="003B698F" w:rsidRDefault="003B698F" w:rsidP="003B698F">
      <w:bookmarkStart w:id="0" w:name="_GoBack"/>
      <w:bookmarkEnd w:id="0"/>
    </w:p>
    <w:p w14:paraId="4ECFC279" w14:textId="6F7ECD89" w:rsidR="005333D4" w:rsidRDefault="005333D4" w:rsidP="005333D4">
      <w:r>
        <w:t xml:space="preserve">My target is to have well over half the thesis written by my return to official study which is the end of July. I have one chapter (Measurement Uncertainty – theory) already reviewed and my second revision complete. The second theory chapter on RF measurements is mostly written but needs finishing off (a few </w:t>
      </w:r>
      <w:proofErr w:type="spellStart"/>
      <w:r>
        <w:t>days</w:t>
      </w:r>
      <w:proofErr w:type="spellEnd"/>
      <w:r>
        <w:t xml:space="preserve"> work).</w:t>
      </w:r>
    </w:p>
    <w:p w14:paraId="6E9FED30" w14:textId="224EA290" w:rsidR="005333D4" w:rsidRDefault="005333D4" w:rsidP="005333D4">
      <w:r>
        <w:t>My ultimate submission deadline is the 29</w:t>
      </w:r>
      <w:r w:rsidRPr="005333D4">
        <w:rPr>
          <w:vertAlign w:val="superscript"/>
        </w:rPr>
        <w:t>th</w:t>
      </w:r>
      <w:r>
        <w:t xml:space="preserve"> September</w:t>
      </w:r>
      <w:r w:rsidR="006A7AC1">
        <w:t>, which is 12 weeks from today.</w:t>
      </w:r>
    </w:p>
    <w:p w14:paraId="57ED0442" w14:textId="09226D4A" w:rsidR="005333D4" w:rsidRDefault="005333D4" w:rsidP="005333D4">
      <w:pPr>
        <w:rPr>
          <w:u w:val="single"/>
        </w:rPr>
      </w:pPr>
      <w:r w:rsidRPr="005333D4">
        <w:rPr>
          <w:u w:val="single"/>
        </w:rPr>
        <w:t>Chapters</w:t>
      </w:r>
    </w:p>
    <w:p w14:paraId="08C75367" w14:textId="0605DCE5" w:rsidR="005333D4" w:rsidRPr="0084593A" w:rsidRDefault="005333D4" w:rsidP="005333D4">
      <w:pPr>
        <w:pStyle w:val="ListParagraph"/>
        <w:numPr>
          <w:ilvl w:val="0"/>
          <w:numId w:val="1"/>
        </w:numPr>
        <w:rPr>
          <w:color w:val="FF0000"/>
        </w:rPr>
      </w:pPr>
      <w:r w:rsidRPr="0084593A">
        <w:rPr>
          <w:color w:val="FF0000"/>
        </w:rPr>
        <w:t>Introduction</w:t>
      </w:r>
    </w:p>
    <w:p w14:paraId="29F7E847" w14:textId="588F0127" w:rsidR="005333D4" w:rsidRPr="0084593A" w:rsidRDefault="005333D4" w:rsidP="005333D4">
      <w:pPr>
        <w:pStyle w:val="ListParagraph"/>
        <w:numPr>
          <w:ilvl w:val="0"/>
          <w:numId w:val="1"/>
        </w:numPr>
        <w:rPr>
          <w:color w:val="ED7D31" w:themeColor="accent2"/>
        </w:rPr>
      </w:pPr>
      <w:r w:rsidRPr="0084593A">
        <w:rPr>
          <w:color w:val="ED7D31" w:themeColor="accent2"/>
        </w:rPr>
        <w:t>RF and Microwave Measurements (in progress)</w:t>
      </w:r>
      <w:r w:rsidR="0084593A" w:rsidRPr="0084593A">
        <w:rPr>
          <w:color w:val="ED7D31" w:themeColor="accent2"/>
        </w:rPr>
        <w:t xml:space="preserve"> – no papers all theory</w:t>
      </w:r>
    </w:p>
    <w:p w14:paraId="0F205F96" w14:textId="55057C71" w:rsidR="005333D4" w:rsidRPr="0084593A" w:rsidRDefault="005333D4" w:rsidP="005333D4">
      <w:pPr>
        <w:pStyle w:val="ListParagraph"/>
        <w:numPr>
          <w:ilvl w:val="0"/>
          <w:numId w:val="1"/>
        </w:numPr>
        <w:rPr>
          <w:color w:val="00B050"/>
        </w:rPr>
      </w:pPr>
      <w:r w:rsidRPr="0084593A">
        <w:rPr>
          <w:color w:val="00B050"/>
        </w:rPr>
        <w:t>Measurement Uncertainty (reviewed, mostly happy)</w:t>
      </w:r>
      <w:r w:rsidR="0084593A" w:rsidRPr="0084593A">
        <w:rPr>
          <w:color w:val="00B050"/>
        </w:rPr>
        <w:t xml:space="preserve"> – conf. paper</w:t>
      </w:r>
    </w:p>
    <w:p w14:paraId="6E5F6BED" w14:textId="530D3AF0" w:rsidR="005333D4" w:rsidRPr="0084593A" w:rsidRDefault="005333D4" w:rsidP="005333D4">
      <w:pPr>
        <w:pStyle w:val="ListParagraph"/>
        <w:numPr>
          <w:ilvl w:val="0"/>
          <w:numId w:val="1"/>
        </w:numPr>
        <w:rPr>
          <w:color w:val="FF0000"/>
        </w:rPr>
      </w:pPr>
      <w:r w:rsidRPr="0084593A">
        <w:rPr>
          <w:color w:val="FF0000"/>
        </w:rPr>
        <w:t>VNA Measurement Uncertainty</w:t>
      </w:r>
      <w:r w:rsidR="0084593A" w:rsidRPr="0084593A">
        <w:rPr>
          <w:color w:val="FF0000"/>
        </w:rPr>
        <w:t xml:space="preserve"> – 2 conf. papers</w:t>
      </w:r>
    </w:p>
    <w:p w14:paraId="17942CA6" w14:textId="026110F1" w:rsidR="005333D4" w:rsidRPr="0084593A" w:rsidRDefault="005333D4" w:rsidP="005333D4">
      <w:pPr>
        <w:pStyle w:val="ListParagraph"/>
        <w:numPr>
          <w:ilvl w:val="0"/>
          <w:numId w:val="1"/>
        </w:numPr>
        <w:rPr>
          <w:color w:val="FF0000"/>
        </w:rPr>
      </w:pPr>
      <w:r w:rsidRPr="0084593A">
        <w:rPr>
          <w:color w:val="FF0000"/>
        </w:rPr>
        <w:t>Measurement Uncertainty in Nonlinear Behavioural Models</w:t>
      </w:r>
      <w:r w:rsidR="0084593A" w:rsidRPr="0084593A">
        <w:rPr>
          <w:color w:val="FF0000"/>
        </w:rPr>
        <w:t xml:space="preserve"> – IEEE Trans paper</w:t>
      </w:r>
    </w:p>
    <w:p w14:paraId="2BF9FF66" w14:textId="0342A623" w:rsidR="005333D4" w:rsidRPr="0084593A" w:rsidRDefault="005333D4" w:rsidP="005333D4">
      <w:pPr>
        <w:pStyle w:val="ListParagraph"/>
        <w:numPr>
          <w:ilvl w:val="0"/>
          <w:numId w:val="1"/>
        </w:numPr>
        <w:rPr>
          <w:color w:val="FF0000"/>
        </w:rPr>
      </w:pPr>
      <w:r w:rsidRPr="0084593A">
        <w:rPr>
          <w:color w:val="FF0000"/>
        </w:rPr>
        <w:t>Conclusions</w:t>
      </w:r>
    </w:p>
    <w:p w14:paraId="2EEC504D" w14:textId="45762706" w:rsidR="005333D4" w:rsidRDefault="005333D4" w:rsidP="005333D4">
      <w:r>
        <w:t>I have removed the previous penultimate chapter on “Applications” as I have not had the chance to complete the experiment work for this and no longer have the time available. I am aiming for around 20 pages per chapter, which should total about 120 pages of main text. The existing chapter is 23 pages and the incomplete one is already 19 pages with probably 10 to go.</w:t>
      </w:r>
      <w:r w:rsidR="0084593A">
        <w:t xml:space="preserve"> The conclusions chapter may include some work towards the application I was going to include in its own chapter so might approach 20 pages.</w:t>
      </w:r>
    </w:p>
    <w:p w14:paraId="31C030ED" w14:textId="5228EE72" w:rsidR="0084593A" w:rsidRDefault="0084593A" w:rsidP="005333D4">
      <w:r>
        <w:t>My thought now is to focus on running through chapters 4 and 5 first as I was stalling on 2 by not knowing how much information to add there. By writing my research output first I can then figure out what to keep or add in that theory chapter. This also gets the most important information written ASAP for my supervisors to review, as this will be criticised most by the examiners.</w:t>
      </w:r>
    </w:p>
    <w:p w14:paraId="07507F1B" w14:textId="16EFCEFC" w:rsidR="0084593A" w:rsidRDefault="0084593A" w:rsidP="005333D4">
      <w:r>
        <w:t>I can then sort out chapter 2 and the introduction and conclusion should be straightforward to write by then.</w:t>
      </w:r>
    </w:p>
    <w:p w14:paraId="08E454AB" w14:textId="565CC562" w:rsidR="006A7AC1" w:rsidRDefault="006A7AC1" w:rsidP="005333D4">
      <w:r>
        <w:t xml:space="preserve">I have existing detailed plans for the </w:t>
      </w:r>
      <w:r w:rsidR="003B698F">
        <w:t xml:space="preserve">technical </w:t>
      </w:r>
      <w:r>
        <w:t>contents of each chapter which ensure there is a cohesive flow and a story to the information presented. Peter and Nick have seen thes</w:t>
      </w:r>
      <w:r w:rsidR="003B698F">
        <w:t>e before.</w:t>
      </w:r>
    </w:p>
    <w:p w14:paraId="15BF588F" w14:textId="30FC199D" w:rsidR="003B698F" w:rsidRDefault="0084593A" w:rsidP="005333D4">
      <w:r>
        <w:t xml:space="preserve">In addition to chapter targets I will also set weekly targets and my </w:t>
      </w:r>
      <w:r w:rsidR="006A7AC1">
        <w:t>progress will be sent to Marian for information, but primarily this is a quantitative measure for my own use.</w:t>
      </w:r>
    </w:p>
    <w:p w14:paraId="526F71AD" w14:textId="77777777" w:rsidR="003B698F" w:rsidRDefault="003B698F">
      <w:r>
        <w:br w:type="page"/>
      </w:r>
    </w:p>
    <w:p w14:paraId="6B90E708" w14:textId="04534D03" w:rsidR="005333D4" w:rsidRDefault="003B698F" w:rsidP="003B698F">
      <w:pPr>
        <w:pStyle w:val="Heading1"/>
      </w:pPr>
      <w:r>
        <w:lastRenderedPageBreak/>
        <w:t>Weekly Schedule</w:t>
      </w:r>
    </w:p>
    <w:p w14:paraId="763F00EF" w14:textId="77777777" w:rsidR="003B698F" w:rsidRPr="003B698F" w:rsidRDefault="003B698F" w:rsidP="003B69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472"/>
      </w:tblGrid>
      <w:tr w:rsidR="006A7AC1" w:rsidRPr="003B698F" w14:paraId="50C2B82D" w14:textId="1743FC10" w:rsidTr="003B698F">
        <w:tc>
          <w:tcPr>
            <w:tcW w:w="3544" w:type="dxa"/>
            <w:tcBorders>
              <w:right w:val="single" w:sz="4" w:space="0" w:color="auto"/>
            </w:tcBorders>
          </w:tcPr>
          <w:p w14:paraId="1F074D89" w14:textId="77777777" w:rsidR="006A7AC1" w:rsidRDefault="006A7AC1" w:rsidP="006A7AC1">
            <w:pPr>
              <w:jc w:val="right"/>
              <w:rPr>
                <w:sz w:val="28"/>
                <w:szCs w:val="28"/>
              </w:rPr>
            </w:pPr>
            <w:r w:rsidRPr="003B698F">
              <w:rPr>
                <w:sz w:val="28"/>
                <w:szCs w:val="28"/>
              </w:rPr>
              <w:t>Friday 12</w:t>
            </w:r>
            <w:r w:rsidRPr="003B698F">
              <w:rPr>
                <w:sz w:val="28"/>
                <w:szCs w:val="28"/>
                <w:vertAlign w:val="superscript"/>
              </w:rPr>
              <w:t>th</w:t>
            </w:r>
            <w:r w:rsidRPr="003B698F">
              <w:rPr>
                <w:sz w:val="28"/>
                <w:szCs w:val="28"/>
              </w:rPr>
              <w:t xml:space="preserve"> July</w:t>
            </w:r>
          </w:p>
          <w:p w14:paraId="0EF7BAB7" w14:textId="4FB6487A" w:rsidR="003B698F" w:rsidRPr="003B698F" w:rsidRDefault="003B698F" w:rsidP="006A7AC1">
            <w:pPr>
              <w:jc w:val="right"/>
              <w:rPr>
                <w:sz w:val="28"/>
                <w:szCs w:val="28"/>
              </w:rPr>
            </w:pPr>
          </w:p>
        </w:tc>
        <w:tc>
          <w:tcPr>
            <w:tcW w:w="5472" w:type="dxa"/>
            <w:tcBorders>
              <w:left w:val="single" w:sz="4" w:space="0" w:color="auto"/>
            </w:tcBorders>
          </w:tcPr>
          <w:p w14:paraId="2629AE35" w14:textId="35D81388" w:rsidR="006A7AC1" w:rsidRPr="003B698F" w:rsidRDefault="003B698F" w:rsidP="001B7B00">
            <w:pPr>
              <w:rPr>
                <w:sz w:val="28"/>
                <w:szCs w:val="28"/>
              </w:rPr>
            </w:pPr>
            <w:r>
              <w:rPr>
                <w:sz w:val="28"/>
                <w:szCs w:val="28"/>
              </w:rPr>
              <w:t xml:space="preserve">  </w:t>
            </w:r>
            <w:r w:rsidR="006A7AC1" w:rsidRPr="003B698F">
              <w:rPr>
                <w:sz w:val="28"/>
                <w:szCs w:val="28"/>
              </w:rPr>
              <w:t>Chapter 3 revisions returned</w:t>
            </w:r>
          </w:p>
        </w:tc>
      </w:tr>
      <w:tr w:rsidR="006A7AC1" w:rsidRPr="003B698F" w14:paraId="4BB37C29" w14:textId="280CEA2B" w:rsidTr="003B698F">
        <w:tc>
          <w:tcPr>
            <w:tcW w:w="3544" w:type="dxa"/>
            <w:tcBorders>
              <w:right w:val="single" w:sz="4" w:space="0" w:color="auto"/>
            </w:tcBorders>
          </w:tcPr>
          <w:p w14:paraId="1845A926" w14:textId="77777777" w:rsidR="006A7AC1" w:rsidRDefault="006A7AC1" w:rsidP="006A7AC1">
            <w:pPr>
              <w:jc w:val="right"/>
              <w:rPr>
                <w:sz w:val="28"/>
                <w:szCs w:val="28"/>
              </w:rPr>
            </w:pPr>
            <w:r w:rsidRPr="003B698F">
              <w:rPr>
                <w:sz w:val="28"/>
                <w:szCs w:val="28"/>
              </w:rPr>
              <w:t>Friday 19</w:t>
            </w:r>
            <w:r w:rsidRPr="003B698F">
              <w:rPr>
                <w:sz w:val="28"/>
                <w:szCs w:val="28"/>
                <w:vertAlign w:val="superscript"/>
              </w:rPr>
              <w:t>th</w:t>
            </w:r>
            <w:r w:rsidRPr="003B698F">
              <w:rPr>
                <w:sz w:val="28"/>
                <w:szCs w:val="28"/>
              </w:rPr>
              <w:t xml:space="preserve"> July</w:t>
            </w:r>
          </w:p>
          <w:p w14:paraId="59206AF1" w14:textId="763632BE" w:rsidR="003B698F" w:rsidRPr="003B698F" w:rsidRDefault="003B698F" w:rsidP="006A7AC1">
            <w:pPr>
              <w:jc w:val="right"/>
              <w:rPr>
                <w:sz w:val="28"/>
                <w:szCs w:val="28"/>
              </w:rPr>
            </w:pPr>
          </w:p>
        </w:tc>
        <w:tc>
          <w:tcPr>
            <w:tcW w:w="5472" w:type="dxa"/>
            <w:tcBorders>
              <w:left w:val="single" w:sz="4" w:space="0" w:color="auto"/>
            </w:tcBorders>
          </w:tcPr>
          <w:p w14:paraId="12802EF8" w14:textId="5C56D68D" w:rsidR="006A7AC1" w:rsidRPr="003B698F" w:rsidRDefault="003B698F" w:rsidP="001B7B00">
            <w:pPr>
              <w:rPr>
                <w:sz w:val="28"/>
                <w:szCs w:val="28"/>
              </w:rPr>
            </w:pPr>
            <w:r>
              <w:rPr>
                <w:sz w:val="28"/>
                <w:szCs w:val="28"/>
              </w:rPr>
              <w:t xml:space="preserve">  </w:t>
            </w:r>
            <w:r w:rsidR="006A7AC1" w:rsidRPr="003B698F">
              <w:rPr>
                <w:sz w:val="28"/>
                <w:szCs w:val="28"/>
              </w:rPr>
              <w:t>Chapter 4 draft complete</w:t>
            </w:r>
          </w:p>
        </w:tc>
      </w:tr>
      <w:tr w:rsidR="006A7AC1" w:rsidRPr="003B698F" w14:paraId="3C26FE58" w14:textId="5A968E2C" w:rsidTr="003B698F">
        <w:tc>
          <w:tcPr>
            <w:tcW w:w="3544" w:type="dxa"/>
            <w:tcBorders>
              <w:right w:val="single" w:sz="4" w:space="0" w:color="auto"/>
            </w:tcBorders>
          </w:tcPr>
          <w:p w14:paraId="4009F484" w14:textId="77777777" w:rsidR="006A7AC1" w:rsidRDefault="006A7AC1" w:rsidP="006A7AC1">
            <w:pPr>
              <w:jc w:val="right"/>
              <w:rPr>
                <w:sz w:val="28"/>
                <w:szCs w:val="28"/>
              </w:rPr>
            </w:pPr>
            <w:r w:rsidRPr="003B698F">
              <w:rPr>
                <w:sz w:val="28"/>
                <w:szCs w:val="28"/>
              </w:rPr>
              <w:t>Friday 26</w:t>
            </w:r>
            <w:r w:rsidRPr="003B698F">
              <w:rPr>
                <w:sz w:val="28"/>
                <w:szCs w:val="28"/>
                <w:vertAlign w:val="superscript"/>
              </w:rPr>
              <w:t>th</w:t>
            </w:r>
            <w:r w:rsidRPr="003B698F">
              <w:rPr>
                <w:sz w:val="28"/>
                <w:szCs w:val="28"/>
              </w:rPr>
              <w:t xml:space="preserve"> July</w:t>
            </w:r>
          </w:p>
          <w:p w14:paraId="3FAF1E37" w14:textId="4376CFAD" w:rsidR="003B698F" w:rsidRPr="003B698F" w:rsidRDefault="003B698F" w:rsidP="006A7AC1">
            <w:pPr>
              <w:jc w:val="right"/>
              <w:rPr>
                <w:sz w:val="28"/>
                <w:szCs w:val="28"/>
              </w:rPr>
            </w:pPr>
          </w:p>
        </w:tc>
        <w:tc>
          <w:tcPr>
            <w:tcW w:w="5472" w:type="dxa"/>
            <w:tcBorders>
              <w:left w:val="single" w:sz="4" w:space="0" w:color="auto"/>
            </w:tcBorders>
          </w:tcPr>
          <w:p w14:paraId="5CD92305" w14:textId="416EFB8C" w:rsidR="006A7AC1" w:rsidRPr="003B698F" w:rsidRDefault="003B698F" w:rsidP="001B7B00">
            <w:pPr>
              <w:rPr>
                <w:sz w:val="28"/>
                <w:szCs w:val="28"/>
              </w:rPr>
            </w:pPr>
            <w:r>
              <w:rPr>
                <w:sz w:val="28"/>
                <w:szCs w:val="28"/>
              </w:rPr>
              <w:t xml:space="preserve">  Goal TBD</w:t>
            </w:r>
          </w:p>
        </w:tc>
      </w:tr>
      <w:tr w:rsidR="006A7AC1" w:rsidRPr="003B698F" w14:paraId="5770C5FD" w14:textId="11216C62" w:rsidTr="003B698F">
        <w:tc>
          <w:tcPr>
            <w:tcW w:w="3544" w:type="dxa"/>
            <w:tcBorders>
              <w:right w:val="single" w:sz="4" w:space="0" w:color="auto"/>
            </w:tcBorders>
          </w:tcPr>
          <w:p w14:paraId="7C55FD9A" w14:textId="77777777" w:rsidR="006A7AC1" w:rsidRDefault="006A7AC1" w:rsidP="006A7AC1">
            <w:pPr>
              <w:jc w:val="right"/>
              <w:rPr>
                <w:sz w:val="28"/>
                <w:szCs w:val="28"/>
              </w:rPr>
            </w:pPr>
            <w:r w:rsidRPr="003B698F">
              <w:rPr>
                <w:sz w:val="28"/>
                <w:szCs w:val="28"/>
              </w:rPr>
              <w:t>Friday 2</w:t>
            </w:r>
            <w:r w:rsidRPr="003B698F">
              <w:rPr>
                <w:sz w:val="28"/>
                <w:szCs w:val="28"/>
                <w:vertAlign w:val="superscript"/>
              </w:rPr>
              <w:t>nd</w:t>
            </w:r>
            <w:r w:rsidRPr="003B698F">
              <w:rPr>
                <w:sz w:val="28"/>
                <w:szCs w:val="28"/>
              </w:rPr>
              <w:t xml:space="preserve"> August</w:t>
            </w:r>
          </w:p>
          <w:p w14:paraId="3EF8520E" w14:textId="58F64F88" w:rsidR="003B698F" w:rsidRPr="003B698F" w:rsidRDefault="003B698F" w:rsidP="006A7AC1">
            <w:pPr>
              <w:jc w:val="right"/>
              <w:rPr>
                <w:sz w:val="28"/>
                <w:szCs w:val="28"/>
              </w:rPr>
            </w:pPr>
          </w:p>
        </w:tc>
        <w:tc>
          <w:tcPr>
            <w:tcW w:w="5472" w:type="dxa"/>
            <w:tcBorders>
              <w:left w:val="single" w:sz="4" w:space="0" w:color="auto"/>
            </w:tcBorders>
          </w:tcPr>
          <w:p w14:paraId="4A479EDA" w14:textId="4B2B2613" w:rsidR="006A7AC1" w:rsidRPr="003B698F" w:rsidRDefault="003B698F" w:rsidP="001B7B00">
            <w:pPr>
              <w:rPr>
                <w:sz w:val="28"/>
                <w:szCs w:val="28"/>
              </w:rPr>
            </w:pPr>
            <w:r>
              <w:rPr>
                <w:sz w:val="28"/>
                <w:szCs w:val="28"/>
              </w:rPr>
              <w:t xml:space="preserve">  </w:t>
            </w:r>
            <w:r w:rsidR="006A7AC1" w:rsidRPr="003B698F">
              <w:rPr>
                <w:sz w:val="28"/>
                <w:szCs w:val="28"/>
              </w:rPr>
              <w:t>Chapter 5 draft complete</w:t>
            </w:r>
          </w:p>
        </w:tc>
      </w:tr>
      <w:tr w:rsidR="006A7AC1" w:rsidRPr="003B698F" w14:paraId="6DEEE8B9" w14:textId="38A5F454" w:rsidTr="003B698F">
        <w:tc>
          <w:tcPr>
            <w:tcW w:w="3544" w:type="dxa"/>
            <w:tcBorders>
              <w:right w:val="single" w:sz="4" w:space="0" w:color="auto"/>
            </w:tcBorders>
          </w:tcPr>
          <w:p w14:paraId="3094EB00" w14:textId="77777777" w:rsidR="006A7AC1" w:rsidRDefault="006A7AC1" w:rsidP="006A7AC1">
            <w:pPr>
              <w:jc w:val="right"/>
              <w:rPr>
                <w:sz w:val="28"/>
                <w:szCs w:val="28"/>
              </w:rPr>
            </w:pPr>
            <w:r w:rsidRPr="003B698F">
              <w:rPr>
                <w:sz w:val="28"/>
                <w:szCs w:val="28"/>
              </w:rPr>
              <w:t>Friday 9</w:t>
            </w:r>
            <w:r w:rsidRPr="003B698F">
              <w:rPr>
                <w:sz w:val="28"/>
                <w:szCs w:val="28"/>
                <w:vertAlign w:val="superscript"/>
              </w:rPr>
              <w:t>th</w:t>
            </w:r>
            <w:r w:rsidRPr="003B698F">
              <w:rPr>
                <w:sz w:val="28"/>
                <w:szCs w:val="28"/>
              </w:rPr>
              <w:t xml:space="preserve"> August</w:t>
            </w:r>
          </w:p>
          <w:p w14:paraId="1C687220" w14:textId="09EEFE0D" w:rsidR="003B698F" w:rsidRPr="003B698F" w:rsidRDefault="003B698F" w:rsidP="006A7AC1">
            <w:pPr>
              <w:jc w:val="right"/>
              <w:rPr>
                <w:sz w:val="28"/>
                <w:szCs w:val="28"/>
              </w:rPr>
            </w:pPr>
          </w:p>
        </w:tc>
        <w:tc>
          <w:tcPr>
            <w:tcW w:w="5472" w:type="dxa"/>
            <w:tcBorders>
              <w:left w:val="single" w:sz="4" w:space="0" w:color="auto"/>
            </w:tcBorders>
          </w:tcPr>
          <w:p w14:paraId="519AF9E7" w14:textId="51CF07BC" w:rsidR="006A7AC1" w:rsidRPr="003B698F" w:rsidRDefault="003B698F" w:rsidP="001B7B00">
            <w:pPr>
              <w:rPr>
                <w:sz w:val="28"/>
                <w:szCs w:val="28"/>
              </w:rPr>
            </w:pPr>
            <w:r>
              <w:rPr>
                <w:sz w:val="28"/>
                <w:szCs w:val="28"/>
              </w:rPr>
              <w:t xml:space="preserve">  Chapter 4 revisions returned</w:t>
            </w:r>
          </w:p>
        </w:tc>
      </w:tr>
      <w:tr w:rsidR="006A7AC1" w:rsidRPr="003B698F" w14:paraId="4D87B2E9" w14:textId="41720662" w:rsidTr="003B698F">
        <w:tc>
          <w:tcPr>
            <w:tcW w:w="3544" w:type="dxa"/>
            <w:tcBorders>
              <w:right w:val="single" w:sz="4" w:space="0" w:color="auto"/>
            </w:tcBorders>
          </w:tcPr>
          <w:p w14:paraId="41CA09AB" w14:textId="77777777" w:rsidR="006A7AC1" w:rsidRDefault="006A7AC1" w:rsidP="006A7AC1">
            <w:pPr>
              <w:jc w:val="right"/>
              <w:rPr>
                <w:sz w:val="28"/>
                <w:szCs w:val="28"/>
              </w:rPr>
            </w:pPr>
            <w:r w:rsidRPr="003B698F">
              <w:rPr>
                <w:sz w:val="28"/>
                <w:szCs w:val="28"/>
              </w:rPr>
              <w:t>Friday 16</w:t>
            </w:r>
            <w:r w:rsidRPr="003B698F">
              <w:rPr>
                <w:sz w:val="28"/>
                <w:szCs w:val="28"/>
                <w:vertAlign w:val="superscript"/>
              </w:rPr>
              <w:t>th</w:t>
            </w:r>
            <w:r w:rsidRPr="003B698F">
              <w:rPr>
                <w:sz w:val="28"/>
                <w:szCs w:val="28"/>
              </w:rPr>
              <w:t xml:space="preserve"> August</w:t>
            </w:r>
          </w:p>
          <w:p w14:paraId="0162FCC5" w14:textId="5C083444" w:rsidR="003B698F" w:rsidRPr="003B698F" w:rsidRDefault="003B698F" w:rsidP="006A7AC1">
            <w:pPr>
              <w:jc w:val="right"/>
              <w:rPr>
                <w:sz w:val="28"/>
                <w:szCs w:val="28"/>
              </w:rPr>
            </w:pPr>
          </w:p>
        </w:tc>
        <w:tc>
          <w:tcPr>
            <w:tcW w:w="5472" w:type="dxa"/>
            <w:tcBorders>
              <w:left w:val="single" w:sz="4" w:space="0" w:color="auto"/>
            </w:tcBorders>
          </w:tcPr>
          <w:p w14:paraId="4E6BB3EB" w14:textId="7EB36521" w:rsidR="006A7AC1" w:rsidRPr="003B698F" w:rsidRDefault="003B698F" w:rsidP="001B7B00">
            <w:pPr>
              <w:rPr>
                <w:sz w:val="28"/>
                <w:szCs w:val="28"/>
              </w:rPr>
            </w:pPr>
            <w:r>
              <w:rPr>
                <w:sz w:val="28"/>
                <w:szCs w:val="28"/>
              </w:rPr>
              <w:t xml:space="preserve">  </w:t>
            </w:r>
            <w:r w:rsidR="006A7AC1" w:rsidRPr="003B698F">
              <w:rPr>
                <w:sz w:val="28"/>
                <w:szCs w:val="28"/>
              </w:rPr>
              <w:t>Chapter 2 draft complete</w:t>
            </w:r>
          </w:p>
        </w:tc>
      </w:tr>
      <w:tr w:rsidR="006A7AC1" w:rsidRPr="003B698F" w14:paraId="6D8C536E" w14:textId="14E221CE" w:rsidTr="003B698F">
        <w:tc>
          <w:tcPr>
            <w:tcW w:w="3544" w:type="dxa"/>
            <w:tcBorders>
              <w:right w:val="single" w:sz="4" w:space="0" w:color="auto"/>
            </w:tcBorders>
          </w:tcPr>
          <w:p w14:paraId="32C4336F" w14:textId="77777777" w:rsidR="006A7AC1" w:rsidRDefault="006A7AC1" w:rsidP="006A7AC1">
            <w:pPr>
              <w:jc w:val="right"/>
              <w:rPr>
                <w:sz w:val="28"/>
                <w:szCs w:val="28"/>
              </w:rPr>
            </w:pPr>
            <w:r w:rsidRPr="003B698F">
              <w:rPr>
                <w:sz w:val="28"/>
                <w:szCs w:val="28"/>
              </w:rPr>
              <w:t>Friday 23</w:t>
            </w:r>
            <w:r w:rsidRPr="003B698F">
              <w:rPr>
                <w:sz w:val="28"/>
                <w:szCs w:val="28"/>
                <w:vertAlign w:val="superscript"/>
              </w:rPr>
              <w:t>rd</w:t>
            </w:r>
            <w:r w:rsidRPr="003B698F">
              <w:rPr>
                <w:sz w:val="28"/>
                <w:szCs w:val="28"/>
              </w:rPr>
              <w:t xml:space="preserve"> August</w:t>
            </w:r>
          </w:p>
          <w:p w14:paraId="69E767F7" w14:textId="7EE1AD59" w:rsidR="003B698F" w:rsidRPr="003B698F" w:rsidRDefault="003B698F" w:rsidP="006A7AC1">
            <w:pPr>
              <w:jc w:val="right"/>
              <w:rPr>
                <w:sz w:val="28"/>
                <w:szCs w:val="28"/>
              </w:rPr>
            </w:pPr>
          </w:p>
        </w:tc>
        <w:tc>
          <w:tcPr>
            <w:tcW w:w="5472" w:type="dxa"/>
            <w:tcBorders>
              <w:left w:val="single" w:sz="4" w:space="0" w:color="auto"/>
            </w:tcBorders>
          </w:tcPr>
          <w:p w14:paraId="423790BC" w14:textId="75EB0DAE" w:rsidR="006A7AC1" w:rsidRPr="003B698F" w:rsidRDefault="003B698F" w:rsidP="001B7B00">
            <w:pPr>
              <w:rPr>
                <w:sz w:val="28"/>
                <w:szCs w:val="28"/>
              </w:rPr>
            </w:pPr>
            <w:r>
              <w:rPr>
                <w:sz w:val="28"/>
                <w:szCs w:val="28"/>
              </w:rPr>
              <w:t xml:space="preserve">  Chapter 5 revisions returned</w:t>
            </w:r>
          </w:p>
        </w:tc>
      </w:tr>
      <w:tr w:rsidR="006A7AC1" w:rsidRPr="003B698F" w14:paraId="5F5D4BBA" w14:textId="68B85F46" w:rsidTr="003B698F">
        <w:tc>
          <w:tcPr>
            <w:tcW w:w="3544" w:type="dxa"/>
            <w:tcBorders>
              <w:right w:val="single" w:sz="4" w:space="0" w:color="auto"/>
            </w:tcBorders>
          </w:tcPr>
          <w:p w14:paraId="137D66A1" w14:textId="77777777" w:rsidR="006A7AC1" w:rsidRDefault="006A7AC1" w:rsidP="006A7AC1">
            <w:pPr>
              <w:jc w:val="right"/>
              <w:rPr>
                <w:sz w:val="28"/>
                <w:szCs w:val="28"/>
              </w:rPr>
            </w:pPr>
            <w:r w:rsidRPr="003B698F">
              <w:rPr>
                <w:sz w:val="28"/>
                <w:szCs w:val="28"/>
              </w:rPr>
              <w:t>Friday 30</w:t>
            </w:r>
            <w:r w:rsidRPr="003B698F">
              <w:rPr>
                <w:sz w:val="28"/>
                <w:szCs w:val="28"/>
                <w:vertAlign w:val="superscript"/>
              </w:rPr>
              <w:t>th</w:t>
            </w:r>
            <w:r w:rsidRPr="003B698F">
              <w:rPr>
                <w:sz w:val="28"/>
                <w:szCs w:val="28"/>
              </w:rPr>
              <w:t xml:space="preserve"> August</w:t>
            </w:r>
          </w:p>
          <w:p w14:paraId="3B69A7F6" w14:textId="2BF5E5CB" w:rsidR="003B698F" w:rsidRPr="003B698F" w:rsidRDefault="003B698F" w:rsidP="006A7AC1">
            <w:pPr>
              <w:jc w:val="right"/>
              <w:rPr>
                <w:sz w:val="28"/>
                <w:szCs w:val="28"/>
              </w:rPr>
            </w:pPr>
          </w:p>
        </w:tc>
        <w:tc>
          <w:tcPr>
            <w:tcW w:w="5472" w:type="dxa"/>
            <w:tcBorders>
              <w:left w:val="single" w:sz="4" w:space="0" w:color="auto"/>
            </w:tcBorders>
          </w:tcPr>
          <w:p w14:paraId="042BFE9D" w14:textId="640FA807" w:rsidR="006A7AC1" w:rsidRPr="003B698F" w:rsidRDefault="003B698F" w:rsidP="001B7B00">
            <w:pPr>
              <w:rPr>
                <w:sz w:val="28"/>
                <w:szCs w:val="28"/>
              </w:rPr>
            </w:pPr>
            <w:r>
              <w:rPr>
                <w:sz w:val="28"/>
                <w:szCs w:val="28"/>
              </w:rPr>
              <w:t xml:space="preserve">  </w:t>
            </w:r>
            <w:r w:rsidR="006A7AC1" w:rsidRPr="003B698F">
              <w:rPr>
                <w:sz w:val="28"/>
                <w:szCs w:val="28"/>
              </w:rPr>
              <w:t>Chapter 1 draft complete</w:t>
            </w:r>
          </w:p>
        </w:tc>
      </w:tr>
      <w:tr w:rsidR="006A7AC1" w:rsidRPr="003B698F" w14:paraId="3BAEB24A" w14:textId="26D37C04" w:rsidTr="003B698F">
        <w:tc>
          <w:tcPr>
            <w:tcW w:w="3544" w:type="dxa"/>
            <w:tcBorders>
              <w:right w:val="single" w:sz="4" w:space="0" w:color="auto"/>
            </w:tcBorders>
          </w:tcPr>
          <w:p w14:paraId="6B374BEF" w14:textId="77777777" w:rsidR="006A7AC1" w:rsidRDefault="006A7AC1" w:rsidP="006A7AC1">
            <w:pPr>
              <w:jc w:val="right"/>
              <w:rPr>
                <w:sz w:val="28"/>
                <w:szCs w:val="28"/>
              </w:rPr>
            </w:pPr>
            <w:r w:rsidRPr="003B698F">
              <w:rPr>
                <w:sz w:val="28"/>
                <w:szCs w:val="28"/>
              </w:rPr>
              <w:t>Friday 6</w:t>
            </w:r>
            <w:r w:rsidRPr="003B698F">
              <w:rPr>
                <w:sz w:val="28"/>
                <w:szCs w:val="28"/>
                <w:vertAlign w:val="superscript"/>
              </w:rPr>
              <w:t>th</w:t>
            </w:r>
            <w:r w:rsidRPr="003B698F">
              <w:rPr>
                <w:sz w:val="28"/>
                <w:szCs w:val="28"/>
              </w:rPr>
              <w:t xml:space="preserve"> September</w:t>
            </w:r>
          </w:p>
          <w:p w14:paraId="192F03BA" w14:textId="4CD6E5B6" w:rsidR="003B698F" w:rsidRPr="003B698F" w:rsidRDefault="003B698F" w:rsidP="006A7AC1">
            <w:pPr>
              <w:jc w:val="right"/>
              <w:rPr>
                <w:sz w:val="28"/>
                <w:szCs w:val="28"/>
              </w:rPr>
            </w:pPr>
          </w:p>
        </w:tc>
        <w:tc>
          <w:tcPr>
            <w:tcW w:w="5472" w:type="dxa"/>
            <w:tcBorders>
              <w:left w:val="single" w:sz="4" w:space="0" w:color="auto"/>
            </w:tcBorders>
          </w:tcPr>
          <w:p w14:paraId="1A497B06" w14:textId="3CB25641" w:rsidR="006A7AC1" w:rsidRPr="003B698F" w:rsidRDefault="003B698F" w:rsidP="001B7B00">
            <w:pPr>
              <w:rPr>
                <w:sz w:val="28"/>
                <w:szCs w:val="28"/>
              </w:rPr>
            </w:pPr>
            <w:r>
              <w:rPr>
                <w:sz w:val="28"/>
                <w:szCs w:val="28"/>
              </w:rPr>
              <w:t xml:space="preserve">  Chapter 2 revisions returned</w:t>
            </w:r>
          </w:p>
        </w:tc>
      </w:tr>
      <w:tr w:rsidR="006A7AC1" w:rsidRPr="003B698F" w14:paraId="22B86C45" w14:textId="1001594B" w:rsidTr="003B698F">
        <w:tc>
          <w:tcPr>
            <w:tcW w:w="3544" w:type="dxa"/>
            <w:tcBorders>
              <w:right w:val="single" w:sz="4" w:space="0" w:color="auto"/>
            </w:tcBorders>
          </w:tcPr>
          <w:p w14:paraId="2AF6F73C" w14:textId="77777777" w:rsidR="006A7AC1" w:rsidRDefault="006A7AC1" w:rsidP="006A7AC1">
            <w:pPr>
              <w:jc w:val="right"/>
              <w:rPr>
                <w:sz w:val="28"/>
                <w:szCs w:val="28"/>
              </w:rPr>
            </w:pPr>
            <w:r w:rsidRPr="003B698F">
              <w:rPr>
                <w:sz w:val="28"/>
                <w:szCs w:val="28"/>
              </w:rPr>
              <w:t>Friday 13</w:t>
            </w:r>
            <w:r w:rsidRPr="003B698F">
              <w:rPr>
                <w:sz w:val="28"/>
                <w:szCs w:val="28"/>
                <w:vertAlign w:val="superscript"/>
              </w:rPr>
              <w:t>th</w:t>
            </w:r>
            <w:r w:rsidRPr="003B698F">
              <w:rPr>
                <w:sz w:val="28"/>
                <w:szCs w:val="28"/>
              </w:rPr>
              <w:t xml:space="preserve"> September</w:t>
            </w:r>
          </w:p>
          <w:p w14:paraId="37FA91CE" w14:textId="0EA354C0" w:rsidR="003B698F" w:rsidRPr="003B698F" w:rsidRDefault="003B698F" w:rsidP="006A7AC1">
            <w:pPr>
              <w:jc w:val="right"/>
              <w:rPr>
                <w:sz w:val="28"/>
                <w:szCs w:val="28"/>
              </w:rPr>
            </w:pPr>
          </w:p>
        </w:tc>
        <w:tc>
          <w:tcPr>
            <w:tcW w:w="5472" w:type="dxa"/>
            <w:tcBorders>
              <w:left w:val="single" w:sz="4" w:space="0" w:color="auto"/>
            </w:tcBorders>
          </w:tcPr>
          <w:p w14:paraId="1ECB49FF" w14:textId="7A8FE9E0" w:rsidR="006A7AC1" w:rsidRPr="003B698F" w:rsidRDefault="003B698F" w:rsidP="001B7B00">
            <w:pPr>
              <w:rPr>
                <w:sz w:val="28"/>
                <w:szCs w:val="28"/>
              </w:rPr>
            </w:pPr>
            <w:r>
              <w:rPr>
                <w:sz w:val="28"/>
                <w:szCs w:val="28"/>
              </w:rPr>
              <w:t xml:space="preserve">  </w:t>
            </w:r>
            <w:r w:rsidR="006A7AC1" w:rsidRPr="003B698F">
              <w:rPr>
                <w:sz w:val="28"/>
                <w:szCs w:val="28"/>
              </w:rPr>
              <w:t>Chapter 6 draft complete</w:t>
            </w:r>
          </w:p>
        </w:tc>
      </w:tr>
      <w:tr w:rsidR="006A7AC1" w:rsidRPr="003B698F" w14:paraId="60F48115" w14:textId="77E27481" w:rsidTr="003B698F">
        <w:tc>
          <w:tcPr>
            <w:tcW w:w="3544" w:type="dxa"/>
            <w:tcBorders>
              <w:right w:val="single" w:sz="4" w:space="0" w:color="auto"/>
            </w:tcBorders>
          </w:tcPr>
          <w:p w14:paraId="2E6547A4" w14:textId="77777777" w:rsidR="006A7AC1" w:rsidRDefault="006A7AC1" w:rsidP="006A7AC1">
            <w:pPr>
              <w:jc w:val="right"/>
              <w:rPr>
                <w:sz w:val="28"/>
                <w:szCs w:val="28"/>
              </w:rPr>
            </w:pPr>
            <w:r w:rsidRPr="003B698F">
              <w:rPr>
                <w:sz w:val="28"/>
                <w:szCs w:val="28"/>
              </w:rPr>
              <w:t>Friday 20</w:t>
            </w:r>
            <w:r w:rsidRPr="003B698F">
              <w:rPr>
                <w:sz w:val="28"/>
                <w:szCs w:val="28"/>
                <w:vertAlign w:val="superscript"/>
              </w:rPr>
              <w:t>th</w:t>
            </w:r>
            <w:r w:rsidRPr="003B698F">
              <w:rPr>
                <w:sz w:val="28"/>
                <w:szCs w:val="28"/>
              </w:rPr>
              <w:t xml:space="preserve"> September</w:t>
            </w:r>
          </w:p>
          <w:p w14:paraId="181E6424" w14:textId="43690157" w:rsidR="003B698F" w:rsidRPr="003B698F" w:rsidRDefault="003B698F" w:rsidP="006A7AC1">
            <w:pPr>
              <w:jc w:val="right"/>
              <w:rPr>
                <w:sz w:val="28"/>
                <w:szCs w:val="28"/>
              </w:rPr>
            </w:pPr>
          </w:p>
        </w:tc>
        <w:tc>
          <w:tcPr>
            <w:tcW w:w="5472" w:type="dxa"/>
            <w:tcBorders>
              <w:left w:val="single" w:sz="4" w:space="0" w:color="auto"/>
            </w:tcBorders>
          </w:tcPr>
          <w:p w14:paraId="459C73E5" w14:textId="59D12129" w:rsidR="006A7AC1" w:rsidRPr="003B698F" w:rsidRDefault="003B698F" w:rsidP="001B7B00">
            <w:pPr>
              <w:rPr>
                <w:sz w:val="28"/>
                <w:szCs w:val="28"/>
              </w:rPr>
            </w:pPr>
            <w:r>
              <w:rPr>
                <w:sz w:val="28"/>
                <w:szCs w:val="28"/>
              </w:rPr>
              <w:t xml:space="preserve">  </w:t>
            </w:r>
            <w:r w:rsidR="006A7AC1" w:rsidRPr="003B698F">
              <w:rPr>
                <w:sz w:val="28"/>
                <w:szCs w:val="28"/>
              </w:rPr>
              <w:t xml:space="preserve">Processing </w:t>
            </w:r>
            <w:r>
              <w:rPr>
                <w:sz w:val="28"/>
                <w:szCs w:val="28"/>
              </w:rPr>
              <w:t xml:space="preserve">final </w:t>
            </w:r>
            <w:r w:rsidR="006A7AC1" w:rsidRPr="003B698F">
              <w:rPr>
                <w:sz w:val="28"/>
                <w:szCs w:val="28"/>
              </w:rPr>
              <w:t>reviews</w:t>
            </w:r>
          </w:p>
        </w:tc>
      </w:tr>
      <w:tr w:rsidR="006A7AC1" w:rsidRPr="003B698F" w14:paraId="3531F469" w14:textId="1E16FBEC" w:rsidTr="003B698F">
        <w:tc>
          <w:tcPr>
            <w:tcW w:w="3544" w:type="dxa"/>
            <w:tcBorders>
              <w:right w:val="single" w:sz="4" w:space="0" w:color="auto"/>
            </w:tcBorders>
          </w:tcPr>
          <w:p w14:paraId="1F08F1D3" w14:textId="77777777" w:rsidR="006A7AC1" w:rsidRPr="003B698F" w:rsidRDefault="006A7AC1" w:rsidP="006A7AC1">
            <w:pPr>
              <w:jc w:val="right"/>
              <w:rPr>
                <w:sz w:val="28"/>
                <w:szCs w:val="28"/>
              </w:rPr>
            </w:pPr>
            <w:r w:rsidRPr="003B698F">
              <w:rPr>
                <w:sz w:val="28"/>
                <w:szCs w:val="28"/>
              </w:rPr>
              <w:t>Friday 27</w:t>
            </w:r>
            <w:r w:rsidRPr="003B698F">
              <w:rPr>
                <w:sz w:val="28"/>
                <w:szCs w:val="28"/>
                <w:vertAlign w:val="superscript"/>
              </w:rPr>
              <w:t>th</w:t>
            </w:r>
            <w:r w:rsidRPr="003B698F">
              <w:rPr>
                <w:sz w:val="28"/>
                <w:szCs w:val="28"/>
              </w:rPr>
              <w:t xml:space="preserve"> September</w:t>
            </w:r>
          </w:p>
        </w:tc>
        <w:tc>
          <w:tcPr>
            <w:tcW w:w="5472" w:type="dxa"/>
            <w:tcBorders>
              <w:left w:val="single" w:sz="4" w:space="0" w:color="auto"/>
            </w:tcBorders>
          </w:tcPr>
          <w:p w14:paraId="72CB5D81" w14:textId="214639C4" w:rsidR="006A7AC1" w:rsidRPr="003B698F" w:rsidRDefault="003B698F" w:rsidP="001B7B00">
            <w:pPr>
              <w:rPr>
                <w:sz w:val="28"/>
                <w:szCs w:val="28"/>
              </w:rPr>
            </w:pPr>
            <w:r>
              <w:rPr>
                <w:sz w:val="28"/>
                <w:szCs w:val="28"/>
              </w:rPr>
              <w:t xml:space="preserve">  </w:t>
            </w:r>
            <w:r w:rsidR="006A7AC1" w:rsidRPr="003B698F">
              <w:rPr>
                <w:sz w:val="28"/>
                <w:szCs w:val="28"/>
              </w:rPr>
              <w:t>Submission</w:t>
            </w:r>
          </w:p>
        </w:tc>
      </w:tr>
    </w:tbl>
    <w:p w14:paraId="34D6C42E" w14:textId="59B4F888" w:rsidR="006A7AC1" w:rsidRDefault="006A7AC1" w:rsidP="006A7AC1"/>
    <w:p w14:paraId="0EAF6EF9" w14:textId="77FB8061" w:rsidR="003B698F" w:rsidRPr="005333D4" w:rsidRDefault="003B698F" w:rsidP="006A7AC1">
      <w:r>
        <w:t>As I work over the coming weeks, the weekly goals will become more detailed and the point will be to review real progress against planned, with the aim to ensure that workload can be adjusted to ensure each draft submission on time.</w:t>
      </w:r>
    </w:p>
    <w:sectPr w:rsidR="003B698F" w:rsidRPr="00533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639C2"/>
    <w:multiLevelType w:val="hybridMultilevel"/>
    <w:tmpl w:val="24B81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D4"/>
    <w:rsid w:val="00222745"/>
    <w:rsid w:val="003B698F"/>
    <w:rsid w:val="004C6BF7"/>
    <w:rsid w:val="005333D4"/>
    <w:rsid w:val="006A7AC1"/>
    <w:rsid w:val="00845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18EB"/>
  <w15:chartTrackingRefBased/>
  <w15:docId w15:val="{DCA51F0B-BE49-4DC0-9D4B-05BB7B5A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3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33D4"/>
    <w:pPr>
      <w:ind w:left="720"/>
      <w:contextualSpacing/>
    </w:pPr>
  </w:style>
  <w:style w:type="table" w:styleId="TableGrid">
    <w:name w:val="Table Grid"/>
    <w:basedOn w:val="TableNormal"/>
    <w:uiPriority w:val="39"/>
    <w:rsid w:val="006A7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69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1</cp:revision>
  <dcterms:created xsi:type="dcterms:W3CDTF">2019-07-07T19:40:00Z</dcterms:created>
  <dcterms:modified xsi:type="dcterms:W3CDTF">2019-07-07T20:23:00Z</dcterms:modified>
</cp:coreProperties>
</file>