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0A0F"/>
          <w:sz w:val="56"/>
        </w:rPr>
        <w:t>Защита проекта</w:t>
      </w:r>
    </w:p>
    <w:p>
      <w:pPr>
        <w:jc w:val="center"/>
      </w:pPr>
      <w:r>
        <w:rPr>
          <w:b/>
          <w:color w:val="3A86FF"/>
          <w:sz w:val="44"/>
        </w:rPr>
        <w:t>«STREET PLAYER + STICKER MERCH»</w:t>
      </w:r>
    </w:p>
    <w:p>
      <w:pPr>
        <w:jc w:val="center"/>
      </w:pPr>
      <w:r>
        <w:rPr>
          <w:color w:val="555555"/>
          <w:sz w:val="28"/>
        </w:rPr>
        <w:t>Экосистема продуктов Full-Stack</w:t>
      </w:r>
    </w:p>
    <w:p/>
    <w:p/>
    <w:p/>
    <w:p/>
    <w:p>
      <w:pPr>
        <w:jc w:val="center"/>
      </w:pPr>
      <w:r>
        <w:rPr>
          <w:color w:val="555555"/>
          <w:sz w:val="24"/>
        </w:rPr>
        <w:t>Дата: 16.06.2026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pStyle w:val="Heading2"/>
      </w:pPr>
      <w:r>
        <w:t>1.1. Цель проекта</w:t>
      </w:r>
    </w:p>
    <w:p>
      <w:r>
        <w:t>Целью данного проекта является разработка двух независимых, но стилистически объединённых продуктов: интернет-магазина мерча российских музыкальных исполнителей «Sticker Merch» и кроссплатформенного аудиоплеера «Street Player». Оба продукта объединены общей эстетикой в киберпанк-стиле: тёмные фоны (#0a0a0f), акцентные цвета (синий, золотой, бирюзовый), кастомный набор SVG-иконок.</w:t>
      </w:r>
    </w:p>
    <w:p>
      <w:pPr>
        <w:pStyle w:val="Heading2"/>
      </w:pPr>
      <w:r>
        <w:t>1.2. Состав проекта</w:t>
      </w:r>
    </w:p>
    <w:p>
      <w:r>
        <w:t>Проект включает 6 подпроектов, написанных на 5 языках программирования:</w:t>
      </w:r>
    </w:p>
    <w:p>
      <w:pPr>
        <w:pStyle w:val="ListBullet"/>
      </w:pPr>
      <w:r>
        <w:t>Интернет-магазин «Sticker Merch» — Backend (Django 5.2, Python 3.11, PostgreSQL)</w:t>
      </w:r>
    </w:p>
    <w:p>
      <w:pPr>
        <w:pStyle w:val="ListBullet"/>
      </w:pPr>
      <w:r>
        <w:t>Интернет-магазин «Sticker Merch» — Frontend (React 19, TypeScript, Vite 5)</w:t>
      </w:r>
    </w:p>
    <w:p>
      <w:pPr>
        <w:pStyle w:val="ListBullet"/>
      </w:pPr>
      <w:r>
        <w:t>Интернет-магазин «Sticker Merch» — мобильное приложение (React Native, Expo SDK 56)</w:t>
      </w:r>
    </w:p>
    <w:p>
      <w:pPr>
        <w:pStyle w:val="ListBullet"/>
      </w:pPr>
      <w:r>
        <w:t>Аудиоплеер «Street Player» — десктопная версия (C# 12, .NET 10, Avalonia 11.1)</w:t>
      </w:r>
    </w:p>
    <w:p>
      <w:pPr>
        <w:pStyle w:val="ListBullet"/>
      </w:pPr>
      <w:r>
        <w:t>Аудиоплеер «Street Player» — Android-версия (Kotlin 1.9.22, Jetpack Compose, Media3)</w:t>
      </w:r>
    </w:p>
    <w:p>
      <w:pPr>
        <w:pStyle w:val="ListBullet"/>
      </w:pPr>
      <w:r>
        <w:t>Административная панель (Django admin с кастомными HTML-шаблонами)</w:t>
      </w:r>
    </w:p>
    <w:p>
      <w:r>
        <w:br w:type="page"/>
      </w:r>
    </w:p>
    <w:p>
      <w:pPr>
        <w:pStyle w:val="Heading1"/>
      </w:pPr>
      <w:r>
        <w:t>2. Архитектура проекта</w:t>
      </w:r>
    </w:p>
    <w:p>
      <w:pPr>
        <w:pStyle w:val="Heading2"/>
      </w:pPr>
      <w:r>
        <w:t>2.1. Общая схема</w:t>
      </w:r>
    </w:p>
    <w:p>
      <w:r>
        <w:t>Проект построен по микросервисной архитектуре, где каждый компонент является независимым подпроектом, имеет собственную систему сборки и зависимости. Все компоненты объединены общей базой данных (PostgreSQL) и единым API, но при этом аудиоплеер работает полностью локально.</w:t>
      </w:r>
    </w:p>
    <w:p>
      <w:pPr>
        <w:pStyle w:val="Heading2"/>
      </w:pPr>
      <w:r>
        <w:t>2.2. Стек технологий</w:t>
      </w:r>
    </w:p>
    <w:p>
      <w:r>
        <w:t>Проект использует широкий спектр современных технологий, покрывающих все уровни разработки от базы данных до пользовательского интерфейса: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Технологии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 5.2, Django REST Framework, SimpleJWT, Python 3.11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PostgreSQL, 10 таблиц (6 legacy + 4 Django-managed)</w:t>
            </w:r>
          </w:p>
        </w:tc>
      </w:tr>
      <w:tr>
        <w:tc>
          <w:tcPr>
            <w:tcW w:type="dxa" w:w="4320"/>
          </w:tcPr>
          <w:p>
            <w:r>
              <w:t>Frontend (Web)</w:t>
            </w:r>
          </w:p>
        </w:tc>
        <w:tc>
          <w:tcPr>
            <w:tcW w:type="dxa" w:w="4320"/>
          </w:tcPr>
          <w:p>
            <w:r>
              <w:t>React 19, TypeScript, Vite 5, React Router 7, 1688 строк CSS</w:t>
            </w:r>
          </w:p>
        </w:tc>
      </w:tr>
      <w:tr>
        <w:tc>
          <w:tcPr>
            <w:tcW w:type="dxa" w:w="4320"/>
          </w:tcPr>
          <w:p>
            <w:r>
              <w:t>Frontend (Mobile)</w:t>
            </w:r>
          </w:p>
        </w:tc>
        <w:tc>
          <w:tcPr>
            <w:tcW w:type="dxa" w:w="4320"/>
          </w:tcPr>
          <w:p>
            <w:r>
              <w:t>React Native, Expo SDK 56, кастомная навигация</w:t>
            </w:r>
          </w:p>
        </w:tc>
      </w:tr>
      <w:tr>
        <w:tc>
          <w:tcPr>
            <w:tcW w:type="dxa" w:w="4320"/>
          </w:tcPr>
          <w:p>
            <w:r>
              <w:t>Десктоп-плеер</w:t>
            </w:r>
          </w:p>
        </w:tc>
        <w:tc>
          <w:tcPr>
            <w:tcW w:type="dxa" w:w="4320"/>
          </w:tcPr>
          <w:p>
            <w:r>
              <w:t>.NET 10, C# 12, Avalonia 11.1, NAudio 2.2.1, TagLibSharp 2.3.0</w:t>
            </w:r>
          </w:p>
        </w:tc>
      </w:tr>
      <w:tr>
        <w:tc>
          <w:tcPr>
            <w:tcW w:type="dxa" w:w="4320"/>
          </w:tcPr>
          <w:p>
            <w:r>
              <w:t>Android-плеер</w:t>
            </w:r>
          </w:p>
        </w:tc>
        <w:tc>
          <w:tcPr>
            <w:tcW w:type="dxa" w:w="4320"/>
          </w:tcPr>
          <w:p>
            <w:r>
              <w:t>Kotlin 1.9.22, Jetpack Compose (BOM 2024.02), AndroidX Media3 1.2.1, Coroutines 1.7.3</w:t>
            </w:r>
          </w:p>
        </w:tc>
      </w:tr>
      <w:tr>
        <w:tc>
          <w:tcPr>
            <w:tcW w:type="dxa" w:w="4320"/>
          </w:tcPr>
          <w:p>
            <w:r>
              <w:t>Сборка Android</w:t>
            </w:r>
          </w:p>
        </w:tc>
        <w:tc>
          <w:tcPr>
            <w:tcW w:type="dxa" w:w="4320"/>
          </w:tcPr>
          <w:p>
            <w:r>
              <w:t>AGP 8.2.2, Gradle 8.12, JDK 17, compileSdk 34, minSdk 26</w:t>
            </w:r>
          </w:p>
        </w:tc>
      </w:tr>
      <w:tr>
        <w:tc>
          <w:tcPr>
            <w:tcW w:type="dxa" w:w="4320"/>
          </w:tcPr>
          <w:p>
            <w:r>
              <w:t>Тестирование</w:t>
            </w:r>
          </w:p>
        </w:tc>
        <w:tc>
          <w:tcPr>
            <w:tcW w:type="dxa" w:w="4320"/>
          </w:tcPr>
          <w:p>
            <w:r>
              <w:t>xUnit (18 тестов)</w:t>
            </w:r>
          </w:p>
        </w:tc>
      </w:tr>
    </w:tbl>
    <w:p>
      <w:r>
        <w:br w:type="page"/>
      </w:r>
    </w:p>
    <w:p>
      <w:pPr>
        <w:pStyle w:val="Heading1"/>
      </w:pPr>
      <w:r>
        <w:t>3. Интернет-магазин «Sticker Merch»</w:t>
      </w:r>
    </w:p>
    <w:p>
      <w:pPr>
        <w:pStyle w:val="Heading2"/>
      </w:pPr>
      <w:r>
        <w:t>3.1. Назначение</w:t>
      </w:r>
    </w:p>
    <w:p>
      <w:r>
        <w:t>Интернет-магазин предназначен для продажи мерча российских музыкальных исполнителей. Пользователи могут просматривать каталог товаров, добавлять их в корзину и избранное, оформлять заказы и отслеживать их статус. Администраторы имеют полноценную панель управления каталогом, заказами и поставками.</w:t>
      </w:r>
    </w:p>
    <w:p>
      <w:pPr>
        <w:pStyle w:val="Heading2"/>
      </w:pPr>
      <w:r>
        <w:t>3.2. Модели данных</w:t>
      </w:r>
    </w:p>
    <w:p>
      <w:r>
        <w:t>База данных содержит 10 моделей, из которых 6 являются legacy-таблицами (управляются не Django, а напрямую через SQL), а 4 управляются через ORM Django: ShopUser, UserProfile, Order, OrderItem. Ключевая связка: Product → ProductVariant (размер/цвет/SKU/остаток) → Supply (лог поставок). Заказы хранят денормализованные снимки товаров в OrderItem.</w:t>
      </w:r>
    </w:p>
    <w:p>
      <w:pPr>
        <w:pStyle w:val="Heading2"/>
      </w:pPr>
      <w:r>
        <w:t>3.3. API эндпоинты</w:t>
      </w:r>
    </w:p>
    <w:p>
      <w:r>
        <w:t>Проект предоставляет 9 API-эндпоинтов, реализованных на Django REST Framework:</w:t>
      </w:r>
    </w:p>
    <w:p>
      <w:pPr>
        <w:pStyle w:val="ListBullet"/>
      </w:pPr>
      <w:r>
        <w:t>GET /api/artists/ — получение списка исполнителей</w:t>
      </w:r>
    </w:p>
    <w:p>
      <w:pPr>
        <w:pStyle w:val="ListBullet"/>
      </w:pPr>
      <w:r>
        <w:t>GET /api/merch/?artist_slug= — фильтрация товаров по исполнителю</w:t>
      </w:r>
    </w:p>
    <w:p>
      <w:pPr>
        <w:pStyle w:val="ListBullet"/>
      </w:pPr>
      <w:r>
        <w:t>GET /api/merch/&lt;slug&gt;/ — детальная информация о товаре</w:t>
      </w:r>
    </w:p>
    <w:p>
      <w:pPr>
        <w:pStyle w:val="ListBullet"/>
      </w:pPr>
      <w:r>
        <w:t>POST /api/auth/login/ — авторизация</w:t>
      </w:r>
    </w:p>
    <w:p>
      <w:pPr>
        <w:pStyle w:val="ListBullet"/>
      </w:pPr>
      <w:r>
        <w:t>POST /api/auth/register/ — регистрация</w:t>
      </w:r>
    </w:p>
    <w:p>
      <w:pPr>
        <w:pStyle w:val="ListBullet"/>
      </w:pPr>
      <w:r>
        <w:t>POST /api/auth/token/refresh/ — обновление JWT</w:t>
      </w:r>
    </w:p>
    <w:p>
      <w:pPr>
        <w:pStyle w:val="ListBullet"/>
      </w:pPr>
      <w:r>
        <w:t>GET /api/profile/ — профиль пользователя</w:t>
      </w:r>
    </w:p>
    <w:p>
      <w:pPr>
        <w:pStyle w:val="ListBullet"/>
      </w:pPr>
      <w:r>
        <w:t>POST /api/checkout/ — оформление заказа (JWT)</w:t>
      </w:r>
    </w:p>
    <w:p>
      <w:pPr>
        <w:pStyle w:val="ListBullet"/>
      </w:pPr>
      <w:r>
        <w:t>GET /api/orders/ — история заказов</w:t>
      </w:r>
    </w:p>
    <w:p>
      <w:r>
        <w:t>Аутентификация реализована через JSON Web Tokens (SimpleJWT): access токен живёт 2 часа, refresh токен — 7 дней. Защищённые эндпоинты требуют передачи заголовка Authorization: Bearer &lt;token&gt;. Административная панель доступна по адресу /cp/ и использует 12 кастомных HTML-шаблонов в тёмной теме.</w:t>
      </w:r>
    </w:p>
    <w:p>
      <w:pPr>
        <w:pStyle w:val="Heading2"/>
      </w:pPr>
      <w:r>
        <w:t>3.4. Клиентская часть (React SPA)</w:t>
      </w:r>
    </w:p>
    <w:p>
      <w:r>
        <w:t>Фронтенд представляет собой одностраничное приложение (SPA) на React 19 с TypeScript, собираемое через Vite 5. Приложение содержит 9 страниц: Главная (Home), Каталог (Catalog) с фильтрацией по артисту, Детальная информация о товаре (Product), Корзина (Cart), Избранное (Wishlist), О нас (About), Профиль (Profile), Вход (Login), Регистрация (Register). Весь код соблюдает TypeScript strict mode. Проект включает 53 кастомных SVG-иконки, 10 иконок для артистов, и 1688 строк CSS. Состояние корзины и избранного хранится в localStorage. Для автономной работы без сервера предусмотрены mock-данные на 10 артистов и 66 товаров.</w:t>
      </w:r>
    </w:p>
    <w:p>
      <w:pPr>
        <w:pStyle w:val="Heading2"/>
      </w:pPr>
      <w:r>
        <w:t>3.5. Мобильное приложение (React Native)</w:t>
      </w:r>
    </w:p>
    <w:p>
      <w:r>
        <w:t>Параллельно разработано мобильное приложение на React Native с Expo SDK 56 (подпроект MerchMarketRN). Оно содержит 9 экранов с кастомной stack-навигацией (без использования React Navigation), 36 SVG-иконок и 10 иконок артистов. Реализовано автоматическое обновление JWT при ответе 401 и резервное использование mock-данных при отсутствии сервера.</w:t>
      </w:r>
    </w:p>
    <w:p>
      <w:r>
        <w:br w:type="page"/>
      </w:r>
    </w:p>
    <w:p>
      <w:pPr>
        <w:pStyle w:val="Heading1"/>
      </w:pPr>
      <w:r>
        <w:t>4. Аудиоплеер «Street Player» — десктоп</w:t>
      </w:r>
    </w:p>
    <w:p>
      <w:pPr>
        <w:pStyle w:val="Heading2"/>
      </w:pPr>
      <w:r>
        <w:t>4.1. Назначение</w:t>
      </w:r>
    </w:p>
    <w:p>
      <w:r>
        <w:t>Десктопная версия аудиоплеера «Street Player» предназначена для прослушивания локальной музыки на персональном компьютере. Приложение написано на C# 12 для .NET 10 с использованием фреймворка Avalonia 11.1, что обеспечивает кроссплатформенность (Windows, Linux, macOS).</w:t>
      </w:r>
    </w:p>
    <w:p>
      <w:pPr>
        <w:pStyle w:val="Heading2"/>
      </w:pPr>
      <w:r>
        <w:t>4.2. Технические детали</w:t>
      </w:r>
    </w:p>
    <w:p>
      <w:r>
        <w:t>Воспроизведение аудио реализовано через библиотеку NAudio 2.2.1 (используется WaveOutEvent для вывода звука и AudioFileReader для чтения аудиофайлов). Чтение ID3-тегов и получение обложек производится через TagLibSharp 2.3.0. Для связи модели и представления используется паттерн MVVM (библиотека CommunityToolkit.Mvvm 8.3.2).</w:t>
      </w:r>
    </w:p>
    <w:p>
      <w:pPr>
        <w:pStyle w:val="Heading2"/>
      </w:pPr>
      <w:r>
        <w:t>4.3. Функциональные возможности</w:t>
      </w:r>
    </w:p>
    <w:p>
      <w:pPr>
        <w:pStyle w:val="ListBullet"/>
      </w:pPr>
      <w:r>
        <w:t>Управление воспроизведением: Play, Pause, Next, Previous с ползунком перемотки</w:t>
      </w:r>
    </w:p>
    <w:p>
      <w:pPr>
        <w:pStyle w:val="ListBullet"/>
      </w:pPr>
      <w:r>
        <w:t>Эквалайзер: два полосовых фильтра — Bass (80 Hz) и Treble (6 kHz) с диапазоном регулировки ±24 дБ</w:t>
      </w:r>
    </w:p>
    <w:p>
      <w:pPr>
        <w:pStyle w:val="ListBullet"/>
      </w:pPr>
      <w:r>
        <w:t>Плейлист: автоматическое сканирование дисков, добавление файлов, удаление дубликатов, сохранение/загрузка в JSON</w:t>
      </w:r>
    </w:p>
    <w:p>
      <w:pPr>
        <w:pStyle w:val="ListBullet"/>
      </w:pPr>
      <w:r>
        <w:t>Отображение обложек из ID3-тегов, поиск по названию трека</w:t>
      </w:r>
    </w:p>
    <w:p>
      <w:pPr>
        <w:pStyle w:val="ListBullet"/>
      </w:pPr>
      <w:r>
        <w:t>Режимы воспроизведения: Shuffle (перемешать), Repeat (повтор), AutoPlay (автовоспроизведение следующего)</w:t>
      </w:r>
    </w:p>
    <w:p>
      <w:pPr>
        <w:pStyle w:val="Heading2"/>
      </w:pPr>
      <w:r>
        <w:t>4.4. Тестирование</w:t>
      </w:r>
    </w:p>
    <w:p>
      <w:r>
        <w:t>Для десктопного плеера написано 18 xUnit-тестов, покрывающих основную логику ViewModel (PlayerViewModelTests). Тесты проверяют команды управления, режимы воспроизведения и логику плейлиста.</w:t>
      </w:r>
    </w:p>
    <w:p>
      <w:pPr>
        <w:pStyle w:val="Heading2"/>
      </w:pPr>
      <w:r>
        <w:t>4.5. Известные проблемы</w:t>
      </w:r>
    </w:p>
    <w:p>
      <w:pPr>
        <w:pStyle w:val="ListBullet"/>
      </w:pPr>
      <w:r>
        <w:t>ViewModel содержит 488 строк кода — нарушение принципов чистого MVVM, есть связь через code-behind</w:t>
      </w:r>
    </w:p>
    <w:p>
      <w:pPr>
        <w:pStyle w:val="ListBullet"/>
      </w:pPr>
      <w:r>
        <w:t>Отсутствует кэширование обложек альбомов</w:t>
      </w:r>
    </w:p>
    <w:p>
      <w:pPr>
        <w:pStyle w:val="ListBullet"/>
      </w:pPr>
      <w:r>
        <w:t>Индикатор LoadingProgress никогда не активируется в интерфейсе</w:t>
      </w:r>
    </w:p>
    <w:p>
      <w:pPr>
        <w:pStyle w:val="ListBullet"/>
      </w:pPr>
      <w:r>
        <w:t>В Player.csproj.user присутствует устаревшая WinForms-ссылка</w:t>
      </w:r>
    </w:p>
    <w:p>
      <w:r>
        <w:br w:type="page"/>
      </w:r>
    </w:p>
    <w:p>
      <w:pPr>
        <w:pStyle w:val="Heading1"/>
      </w:pPr>
      <w:r>
        <w:t>5. Аудиоплеер «Street Player» — Android</w:t>
      </w:r>
    </w:p>
    <w:p>
      <w:pPr>
        <w:pStyle w:val="Heading2"/>
      </w:pPr>
      <w:r>
        <w:t>5.1. Назначение</w:t>
      </w:r>
    </w:p>
    <w:p>
      <w:r>
        <w:t>Мобильная версия плеера для Android написана на Kotlin 1.9.22 с использованием Jetpack Compose и предназначена для прослушивания локальной музыки на мобильных устройствах. Приложение работает на устройствах с Android 8.0+ (minSdk 26) и целевым API 34.</w:t>
      </w:r>
    </w:p>
    <w:p>
      <w:pPr>
        <w:pStyle w:val="Heading2"/>
      </w:pPr>
      <w:r>
        <w:t>5.2. Технические детали</w:t>
      </w:r>
    </w:p>
    <w:p>
      <w:r>
        <w:t>Проект использует плагин Android Gradle Plugin 8.2.2, систему сборки Gradle 8.12 и JDK 17. Интерфейс полностью построен на Jetpack Compose (библиотека BOM 2024.02) и Material3, что обеспечивает современный декларативный подход к построению UI. Воспроизведение реализовано через AndroidX Media3 1.2.1 (ExoPlayer + MediaSession), что обеспечивает фоновое воспроизведение и интеграцию с системным уведомлением.</w:t>
      </w:r>
    </w:p>
    <w:p>
      <w:pPr>
        <w:pStyle w:val="Heading2"/>
      </w:pPr>
      <w:r>
        <w:t>5.3. Функциональные возможности</w:t>
      </w:r>
    </w:p>
    <w:p>
      <w:pPr>
        <w:pStyle w:val="ListBullet"/>
      </w:pPr>
      <w:r>
        <w:t>Сканирование локальной музыки через MediaStore.Audio.Media</w:t>
      </w:r>
    </w:p>
    <w:p>
      <w:pPr>
        <w:pStyle w:val="ListBullet"/>
      </w:pPr>
      <w:r>
        <w:t>Фоновое воспроизведение через MediaSessionService</w:t>
      </w:r>
    </w:p>
    <w:p>
      <w:pPr>
        <w:pStyle w:val="ListBullet"/>
      </w:pPr>
      <w:r>
        <w:t>Кастомное уведомление с кнопками Prev/Play/Next</w:t>
      </w:r>
    </w:p>
    <w:p>
      <w:pPr>
        <w:pStyle w:val="ListBullet"/>
      </w:pPr>
      <w:r>
        <w:t>Поиск по названию трека</w:t>
      </w:r>
    </w:p>
    <w:p>
      <w:pPr>
        <w:pStyle w:val="ListBullet"/>
      </w:pPr>
      <w:r>
        <w:t>Режимы: Shuffle, Repeat, AutoPlay</w:t>
      </w:r>
    </w:p>
    <w:p>
      <w:pPr>
        <w:pStyle w:val="ListBullet"/>
      </w:pPr>
      <w:r>
        <w:t>528 строк Compose UI в киберпанк-стиле</w:t>
      </w:r>
    </w:p>
    <w:p>
      <w:pPr>
        <w:pStyle w:val="Heading2"/>
      </w:pPr>
      <w:r>
        <w:t>5.4. Проблемы и технический долг</w:t>
      </w:r>
    </w:p>
    <w:p>
      <w:r>
        <w:t>Критическая проблема: в PlaybackService отсутствует вызов startForeground(), что приведёт к IllegalStateException на Android 13+ при попытке воспроизвести в фоновом режиме. Эта проблема требует немедленного исправления перед релизом. Также отмечены: пересоздание всего плейлиста при каждом переключении трека, отсутствие эквалайзера (есть только на десктопе), отсутствие персистентности плейлиста между сессиями, и ограничение целевого уровня Java 1.8, что снижает возможности Kotlin stdlib.</w:t>
      </w:r>
    </w:p>
    <w:p>
      <w:r>
        <w:br w:type="page"/>
      </w:r>
    </w:p>
    <w:p>
      <w:pPr>
        <w:pStyle w:val="Heading1"/>
      </w:pPr>
      <w:r>
        <w:t>6. Сборка и развёртывание</w:t>
      </w:r>
    </w:p>
    <w:p>
      <w:pPr>
        <w:pStyle w:val="Heading2"/>
      </w:pPr>
      <w:r>
        <w:t>6.1. Сборка Android APK</w:t>
      </w:r>
    </w:p>
    <w:p>
      <w:r>
        <w:t>Сборка APK выполняется командой ./gradlew assembleDebug в подпроекте PlayerAndroid. Требования: JDK 17 (JDK 24 несовместим с AGP 8.2.2), Android SDK platform 34, build-tools 34.0.0. Из-за кириллицы в пути к проекту необходимо добавить android.overridePathCheck=true в gradle.properties. Итоговый APK: app/build/outputs/apk/debug/app-debug.apk (около 18.3 MB).</w:t>
      </w:r>
    </w:p>
    <w:p>
      <w:pPr>
        <w:pStyle w:val="Heading2"/>
      </w:pPr>
      <w:r>
        <w:t>6.2. Запуск бэкенда</w:t>
      </w:r>
    </w:p>
    <w:p>
      <w:r>
        <w:t>Бэкенд запускается из подпроекта website через команды: pip install -r requirements.txt и python manage.py runserver (порт 8000). Фронтенд запускается из подпроекта frontend через npm install &amp;&amp; npm run dev (порт 5173).</w:t>
      </w:r>
    </w:p>
    <w:p>
      <w:pPr>
        <w:pStyle w:val="Heading2"/>
      </w:pPr>
      <w:r>
        <w:t>6.3. Проблемы сборки</w:t>
      </w:r>
    </w:p>
    <w:p>
      <w:pPr>
        <w:pStyle w:val="ListBullet"/>
      </w:pPr>
      <w:r>
        <w:t>Несовместимость JDK 24 с AGP 8.2.2: приходится использовать JDK 17</w:t>
      </w:r>
    </w:p>
    <w:p>
      <w:pPr>
        <w:pStyle w:val="ListBullet"/>
      </w:pPr>
      <w:r>
        <w:t>Кириллица в пути (E:\илья проект) без android.overridePathCheck=true блокирует сборку</w:t>
      </w:r>
    </w:p>
    <w:p>
      <w:pPr>
        <w:pStyle w:val="ListBullet"/>
      </w:pPr>
      <w:r>
        <w:t>В Media3 1.4.1 изменён API уведомлений — пришлось остаться на 1.2.1 и писать PendingIntent вручную</w:t>
      </w:r>
    </w:p>
    <w:p>
      <w:r>
        <w:br w:type="page"/>
      </w:r>
    </w:p>
    <w:p>
      <w:pPr>
        <w:pStyle w:val="Heading1"/>
      </w:pPr>
      <w:r>
        <w:t>7. Заключение</w:t>
      </w:r>
    </w:p>
    <w:p>
      <w:pPr>
        <w:pStyle w:val="Heading2"/>
      </w:pPr>
      <w:r>
        <w:t>7.1. Достижения</w:t>
      </w:r>
    </w:p>
    <w:p>
      <w:pPr>
        <w:pStyle w:val="ListBullet"/>
      </w:pPr>
      <w:r>
        <w:t>Разработано 6 подпроектов на 5 языках, покрывающих все уровни современной разработки</w:t>
      </w:r>
    </w:p>
    <w:p>
      <w:pPr>
        <w:pStyle w:val="ListBullet"/>
      </w:pPr>
      <w:r>
        <w:t>Функциональный интернет-магазин с полным циклом заказа</w:t>
      </w:r>
    </w:p>
    <w:p>
      <w:pPr>
        <w:pStyle w:val="ListBullet"/>
      </w:pPr>
      <w:r>
        <w:t>Кроссплатформенный аудиоплеер для Windows и Android</w:t>
      </w:r>
    </w:p>
    <w:p>
      <w:pPr>
        <w:pStyle w:val="ListBullet"/>
      </w:pPr>
      <w:r>
        <w:t>Собран APK (рабочий бинарный файл)</w:t>
      </w:r>
    </w:p>
    <w:p>
      <w:pPr>
        <w:pStyle w:val="ListBullet"/>
      </w:pPr>
      <w:r>
        <w:t>Единый дизайн-код в киберпанк-стиле через все продукты</w:t>
      </w:r>
    </w:p>
    <w:p>
      <w:pPr>
        <w:pStyle w:val="ListBullet"/>
      </w:pPr>
      <w:r>
        <w:t>Наличие модульных тестов для десктопного приложения (18 xUnit-тестов)</w:t>
      </w:r>
    </w:p>
    <w:p>
      <w:pPr>
        <w:pStyle w:val="Heading2"/>
      </w:pPr>
      <w:r>
        <w:t>7.2. Направления дальнейшего развития</w:t>
      </w:r>
    </w:p>
    <w:p>
      <w:pPr>
        <w:pStyle w:val="ListBullet"/>
      </w:pPr>
      <w:r>
        <w:t>Исправить startForeground() в Android плеере (критично)</w:t>
      </w:r>
    </w:p>
    <w:p>
      <w:pPr>
        <w:pStyle w:val="ListBullet"/>
      </w:pPr>
      <w:r>
        <w:t>Добавить эквалайзер на Android</w:t>
      </w:r>
    </w:p>
    <w:p>
      <w:pPr>
        <w:pStyle w:val="ListBullet"/>
      </w:pPr>
      <w:r>
        <w:t>Персистентное хранение плейлиста</w:t>
      </w:r>
    </w:p>
    <w:p>
      <w:pPr>
        <w:pStyle w:val="ListBullet"/>
      </w:pPr>
      <w:r>
        <w:t>Улучшить архитектуру десктопного приложения (чистый MVVM)</w:t>
      </w:r>
    </w:p>
    <w:p>
      <w:pPr>
        <w:pStyle w:val="ListBullet"/>
      </w:pPr>
      <w:r>
        <w:t>Добавить CI/CD и .gitignore для Android-проекта</w:t>
      </w:r>
    </w:p>
    <w:p>
      <w:pPr>
        <w:pStyle w:val="ListBullet"/>
      </w:pPr>
      <w:r>
        <w:t>Расширить ассортимент магазина и добавить оплату</w:t>
      </w:r>
    </w:p>
    <w:p/>
    <w:p/>
    <w:p>
      <w:pPr>
        <w:jc w:val="center"/>
      </w:pPr>
      <w:r>
        <w:rPr>
          <w:b/>
          <w:color w:val="3A86FF"/>
          <w:sz w:val="28"/>
        </w:rPr>
        <w:t>— Конец доклада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