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2E9" w:rsidRDefault="00CF52E9" w:rsidP="00CF52E9">
      <w:pPr>
        <w:pStyle w:val="berschrift1"/>
        <w:rPr>
          <w:lang w:val="en-US"/>
        </w:rPr>
      </w:pPr>
      <w:r w:rsidRPr="00CF52E9">
        <w:rPr>
          <w:lang w:val="en-US"/>
        </w:rPr>
        <w:t>Readme</w:t>
      </w:r>
    </w:p>
    <w:p w:rsidR="00CF52E9" w:rsidRDefault="00CF52E9" w:rsidP="00CF52E9">
      <w:pPr>
        <w:rPr>
          <w:lang w:val="en-US"/>
        </w:rPr>
      </w:pPr>
    </w:p>
    <w:p w:rsidR="00CF52E9" w:rsidRPr="00E44D45" w:rsidRDefault="003A3222" w:rsidP="00CF52E9">
      <w:pPr>
        <w:rPr>
          <w:u w:val="single"/>
          <w:lang w:val="en-US"/>
        </w:rPr>
      </w:pPr>
      <w:r>
        <w:rPr>
          <w:u w:val="single"/>
          <w:lang w:val="en-US"/>
        </w:rPr>
        <w:t>P</w:t>
      </w:r>
      <w:r w:rsidR="00CF52E9" w:rsidRPr="00E44D45">
        <w:rPr>
          <w:u w:val="single"/>
          <w:lang w:val="en-US"/>
        </w:rPr>
        <w:t>roject by:</w:t>
      </w:r>
    </w:p>
    <w:p w:rsidR="00CF52E9" w:rsidRDefault="00CF52E9" w:rsidP="00CF52E9">
      <w:pPr>
        <w:pStyle w:val="Listenabsatz"/>
        <w:numPr>
          <w:ilvl w:val="0"/>
          <w:numId w:val="1"/>
        </w:numPr>
        <w:rPr>
          <w:lang w:val="en-US"/>
        </w:rPr>
      </w:pPr>
      <w:r w:rsidRPr="00CF52E9">
        <w:rPr>
          <w:lang w:val="en-US"/>
        </w:rPr>
        <w:t xml:space="preserve">Ahmed </w:t>
      </w:r>
      <w:proofErr w:type="spellStart"/>
      <w:r w:rsidRPr="00CF52E9">
        <w:rPr>
          <w:lang w:val="en-US"/>
        </w:rPr>
        <w:t>Elamin</w:t>
      </w:r>
      <w:proofErr w:type="spellEnd"/>
      <w:r w:rsidRPr="00CF52E9">
        <w:rPr>
          <w:lang w:val="en-US"/>
        </w:rPr>
        <w:t xml:space="preserve"> (aalihadaby@yahoo.com)</w:t>
      </w:r>
    </w:p>
    <w:p w:rsidR="00CF52E9" w:rsidRDefault="00CF52E9" w:rsidP="00CF52E9">
      <w:pPr>
        <w:pStyle w:val="Listenabsatz"/>
        <w:numPr>
          <w:ilvl w:val="0"/>
          <w:numId w:val="1"/>
        </w:numPr>
        <w:rPr>
          <w:lang w:val="en-US"/>
        </w:rPr>
      </w:pPr>
      <w:r w:rsidRPr="00CF52E9">
        <w:rPr>
          <w:lang w:val="en-US"/>
        </w:rPr>
        <w:t xml:space="preserve">Mohamed </w:t>
      </w:r>
      <w:proofErr w:type="spellStart"/>
      <w:r w:rsidRPr="00CF52E9">
        <w:rPr>
          <w:lang w:val="en-US"/>
        </w:rPr>
        <w:t>Almagboul</w:t>
      </w:r>
      <w:proofErr w:type="spellEnd"/>
      <w:r w:rsidRPr="00CF52E9">
        <w:rPr>
          <w:lang w:val="en-US"/>
        </w:rPr>
        <w:t xml:space="preserve"> (Mohamed-Almagboul@hotmail.co.uk)</w:t>
      </w:r>
    </w:p>
    <w:p w:rsidR="00CF52E9" w:rsidRDefault="00CF52E9" w:rsidP="00CF52E9">
      <w:pPr>
        <w:pStyle w:val="Listenabsatz"/>
        <w:numPr>
          <w:ilvl w:val="0"/>
          <w:numId w:val="1"/>
        </w:numPr>
        <w:rPr>
          <w:lang w:val="en-US"/>
        </w:rPr>
      </w:pPr>
      <w:r w:rsidRPr="00CF52E9">
        <w:rPr>
          <w:lang w:val="en-US"/>
        </w:rPr>
        <w:t xml:space="preserve">Rajesh </w:t>
      </w:r>
      <w:proofErr w:type="spellStart"/>
      <w:r w:rsidRPr="00CF52E9">
        <w:rPr>
          <w:lang w:val="en-US"/>
        </w:rPr>
        <w:t>Mahalingam</w:t>
      </w:r>
      <w:proofErr w:type="spellEnd"/>
      <w:r w:rsidRPr="00CF52E9">
        <w:rPr>
          <w:lang w:val="en-US"/>
        </w:rPr>
        <w:t xml:space="preserve"> (rajeshmahalingam@outlook.com)</w:t>
      </w:r>
    </w:p>
    <w:p w:rsidR="00CF52E9" w:rsidRDefault="00CF52E9" w:rsidP="00CF52E9">
      <w:pPr>
        <w:pStyle w:val="Listenabsatz"/>
        <w:numPr>
          <w:ilvl w:val="0"/>
          <w:numId w:val="1"/>
        </w:numPr>
        <w:rPr>
          <w:lang w:val="en-US"/>
        </w:rPr>
      </w:pPr>
      <w:r w:rsidRPr="00CF52E9">
        <w:rPr>
          <w:lang w:val="en-US"/>
        </w:rPr>
        <w:t>Georg Stubenrauch (georg.stubenrauch@gmx.de) (group speaker)</w:t>
      </w:r>
    </w:p>
    <w:p w:rsidR="00CF52E9" w:rsidRPr="00E44D45" w:rsidRDefault="00CF52E9" w:rsidP="00CF52E9">
      <w:pPr>
        <w:rPr>
          <w:u w:val="single"/>
          <w:lang w:val="en-US"/>
        </w:rPr>
      </w:pPr>
      <w:r w:rsidRPr="00E44D45">
        <w:rPr>
          <w:u w:val="single"/>
          <w:lang w:val="en-US"/>
        </w:rPr>
        <w:t>Used software / database:</w:t>
      </w:r>
    </w:p>
    <w:p w:rsidR="00E44D45" w:rsidRDefault="00CF52E9" w:rsidP="002C694B">
      <w:pPr>
        <w:pStyle w:val="Listenabsatz"/>
        <w:numPr>
          <w:ilvl w:val="0"/>
          <w:numId w:val="3"/>
        </w:numPr>
        <w:rPr>
          <w:lang w:val="en-US"/>
        </w:rPr>
      </w:pPr>
      <w:r w:rsidRPr="00E44D45">
        <w:rPr>
          <w:lang w:val="en-US"/>
        </w:rPr>
        <w:t>Eclipse (Version: Mars Release (4.5.0), Build id: 20150621-1200)</w:t>
      </w:r>
    </w:p>
    <w:p w:rsidR="00CF52E9" w:rsidRPr="00E44D45" w:rsidRDefault="00CF52E9" w:rsidP="002C694B">
      <w:pPr>
        <w:pStyle w:val="Listenabsatz"/>
        <w:numPr>
          <w:ilvl w:val="0"/>
          <w:numId w:val="3"/>
        </w:numPr>
        <w:rPr>
          <w:lang w:val="en-US"/>
        </w:rPr>
      </w:pPr>
      <w:r w:rsidRPr="00E44D45">
        <w:rPr>
          <w:lang w:val="en-US"/>
        </w:rPr>
        <w:t xml:space="preserve">MySQL (Port 3306, username: root, password: </w:t>
      </w:r>
      <w:proofErr w:type="spellStart"/>
      <w:r w:rsidRPr="00E44D45">
        <w:rPr>
          <w:lang w:val="en-US"/>
        </w:rPr>
        <w:t>riazdh</w:t>
      </w:r>
      <w:proofErr w:type="spellEnd"/>
      <w:r w:rsidRPr="00E44D45">
        <w:rPr>
          <w:lang w:val="en-US"/>
        </w:rPr>
        <w:t>)</w:t>
      </w:r>
    </w:p>
    <w:p w:rsidR="00462C41" w:rsidRDefault="00462C41" w:rsidP="00CF52E9">
      <w:pPr>
        <w:rPr>
          <w:lang w:val="en-US"/>
        </w:rPr>
      </w:pPr>
    </w:p>
    <w:p w:rsidR="00462C41" w:rsidRPr="00E44D45" w:rsidRDefault="00462C41" w:rsidP="00CF52E9">
      <w:pPr>
        <w:rPr>
          <w:u w:val="single"/>
          <w:lang w:val="en-US"/>
        </w:rPr>
      </w:pPr>
      <w:r w:rsidRPr="00E44D45">
        <w:rPr>
          <w:u w:val="single"/>
          <w:lang w:val="en-US"/>
        </w:rPr>
        <w:t>Additional information about our program:</w:t>
      </w:r>
    </w:p>
    <w:p w:rsidR="00462C41" w:rsidRDefault="00462C41" w:rsidP="00462C4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was used (information above)</w:t>
      </w:r>
      <w:r w:rsidR="00845E37">
        <w:rPr>
          <w:lang w:val="en-US"/>
        </w:rPr>
        <w:br/>
      </w:r>
    </w:p>
    <w:p w:rsidR="00462C41" w:rsidRDefault="00462C41" w:rsidP="00462C4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Creation or loading of a database is necessary to be able to create or import geometries</w:t>
      </w:r>
      <w:r w:rsidR="00845E37">
        <w:rPr>
          <w:lang w:val="en-US"/>
        </w:rPr>
        <w:br/>
      </w:r>
    </w:p>
    <w:p w:rsidR="00462C41" w:rsidRDefault="00462C41" w:rsidP="00462C4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creating a database the table “geometries” is always created at once, fields of this table:</w:t>
      </w:r>
      <w:r w:rsidR="00845E37">
        <w:rPr>
          <w:lang w:val="en-US"/>
        </w:rPr>
        <w:br/>
      </w:r>
    </w:p>
    <w:p w:rsidR="00462C41" w:rsidRDefault="00462C41" w:rsidP="00462C4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ID: </w:t>
      </w:r>
      <w:r>
        <w:rPr>
          <w:lang w:val="en-US"/>
        </w:rPr>
        <w:tab/>
        <w:t>INTEGER, PRIMARY KEY, AUTO_INCREMENT</w:t>
      </w:r>
    </w:p>
    <w:p w:rsidR="00462C41" w:rsidRDefault="00462C41" w:rsidP="00462C4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TYPE:</w:t>
      </w:r>
      <w:r>
        <w:rPr>
          <w:lang w:val="en-US"/>
        </w:rPr>
        <w:tab/>
        <w:t>VARCHAR</w:t>
      </w:r>
    </w:p>
    <w:p w:rsidR="00462C41" w:rsidRDefault="00462C41" w:rsidP="00462C4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X1:</w:t>
      </w:r>
      <w:r>
        <w:rPr>
          <w:lang w:val="en-US"/>
        </w:rPr>
        <w:tab/>
        <w:t>INTEGER</w:t>
      </w:r>
    </w:p>
    <w:p w:rsidR="00462C41" w:rsidRDefault="00462C41" w:rsidP="00462C4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Y1:</w:t>
      </w:r>
      <w:r>
        <w:rPr>
          <w:lang w:val="en-US"/>
        </w:rPr>
        <w:tab/>
        <w:t>INTEGER</w:t>
      </w:r>
    </w:p>
    <w:p w:rsidR="00462C41" w:rsidRDefault="00462C41" w:rsidP="00462C4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X2:</w:t>
      </w:r>
      <w:r>
        <w:rPr>
          <w:lang w:val="en-US"/>
        </w:rPr>
        <w:tab/>
        <w:t>INTEGER</w:t>
      </w:r>
    </w:p>
    <w:p w:rsidR="00462C41" w:rsidRDefault="00462C41" w:rsidP="00462C4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Y2:</w:t>
      </w:r>
      <w:r>
        <w:rPr>
          <w:lang w:val="en-US"/>
        </w:rPr>
        <w:tab/>
        <w:t>INTEGER</w:t>
      </w:r>
      <w:r w:rsidR="00845E37">
        <w:rPr>
          <w:lang w:val="en-US"/>
        </w:rPr>
        <w:br/>
      </w:r>
    </w:p>
    <w:p w:rsidR="00AD2154" w:rsidRDefault="00462C41" w:rsidP="00462C4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Geometries can be imported from and exported to a CSV-file, if its data has the necessary structure (3.)</w:t>
      </w:r>
      <w:r w:rsidR="004720A0">
        <w:rPr>
          <w:lang w:val="en-US"/>
        </w:rPr>
        <w:t>, sample dataset is provided</w:t>
      </w:r>
      <w:r w:rsidR="00AD2154">
        <w:rPr>
          <w:lang w:val="en-US"/>
        </w:rPr>
        <w:br/>
      </w:r>
    </w:p>
    <w:p w:rsidR="00462C41" w:rsidRDefault="00AD2154" w:rsidP="00462C4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Interaction with canvas only possible if one of the different radio buttons are selected and you are connected to a database</w:t>
      </w:r>
      <w:r w:rsidR="00845E37">
        <w:rPr>
          <w:lang w:val="en-US"/>
        </w:rPr>
        <w:br/>
      </w:r>
    </w:p>
    <w:p w:rsidR="00462C41" w:rsidRDefault="00462C41" w:rsidP="00462C4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Drawing of geometries:</w:t>
      </w:r>
      <w:r w:rsidR="00845E37">
        <w:rPr>
          <w:lang w:val="en-US"/>
        </w:rPr>
        <w:br/>
      </w:r>
    </w:p>
    <w:p w:rsidR="00462C41" w:rsidRDefault="00462C41" w:rsidP="00462C4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points:</w:t>
      </w:r>
      <w:r>
        <w:rPr>
          <w:lang w:val="en-US"/>
        </w:rPr>
        <w:tab/>
      </w:r>
      <w:r>
        <w:rPr>
          <w:lang w:val="en-US"/>
        </w:rPr>
        <w:tab/>
        <w:t>with a single click inside the canvas</w:t>
      </w:r>
    </w:p>
    <w:p w:rsidR="00462C41" w:rsidRDefault="00462C41" w:rsidP="00462C4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lines:</w:t>
      </w:r>
      <w:r>
        <w:rPr>
          <w:lang w:val="en-US"/>
        </w:rPr>
        <w:tab/>
      </w:r>
      <w:r>
        <w:rPr>
          <w:lang w:val="en-US"/>
        </w:rPr>
        <w:tab/>
        <w:t>by dragging the mouse inside the canvas</w:t>
      </w:r>
    </w:p>
    <w:p w:rsidR="00462C41" w:rsidRDefault="00462C41" w:rsidP="00462C4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rectangles:</w:t>
      </w:r>
      <w:r>
        <w:rPr>
          <w:lang w:val="en-US"/>
        </w:rPr>
        <w:tab/>
        <w:t>by dragging the mouse inside the canvas</w:t>
      </w:r>
      <w:r w:rsidR="00845E37">
        <w:rPr>
          <w:lang w:val="en-US"/>
        </w:rPr>
        <w:br/>
      </w:r>
    </w:p>
    <w:p w:rsidR="00354802" w:rsidRDefault="00354802" w:rsidP="0035480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Editing of geometries:</w:t>
      </w:r>
      <w:r w:rsidR="00845E37">
        <w:rPr>
          <w:lang w:val="en-US"/>
        </w:rPr>
        <w:br/>
      </w:r>
    </w:p>
    <w:p w:rsidR="00354802" w:rsidRPr="00354802" w:rsidRDefault="00354802" w:rsidP="0035480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Delete:</w:t>
      </w:r>
      <w:r>
        <w:rPr>
          <w:lang w:val="en-US"/>
        </w:rPr>
        <w:tab/>
      </w:r>
      <w:r>
        <w:rPr>
          <w:lang w:val="en-US"/>
        </w:rPr>
        <w:tab/>
        <w:t xml:space="preserve">either with a single </w:t>
      </w:r>
      <w:r w:rsidR="00845E37">
        <w:rPr>
          <w:lang w:val="en-US"/>
        </w:rPr>
        <w:t>click or by dragging the mouse (</w:t>
      </w:r>
      <w:r>
        <w:rPr>
          <w:lang w:val="en-US"/>
        </w:rPr>
        <w:t>area displayed by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rectangle</w:t>
      </w:r>
      <w:r w:rsidR="00845E37">
        <w:rPr>
          <w:lang w:val="en-US"/>
        </w:rPr>
        <w:t>)</w:t>
      </w:r>
      <w:r>
        <w:rPr>
          <w:lang w:val="en-US"/>
        </w:rPr>
        <w:t>,</w:t>
      </w:r>
      <w:r w:rsidR="00845E37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845E37">
        <w:rPr>
          <w:b/>
          <w:lang w:val="en-US"/>
        </w:rPr>
        <w:t>delete</w:t>
      </w:r>
      <w:r>
        <w:rPr>
          <w:lang w:val="en-US"/>
        </w:rPr>
        <w:t xml:space="preserve"> a </w:t>
      </w:r>
      <w:r w:rsidRPr="00845E37">
        <w:rPr>
          <w:b/>
          <w:lang w:val="en-US"/>
        </w:rPr>
        <w:t>line</w:t>
      </w:r>
      <w:r>
        <w:rPr>
          <w:lang w:val="en-US"/>
        </w:rPr>
        <w:t xml:space="preserve"> with a </w:t>
      </w:r>
      <w:r w:rsidRPr="00845E37">
        <w:rPr>
          <w:b/>
          <w:lang w:val="en-US"/>
        </w:rPr>
        <w:t>single click</w:t>
      </w:r>
      <w:r>
        <w:rPr>
          <w:lang w:val="en-US"/>
        </w:rPr>
        <w:t>, yo</w:t>
      </w:r>
      <w:r w:rsidR="00845E37">
        <w:rPr>
          <w:lang w:val="en-US"/>
        </w:rPr>
        <w:t xml:space="preserve">u have to click at the </w:t>
      </w:r>
      <w:r w:rsidR="00845E37">
        <w:rPr>
          <w:lang w:val="en-US"/>
        </w:rPr>
        <w:tab/>
      </w:r>
      <w:r w:rsidR="00845E37">
        <w:rPr>
          <w:lang w:val="en-US"/>
        </w:rPr>
        <w:tab/>
      </w:r>
      <w:r>
        <w:rPr>
          <w:lang w:val="en-US"/>
        </w:rPr>
        <w:t>left or right</w:t>
      </w:r>
      <w:r w:rsidR="00845E37">
        <w:rPr>
          <w:lang w:val="en-US"/>
        </w:rPr>
        <w:t xml:space="preserve"> </w:t>
      </w:r>
      <w:r>
        <w:rPr>
          <w:lang w:val="en-US"/>
        </w:rPr>
        <w:t>end,</w:t>
      </w:r>
      <w:r>
        <w:rPr>
          <w:lang w:val="en-US"/>
        </w:rPr>
        <w:br/>
      </w:r>
      <w:r>
        <w:rPr>
          <w:lang w:val="en-US"/>
        </w:rPr>
        <w:lastRenderedPageBreak/>
        <w:tab/>
      </w:r>
      <w:r>
        <w:rPr>
          <w:lang w:val="en-US"/>
        </w:rPr>
        <w:tab/>
        <w:t xml:space="preserve">to </w:t>
      </w:r>
      <w:r w:rsidRPr="00845E37">
        <w:rPr>
          <w:b/>
          <w:lang w:val="en-US"/>
        </w:rPr>
        <w:t>delete</w:t>
      </w:r>
      <w:r>
        <w:rPr>
          <w:lang w:val="en-US"/>
        </w:rPr>
        <w:t xml:space="preserve"> a </w:t>
      </w:r>
      <w:r w:rsidRPr="00845E37">
        <w:rPr>
          <w:b/>
          <w:lang w:val="en-US"/>
        </w:rPr>
        <w:t>rectangle</w:t>
      </w:r>
      <w:r>
        <w:rPr>
          <w:lang w:val="en-US"/>
        </w:rPr>
        <w:t xml:space="preserve"> with a </w:t>
      </w:r>
      <w:r w:rsidRPr="00845E37">
        <w:rPr>
          <w:b/>
          <w:lang w:val="en-US"/>
        </w:rPr>
        <w:t>single click</w:t>
      </w:r>
      <w:r>
        <w:rPr>
          <w:lang w:val="en-US"/>
        </w:rPr>
        <w:t>, you have to click at the top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left or bott</w:t>
      </w:r>
      <w:r w:rsidR="00845E37">
        <w:rPr>
          <w:lang w:val="en-US"/>
        </w:rPr>
        <w:t>om right corner of the geometry (see Figure 1)</w:t>
      </w:r>
      <w:r w:rsidR="00845E37">
        <w:rPr>
          <w:lang w:val="en-US"/>
        </w:rPr>
        <w:br/>
      </w:r>
    </w:p>
    <w:p w:rsidR="00354802" w:rsidRDefault="00354802" w:rsidP="0035480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Select:</w:t>
      </w:r>
      <w:r w:rsidR="00845E37">
        <w:rPr>
          <w:lang w:val="en-US"/>
        </w:rPr>
        <w:tab/>
      </w:r>
      <w:r w:rsidR="00845E37">
        <w:rPr>
          <w:lang w:val="en-US"/>
        </w:rPr>
        <w:tab/>
        <w:t>either with a single click or by dragging the mouse (area displayed by</w:t>
      </w:r>
      <w:r w:rsidR="00845E37">
        <w:rPr>
          <w:lang w:val="en-US"/>
        </w:rPr>
        <w:br/>
      </w:r>
      <w:r w:rsidR="00845E37">
        <w:rPr>
          <w:lang w:val="en-US"/>
        </w:rPr>
        <w:tab/>
      </w:r>
      <w:r w:rsidR="00845E37">
        <w:rPr>
          <w:lang w:val="en-US"/>
        </w:rPr>
        <w:tab/>
        <w:t>rectangle), selected geometries are blue,</w:t>
      </w:r>
      <w:r w:rsidR="00845E37">
        <w:rPr>
          <w:lang w:val="en-US"/>
        </w:rPr>
        <w:br/>
      </w:r>
      <w:r w:rsidR="00845E37">
        <w:rPr>
          <w:lang w:val="en-US"/>
        </w:rPr>
        <w:tab/>
      </w:r>
      <w:r w:rsidR="00845E37">
        <w:rPr>
          <w:lang w:val="en-US"/>
        </w:rPr>
        <w:tab/>
        <w:t xml:space="preserve">to </w:t>
      </w:r>
      <w:r w:rsidR="00845E37" w:rsidRPr="00845E37">
        <w:rPr>
          <w:b/>
          <w:lang w:val="en-US"/>
        </w:rPr>
        <w:t>select</w:t>
      </w:r>
      <w:r w:rsidR="00845E37">
        <w:rPr>
          <w:lang w:val="en-US"/>
        </w:rPr>
        <w:t xml:space="preserve"> a </w:t>
      </w:r>
      <w:r w:rsidR="00845E37" w:rsidRPr="00845E37">
        <w:rPr>
          <w:b/>
          <w:lang w:val="en-US"/>
        </w:rPr>
        <w:t>line</w:t>
      </w:r>
      <w:r w:rsidR="00845E37">
        <w:rPr>
          <w:lang w:val="en-US"/>
        </w:rPr>
        <w:t xml:space="preserve"> with a </w:t>
      </w:r>
      <w:r w:rsidR="00845E37" w:rsidRPr="00845E37">
        <w:rPr>
          <w:b/>
          <w:lang w:val="en-US"/>
        </w:rPr>
        <w:t>single click</w:t>
      </w:r>
      <w:r w:rsidR="00845E37">
        <w:rPr>
          <w:lang w:val="en-US"/>
        </w:rPr>
        <w:t xml:space="preserve">, you have to click at the left or right </w:t>
      </w:r>
      <w:r w:rsidR="00845E37">
        <w:rPr>
          <w:lang w:val="en-US"/>
        </w:rPr>
        <w:tab/>
      </w:r>
      <w:r w:rsidR="00845E37">
        <w:rPr>
          <w:lang w:val="en-US"/>
        </w:rPr>
        <w:tab/>
        <w:t xml:space="preserve">end, to </w:t>
      </w:r>
      <w:r w:rsidR="00845E37" w:rsidRPr="00845E37">
        <w:rPr>
          <w:b/>
          <w:lang w:val="en-US"/>
        </w:rPr>
        <w:t>select</w:t>
      </w:r>
      <w:r w:rsidR="00845E37">
        <w:rPr>
          <w:lang w:val="en-US"/>
        </w:rPr>
        <w:t xml:space="preserve"> a </w:t>
      </w:r>
      <w:r w:rsidR="00845E37" w:rsidRPr="00845E37">
        <w:rPr>
          <w:b/>
          <w:lang w:val="en-US"/>
        </w:rPr>
        <w:t>rectangle</w:t>
      </w:r>
      <w:r w:rsidR="00845E37">
        <w:rPr>
          <w:lang w:val="en-US"/>
        </w:rPr>
        <w:t xml:space="preserve"> with a </w:t>
      </w:r>
      <w:r w:rsidR="00845E37" w:rsidRPr="00845E37">
        <w:rPr>
          <w:b/>
          <w:lang w:val="en-US"/>
        </w:rPr>
        <w:t>single click</w:t>
      </w:r>
      <w:r w:rsidR="00845E37">
        <w:rPr>
          <w:lang w:val="en-US"/>
        </w:rPr>
        <w:t>, you have to click at the</w:t>
      </w:r>
      <w:r w:rsidR="00845E37">
        <w:rPr>
          <w:lang w:val="en-US"/>
        </w:rPr>
        <w:br/>
      </w:r>
      <w:r w:rsidR="00845E37">
        <w:rPr>
          <w:lang w:val="en-US"/>
        </w:rPr>
        <w:tab/>
      </w:r>
      <w:r w:rsidR="00845E37">
        <w:rPr>
          <w:lang w:val="en-US"/>
        </w:rPr>
        <w:tab/>
        <w:t>top left or bottom right corner of the geometry (see Figure 1)</w:t>
      </w:r>
      <w:r w:rsidR="00845E37">
        <w:rPr>
          <w:lang w:val="en-US"/>
        </w:rPr>
        <w:br/>
      </w:r>
      <w:r w:rsidR="00845E37">
        <w:rPr>
          <w:lang w:val="en-US"/>
        </w:rPr>
        <w:tab/>
      </w:r>
    </w:p>
    <w:p w:rsidR="00354802" w:rsidRDefault="00354802" w:rsidP="0035480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Unselect:</w:t>
      </w:r>
      <w:r w:rsidR="00845E37">
        <w:rPr>
          <w:lang w:val="en-US"/>
        </w:rPr>
        <w:tab/>
        <w:t>with a single click inside the canvas all selected geometries are</w:t>
      </w:r>
      <w:r w:rsidR="00845E37">
        <w:rPr>
          <w:lang w:val="en-US"/>
        </w:rPr>
        <w:br/>
      </w:r>
      <w:r w:rsidR="00845E37">
        <w:rPr>
          <w:lang w:val="en-US"/>
        </w:rPr>
        <w:tab/>
      </w:r>
      <w:r w:rsidR="00845E37">
        <w:rPr>
          <w:lang w:val="en-US"/>
        </w:rPr>
        <w:tab/>
        <w:t>deselected</w:t>
      </w:r>
    </w:p>
    <w:p w:rsidR="00845E37" w:rsidRDefault="00354802" w:rsidP="00845E3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Move:</w:t>
      </w:r>
      <w:r w:rsidR="00845E37">
        <w:rPr>
          <w:lang w:val="en-US"/>
        </w:rPr>
        <w:tab/>
      </w:r>
      <w:r w:rsidR="00845E37">
        <w:rPr>
          <w:lang w:val="en-US"/>
        </w:rPr>
        <w:tab/>
        <w:t>to be able to move a geometry, you have to first select a geometry,</w:t>
      </w:r>
      <w:r w:rsidR="00845E37">
        <w:rPr>
          <w:lang w:val="en-US"/>
        </w:rPr>
        <w:br/>
      </w:r>
      <w:r w:rsidR="00845E37">
        <w:rPr>
          <w:lang w:val="en-US"/>
        </w:rPr>
        <w:tab/>
      </w:r>
      <w:r w:rsidR="00845E37">
        <w:rPr>
          <w:lang w:val="en-US"/>
        </w:rPr>
        <w:tab/>
        <w:t>thereafter the coordinates of the first point in the table (X1|Y1) is</w:t>
      </w:r>
      <w:r w:rsidR="00845E37">
        <w:rPr>
          <w:lang w:val="en-US"/>
        </w:rPr>
        <w:br/>
      </w:r>
      <w:r w:rsidR="00845E37">
        <w:rPr>
          <w:lang w:val="en-US"/>
        </w:rPr>
        <w:tab/>
      </w:r>
      <w:r w:rsidR="00845E37">
        <w:rPr>
          <w:lang w:val="en-US"/>
        </w:rPr>
        <w:tab/>
        <w:t>changed to the coordinates of the mouse click,</w:t>
      </w:r>
      <w:r w:rsidR="00845E37">
        <w:rPr>
          <w:lang w:val="en-US"/>
        </w:rPr>
        <w:br/>
      </w:r>
      <w:r w:rsidR="00845E37">
        <w:rPr>
          <w:lang w:val="en-US"/>
        </w:rPr>
        <w:tab/>
      </w:r>
      <w:r w:rsidR="00845E37">
        <w:rPr>
          <w:lang w:val="en-US"/>
        </w:rPr>
        <w:tab/>
        <w:t>at the moment only single geometries should be moved,</w:t>
      </w:r>
      <w:r w:rsidR="00845E37">
        <w:rPr>
          <w:lang w:val="en-US"/>
        </w:rPr>
        <w:br/>
      </w:r>
      <w:r w:rsidR="00845E37">
        <w:rPr>
          <w:lang w:val="en-US"/>
        </w:rPr>
        <w:tab/>
      </w:r>
      <w:r w:rsidR="00845E37">
        <w:rPr>
          <w:lang w:val="en-US"/>
        </w:rPr>
        <w:tab/>
        <w:t>otherwise they all get the same X1/Y1 coordinates which causes</w:t>
      </w:r>
      <w:r w:rsidR="00845E37">
        <w:rPr>
          <w:lang w:val="en-US"/>
        </w:rPr>
        <w:br/>
      </w:r>
      <w:r w:rsidR="00845E37">
        <w:rPr>
          <w:lang w:val="en-US"/>
        </w:rPr>
        <w:tab/>
      </w:r>
      <w:r w:rsidR="00845E37">
        <w:rPr>
          <w:lang w:val="en-US"/>
        </w:rPr>
        <w:tab/>
        <w:t>them to overlap each other</w:t>
      </w:r>
      <w:r w:rsidR="00845E37">
        <w:rPr>
          <w:lang w:val="en-US"/>
        </w:rPr>
        <w:br/>
      </w:r>
    </w:p>
    <w:p w:rsidR="00845E37" w:rsidRDefault="00845E37" w:rsidP="00845E3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X/Y:</w:t>
      </w:r>
      <w:r>
        <w:rPr>
          <w:lang w:val="en-US"/>
        </w:rPr>
        <w:tab/>
      </w:r>
      <w:r>
        <w:rPr>
          <w:lang w:val="en-US"/>
        </w:rPr>
        <w:tab/>
        <w:t>display of the mouse coordinates inside the canvas</w:t>
      </w:r>
      <w:r w:rsidR="00693686">
        <w:rPr>
          <w:lang w:val="en-US"/>
        </w:rPr>
        <w:br/>
      </w:r>
    </w:p>
    <w:p w:rsidR="00946E2B" w:rsidRDefault="00946E2B" w:rsidP="00946E2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Database:</w:t>
      </w:r>
      <w:r>
        <w:rPr>
          <w:lang w:val="en-US"/>
        </w:rPr>
        <w:br/>
      </w:r>
    </w:p>
    <w:p w:rsidR="00946E2B" w:rsidRDefault="007B4871" w:rsidP="00946E2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</w:t>
      </w:r>
      <w:r w:rsidR="00946E2B">
        <w:rPr>
          <w:lang w:val="en-US"/>
        </w:rPr>
        <w:t>reate:</w:t>
      </w:r>
      <w:r w:rsidR="00946E2B">
        <w:rPr>
          <w:lang w:val="en-US"/>
        </w:rPr>
        <w:tab/>
      </w:r>
      <w:r w:rsidR="00946E2B">
        <w:rPr>
          <w:lang w:val="en-US"/>
        </w:rPr>
        <w:tab/>
        <w:t>new “popup menu” opens, enter name of the new database,</w:t>
      </w:r>
      <w:r w:rsidR="00946E2B">
        <w:rPr>
          <w:lang w:val="en-US"/>
        </w:rPr>
        <w:br/>
      </w:r>
      <w:r w:rsidR="00946E2B">
        <w:rPr>
          <w:lang w:val="en-US"/>
        </w:rPr>
        <w:tab/>
      </w:r>
      <w:r w:rsidR="00946E2B">
        <w:rPr>
          <w:lang w:val="en-US"/>
        </w:rPr>
        <w:tab/>
        <w:t>with a click on the button this database is created as well as the</w:t>
      </w:r>
      <w:r w:rsidR="00946E2B">
        <w:rPr>
          <w:lang w:val="en-US"/>
        </w:rPr>
        <w:br/>
      </w:r>
      <w:r w:rsidR="00946E2B">
        <w:rPr>
          <w:lang w:val="en-US"/>
        </w:rPr>
        <w:tab/>
      </w:r>
      <w:r w:rsidR="00946E2B">
        <w:rPr>
          <w:lang w:val="en-US"/>
        </w:rPr>
        <w:tab/>
        <w:t>table “geometries”</w:t>
      </w:r>
      <w:r w:rsidR="00946E2B">
        <w:rPr>
          <w:lang w:val="en-US"/>
        </w:rPr>
        <w:br/>
      </w:r>
    </w:p>
    <w:p w:rsidR="00946E2B" w:rsidRDefault="007B4871" w:rsidP="00946E2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</w:t>
      </w:r>
      <w:r w:rsidR="00946E2B">
        <w:rPr>
          <w:lang w:val="en-US"/>
        </w:rPr>
        <w:t>oad:</w:t>
      </w:r>
      <w:r w:rsidR="00946E2B">
        <w:rPr>
          <w:lang w:val="en-US"/>
        </w:rPr>
        <w:tab/>
      </w:r>
      <w:r w:rsidR="00946E2B">
        <w:rPr>
          <w:lang w:val="en-US"/>
        </w:rPr>
        <w:tab/>
        <w:t>new “popup menu” opens, enter name of the new database,</w:t>
      </w:r>
      <w:r w:rsidR="00946E2B">
        <w:rPr>
          <w:lang w:val="en-US"/>
        </w:rPr>
        <w:br/>
      </w:r>
      <w:r w:rsidR="00946E2B">
        <w:rPr>
          <w:lang w:val="en-US"/>
        </w:rPr>
        <w:tab/>
      </w:r>
      <w:r w:rsidR="00946E2B">
        <w:rPr>
          <w:lang w:val="en-US"/>
        </w:rPr>
        <w:tab/>
        <w:t xml:space="preserve">with a click on the button this database is </w:t>
      </w:r>
      <w:r>
        <w:rPr>
          <w:lang w:val="en-US"/>
        </w:rPr>
        <w:t>loaded</w:t>
      </w:r>
      <w:r w:rsidR="00946E2B">
        <w:rPr>
          <w:lang w:val="en-US"/>
        </w:rPr>
        <w:t xml:space="preserve"> as well as the</w:t>
      </w:r>
      <w:r w:rsidR="00946E2B">
        <w:rPr>
          <w:lang w:val="en-US"/>
        </w:rPr>
        <w:br/>
      </w:r>
      <w:r w:rsidR="00946E2B">
        <w:rPr>
          <w:lang w:val="en-US"/>
        </w:rPr>
        <w:tab/>
      </w:r>
      <w:r w:rsidR="00946E2B">
        <w:rPr>
          <w:lang w:val="en-US"/>
        </w:rPr>
        <w:tab/>
      </w:r>
      <w:r>
        <w:rPr>
          <w:lang w:val="en-US"/>
        </w:rPr>
        <w:t>geometries inside are displayed in the canvas</w:t>
      </w:r>
      <w:r>
        <w:rPr>
          <w:lang w:val="en-US"/>
        </w:rPr>
        <w:br/>
      </w:r>
    </w:p>
    <w:p w:rsidR="007B4871" w:rsidRDefault="007B4871" w:rsidP="007B48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handling:</w:t>
      </w:r>
      <w:r>
        <w:rPr>
          <w:lang w:val="en-US"/>
        </w:rPr>
        <w:br/>
      </w:r>
    </w:p>
    <w:p w:rsidR="007B4871" w:rsidRDefault="007B4871" w:rsidP="007B487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Import:</w:t>
      </w:r>
      <w:r>
        <w:rPr>
          <w:lang w:val="en-US"/>
        </w:rPr>
        <w:tab/>
      </w:r>
      <w:r>
        <w:rPr>
          <w:lang w:val="en-US"/>
        </w:rPr>
        <w:tab/>
        <w:t>choose a CSV-file to import with the help of a file-chooser,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the geometries inside will be inserted into the database, you are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connected and the displayed inside the canvas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(-&gt; only possible if you are connected to a database with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a “geometries” table)</w:t>
      </w:r>
      <w:r>
        <w:rPr>
          <w:lang w:val="en-US"/>
        </w:rPr>
        <w:br/>
      </w:r>
    </w:p>
    <w:p w:rsidR="007B4871" w:rsidRDefault="007B4871" w:rsidP="007B487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Export:</w:t>
      </w:r>
      <w:r>
        <w:rPr>
          <w:lang w:val="en-US"/>
        </w:rPr>
        <w:tab/>
      </w:r>
      <w:r>
        <w:rPr>
          <w:lang w:val="en-US"/>
        </w:rPr>
        <w:tab/>
        <w:t>choose the folder and the filename of the new or existing CSV-file,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if the file does not exist, make sure to add “.csv” at the end,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all the entries of the table “geometries” will be written into the file,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can then be used to import into another database</w:t>
      </w:r>
    </w:p>
    <w:p w:rsidR="007B4871" w:rsidRDefault="007B4871" w:rsidP="007B4871">
      <w:pPr>
        <w:rPr>
          <w:lang w:val="en-US"/>
        </w:rPr>
      </w:pPr>
      <w:r>
        <w:rPr>
          <w:lang w:val="en-US"/>
        </w:rPr>
        <w:t xml:space="preserve">In addition to the project as a compressed file, we are adding the project folder as well as the folder libraries that contains the driver for the database connection. </w:t>
      </w:r>
    </w:p>
    <w:p w:rsidR="00AB1405" w:rsidRDefault="007B4871" w:rsidP="007B4871">
      <w:pPr>
        <w:rPr>
          <w:lang w:val="en-US"/>
        </w:rPr>
      </w:pPr>
      <w:r>
        <w:rPr>
          <w:lang w:val="en-US"/>
        </w:rPr>
        <w:t>We hope that everything will be working for.</w:t>
      </w:r>
    </w:p>
    <w:p w:rsidR="007B4871" w:rsidRPr="007B4871" w:rsidRDefault="007B4871" w:rsidP="007B4871">
      <w:pPr>
        <w:rPr>
          <w:lang w:val="en-US"/>
        </w:rPr>
      </w:pPr>
      <w:bookmarkStart w:id="0" w:name="_GoBack"/>
      <w:bookmarkEnd w:id="0"/>
      <w:r>
        <w:rPr>
          <w:lang w:val="en-US"/>
        </w:rPr>
        <w:t>If there are nevertheless any questions, please feel free to contact us.</w:t>
      </w:r>
    </w:p>
    <w:p w:rsidR="006A5A8B" w:rsidRPr="00946E2B" w:rsidRDefault="006A5A8B" w:rsidP="006A5A8B">
      <w:pPr>
        <w:keepNext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3569918D" wp14:editId="2E01A78A">
            <wp:extent cx="5752465" cy="4338955"/>
            <wp:effectExtent l="0" t="0" r="635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1EB" w:rsidRPr="00CF52E9" w:rsidRDefault="006A5A8B" w:rsidP="007B4871">
      <w:pPr>
        <w:pStyle w:val="Beschriftung"/>
        <w:rPr>
          <w:lang w:val="en-US"/>
        </w:rPr>
      </w:pPr>
      <w:r w:rsidRPr="00845E37">
        <w:rPr>
          <w:lang w:val="en-US"/>
        </w:rPr>
        <w:t xml:space="preserve">Figure </w:t>
      </w:r>
      <w:r>
        <w:fldChar w:fldCharType="begin"/>
      </w:r>
      <w:r w:rsidRPr="00845E37">
        <w:rPr>
          <w:lang w:val="en-US"/>
        </w:rPr>
        <w:instrText xml:space="preserve"> SEQ Figure \* ARABIC </w:instrText>
      </w:r>
      <w:r>
        <w:fldChar w:fldCharType="separate"/>
      </w:r>
      <w:r w:rsidRPr="00845E37">
        <w:rPr>
          <w:noProof/>
          <w:lang w:val="en-US"/>
        </w:rPr>
        <w:t>1</w:t>
      </w:r>
      <w:r>
        <w:fldChar w:fldCharType="end"/>
      </w:r>
      <w:r w:rsidRPr="00845E37">
        <w:rPr>
          <w:lang w:val="en-US"/>
        </w:rPr>
        <w:t>: Example about how to select or delete a line or rectangle by a single click</w:t>
      </w:r>
    </w:p>
    <w:sectPr w:rsidR="004061EB" w:rsidRPr="00CF52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1342"/>
    <w:multiLevelType w:val="hybridMultilevel"/>
    <w:tmpl w:val="F7E24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E1AA7"/>
    <w:multiLevelType w:val="hybridMultilevel"/>
    <w:tmpl w:val="82AC9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60C18"/>
    <w:multiLevelType w:val="hybridMultilevel"/>
    <w:tmpl w:val="36EEB4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E9"/>
    <w:rsid w:val="0002780E"/>
    <w:rsid w:val="00265F0D"/>
    <w:rsid w:val="00335B25"/>
    <w:rsid w:val="00354802"/>
    <w:rsid w:val="003A3222"/>
    <w:rsid w:val="004061EB"/>
    <w:rsid w:val="00462C41"/>
    <w:rsid w:val="004720A0"/>
    <w:rsid w:val="00693686"/>
    <w:rsid w:val="006A5A8B"/>
    <w:rsid w:val="007B4871"/>
    <w:rsid w:val="00845E37"/>
    <w:rsid w:val="00886905"/>
    <w:rsid w:val="00946E2B"/>
    <w:rsid w:val="00AB1405"/>
    <w:rsid w:val="00AD2154"/>
    <w:rsid w:val="00B1056B"/>
    <w:rsid w:val="00CF52E9"/>
    <w:rsid w:val="00E4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B706E5-F2E3-4C7B-9B79-CE5AC0C8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5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5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F52E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A5A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01FC8-FA1F-4B79-9C8A-9A827596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GeorgBernd Stubenrauch</dc:creator>
  <cp:keywords/>
  <dc:description/>
  <cp:lastModifiedBy>GeorgBernd Stubenrauch</cp:lastModifiedBy>
  <cp:revision>17</cp:revision>
  <dcterms:created xsi:type="dcterms:W3CDTF">2016-01-13T16:49:00Z</dcterms:created>
  <dcterms:modified xsi:type="dcterms:W3CDTF">2016-01-13T17:54:00Z</dcterms:modified>
</cp:coreProperties>
</file>