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1</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INTRODUCTION</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line="240" w:lineRule="auto"/>
        <w:rPr>
          <w:rFonts w:ascii="Arial" w:eastAsia="Times New Roman" w:hAnsi="Arial" w:cs="Arial"/>
          <w:color w:val="000000"/>
          <w:sz w:val="21"/>
          <w:szCs w:val="21"/>
          <w:lang w:eastAsia="en-GB"/>
        </w:rPr>
      </w:pPr>
      <w:r w:rsidRPr="00C71A68">
        <w:rPr>
          <w:rFonts w:ascii="Arial" w:eastAsia="Times New Roman" w:hAnsi="Arial" w:cs="Arial"/>
          <w:color w:val="000000"/>
          <w:sz w:val="21"/>
          <w:szCs w:val="21"/>
          <w:lang w:eastAsia="en-GB"/>
        </w:rPr>
        <w:t>This document is a Software Requirement Specification (SRS) and it presents t</w:t>
      </w:r>
      <w:r w:rsidRPr="00C71A68">
        <w:rPr>
          <w:rFonts w:ascii="Arial" w:eastAsia="Times New Roman" w:hAnsi="Arial" w:cs="Arial"/>
          <w:color w:val="343434"/>
          <w:sz w:val="21"/>
          <w:szCs w:val="21"/>
          <w:lang w:eastAsia="en-GB"/>
        </w:rPr>
        <w:t xml:space="preserve">he main Objective of this project </w:t>
      </w:r>
      <w:proofErr w:type="gramStart"/>
      <w:r w:rsidRPr="00C71A68">
        <w:rPr>
          <w:rFonts w:ascii="Arial" w:eastAsia="Times New Roman" w:hAnsi="Arial" w:cs="Arial"/>
          <w:color w:val="343434"/>
          <w:sz w:val="21"/>
          <w:szCs w:val="21"/>
          <w:lang w:eastAsia="en-GB"/>
        </w:rPr>
        <w:t>being </w:t>
      </w:r>
      <w:r w:rsidRPr="00C71A68">
        <w:rPr>
          <w:rFonts w:ascii="Arial" w:eastAsia="Times New Roman" w:hAnsi="Arial" w:cs="Arial"/>
          <w:color w:val="000000"/>
          <w:sz w:val="21"/>
          <w:szCs w:val="21"/>
          <w:lang w:eastAsia="en-GB"/>
        </w:rPr>
        <w:t> to</w:t>
      </w:r>
      <w:proofErr w:type="gramEnd"/>
      <w:r w:rsidRPr="00C71A68">
        <w:rPr>
          <w:rFonts w:ascii="Arial" w:eastAsia="Times New Roman" w:hAnsi="Arial" w:cs="Arial"/>
          <w:color w:val="000000"/>
          <w:sz w:val="21"/>
          <w:szCs w:val="21"/>
          <w:lang w:eastAsia="en-GB"/>
        </w:rPr>
        <w:t xml:space="preserve"> design  a </w:t>
      </w:r>
      <w:proofErr w:type="spellStart"/>
      <w:r w:rsidRPr="00C71A68">
        <w:rPr>
          <w:rFonts w:ascii="Arial" w:eastAsia="Times New Roman" w:hAnsi="Arial" w:cs="Arial"/>
          <w:color w:val="000000"/>
          <w:sz w:val="21"/>
          <w:szCs w:val="21"/>
          <w:lang w:eastAsia="en-GB"/>
        </w:rPr>
        <w:t>todo</w:t>
      </w:r>
      <w:proofErr w:type="spellEnd"/>
      <w:r w:rsidRPr="00C71A68">
        <w:rPr>
          <w:rFonts w:ascii="Arial" w:eastAsia="Times New Roman" w:hAnsi="Arial" w:cs="Arial"/>
          <w:color w:val="000000"/>
          <w:sz w:val="21"/>
          <w:szCs w:val="21"/>
          <w:lang w:eastAsia="en-GB"/>
        </w:rPr>
        <w:t xml:space="preserve"> list </w:t>
      </w:r>
      <w:proofErr w:type="spellStart"/>
      <w:r w:rsidRPr="00C71A68">
        <w:rPr>
          <w:rFonts w:ascii="Arial" w:eastAsia="Times New Roman" w:hAnsi="Arial" w:cs="Arial"/>
          <w:color w:val="000000"/>
          <w:sz w:val="21"/>
          <w:szCs w:val="21"/>
          <w:lang w:eastAsia="en-GB"/>
        </w:rPr>
        <w:t>application.This</w:t>
      </w:r>
      <w:proofErr w:type="spellEnd"/>
      <w:r w:rsidRPr="00C71A68">
        <w:rPr>
          <w:rFonts w:ascii="Arial" w:eastAsia="Times New Roman" w:hAnsi="Arial" w:cs="Arial"/>
          <w:color w:val="000000"/>
          <w:sz w:val="21"/>
          <w:szCs w:val="21"/>
          <w:lang w:eastAsia="en-GB"/>
        </w:rPr>
        <w:t xml:space="preserve"> is the initial draft for the SRS and it will be used for the extensions. </w:t>
      </w:r>
      <w:proofErr w:type="spellStart"/>
      <w:r w:rsidRPr="00C71A68">
        <w:rPr>
          <w:rFonts w:ascii="Arial" w:eastAsia="Times New Roman" w:hAnsi="Arial" w:cs="Arial"/>
          <w:color w:val="000000"/>
          <w:sz w:val="21"/>
          <w:szCs w:val="21"/>
          <w:lang w:eastAsia="en-GB"/>
        </w:rPr>
        <w:t>Todo</w:t>
      </w:r>
      <w:proofErr w:type="spellEnd"/>
      <w:r w:rsidRPr="00C71A68">
        <w:rPr>
          <w:rFonts w:ascii="Arial" w:eastAsia="Times New Roman" w:hAnsi="Arial" w:cs="Arial"/>
          <w:color w:val="000000"/>
          <w:sz w:val="21"/>
          <w:szCs w:val="21"/>
          <w:lang w:eastAsia="en-GB"/>
        </w:rPr>
        <w:t xml:space="preserve"> list application will allow a user to create new</w:t>
      </w:r>
    </w:p>
    <w:p w:rsidR="00C71A68" w:rsidRPr="00C71A68" w:rsidRDefault="00C71A68" w:rsidP="00C71A68">
      <w:pPr>
        <w:shd w:val="clear" w:color="auto" w:fill="FFFFFF"/>
        <w:spacing w:line="240" w:lineRule="auto"/>
        <w:rPr>
          <w:rFonts w:ascii="Arial" w:eastAsia="Times New Roman" w:hAnsi="Arial" w:cs="Arial"/>
          <w:color w:val="000000"/>
          <w:sz w:val="21"/>
          <w:szCs w:val="21"/>
          <w:lang w:eastAsia="en-GB"/>
        </w:rPr>
      </w:pPr>
      <w:proofErr w:type="gramStart"/>
      <w:r w:rsidRPr="00C71A68">
        <w:rPr>
          <w:rFonts w:ascii="Arial" w:eastAsia="Times New Roman" w:hAnsi="Arial" w:cs="Arial"/>
          <w:color w:val="000000"/>
          <w:sz w:val="21"/>
          <w:szCs w:val="21"/>
          <w:lang w:eastAsia="en-GB"/>
        </w:rPr>
        <w:t>tasks,</w:t>
      </w:r>
      <w:proofErr w:type="gramEnd"/>
      <w:r w:rsidRPr="00C71A68">
        <w:rPr>
          <w:rFonts w:ascii="Arial" w:eastAsia="Times New Roman" w:hAnsi="Arial" w:cs="Arial"/>
          <w:color w:val="000000"/>
          <w:sz w:val="21"/>
          <w:szCs w:val="21"/>
          <w:lang w:eastAsia="en-GB"/>
        </w:rPr>
        <w:t xml:space="preserve"> assign them a title and due date, and choose a project for that task to belong to. They will</w:t>
      </w:r>
    </w:p>
    <w:p w:rsidR="00C71A68" w:rsidRPr="00C71A68" w:rsidRDefault="00C71A68" w:rsidP="00C71A68">
      <w:pPr>
        <w:shd w:val="clear" w:color="auto" w:fill="FFFFFF"/>
        <w:spacing w:line="240" w:lineRule="auto"/>
        <w:rPr>
          <w:rFonts w:ascii="Arial" w:eastAsia="Times New Roman" w:hAnsi="Arial" w:cs="Arial"/>
          <w:color w:val="000000"/>
          <w:sz w:val="21"/>
          <w:szCs w:val="21"/>
          <w:lang w:eastAsia="en-GB"/>
        </w:rPr>
      </w:pPr>
      <w:r w:rsidRPr="00C71A68">
        <w:rPr>
          <w:rFonts w:ascii="Arial" w:eastAsia="Times New Roman" w:hAnsi="Arial" w:cs="Arial"/>
          <w:color w:val="000000"/>
          <w:sz w:val="21"/>
          <w:szCs w:val="21"/>
          <w:lang w:eastAsia="en-GB"/>
        </w:rPr>
        <w:t>need to use a text based user interface via the command-</w:t>
      </w:r>
      <w:proofErr w:type="spellStart"/>
      <w:proofErr w:type="gramStart"/>
      <w:r w:rsidRPr="00C71A68">
        <w:rPr>
          <w:rFonts w:ascii="Arial" w:eastAsia="Times New Roman" w:hAnsi="Arial" w:cs="Arial"/>
          <w:color w:val="000000"/>
          <w:sz w:val="21"/>
          <w:szCs w:val="21"/>
          <w:lang w:eastAsia="en-GB"/>
        </w:rPr>
        <w:t>line.Once</w:t>
      </w:r>
      <w:proofErr w:type="spellEnd"/>
      <w:proofErr w:type="gramEnd"/>
      <w:r w:rsidRPr="00C71A68">
        <w:rPr>
          <w:rFonts w:ascii="Arial" w:eastAsia="Times New Roman" w:hAnsi="Arial" w:cs="Arial"/>
          <w:color w:val="000000"/>
          <w:sz w:val="21"/>
          <w:szCs w:val="21"/>
          <w:lang w:eastAsia="en-GB"/>
        </w:rPr>
        <w:t xml:space="preserve"> they are using the application, the user should be able to also edit,</w:t>
      </w:r>
    </w:p>
    <w:p w:rsidR="00C71A68" w:rsidRPr="00C71A68" w:rsidRDefault="00C71A68" w:rsidP="00C71A68">
      <w:pPr>
        <w:shd w:val="clear" w:color="auto" w:fill="FFFFFF"/>
        <w:spacing w:line="240" w:lineRule="auto"/>
        <w:rPr>
          <w:rFonts w:ascii="Arial" w:eastAsia="Times New Roman" w:hAnsi="Arial" w:cs="Arial"/>
          <w:color w:val="000000"/>
          <w:sz w:val="21"/>
          <w:szCs w:val="21"/>
          <w:lang w:eastAsia="en-GB"/>
        </w:rPr>
      </w:pPr>
      <w:r w:rsidRPr="00C71A68">
        <w:rPr>
          <w:rFonts w:ascii="Arial" w:eastAsia="Times New Roman" w:hAnsi="Arial" w:cs="Arial"/>
          <w:color w:val="000000"/>
          <w:sz w:val="21"/>
          <w:szCs w:val="21"/>
          <w:lang w:eastAsia="en-GB"/>
        </w:rPr>
        <w:t>mark as done or remove tasks. They can also quit and save the current task list to file, and then</w:t>
      </w:r>
    </w:p>
    <w:p w:rsidR="00C71A68" w:rsidRPr="00C71A68" w:rsidRDefault="00C71A68" w:rsidP="00C71A68">
      <w:pPr>
        <w:shd w:val="clear" w:color="auto" w:fill="FFFFFF"/>
        <w:spacing w:line="240" w:lineRule="auto"/>
        <w:rPr>
          <w:rFonts w:ascii="Arial" w:eastAsia="Times New Roman" w:hAnsi="Arial" w:cs="Arial"/>
          <w:color w:val="000000"/>
          <w:sz w:val="21"/>
          <w:szCs w:val="21"/>
          <w:lang w:eastAsia="en-GB"/>
        </w:rPr>
      </w:pPr>
      <w:r w:rsidRPr="00C71A68">
        <w:rPr>
          <w:rFonts w:ascii="Arial" w:eastAsia="Times New Roman" w:hAnsi="Arial" w:cs="Arial"/>
          <w:color w:val="000000"/>
          <w:sz w:val="21"/>
          <w:szCs w:val="21"/>
          <w:lang w:eastAsia="en-GB"/>
        </w:rPr>
        <w:t>restart the application with the former state restored.</w:t>
      </w:r>
    </w:p>
    <w:p w:rsidR="00C71A68" w:rsidRPr="00C71A68" w:rsidRDefault="00C71A68" w:rsidP="00C71A68">
      <w:pPr>
        <w:shd w:val="clear" w:color="auto" w:fill="FFFFFF"/>
        <w:spacing w:after="0" w:line="240" w:lineRule="auto"/>
        <w:jc w:val="both"/>
        <w:rPr>
          <w:rFonts w:ascii="Arial" w:eastAsia="Times New Roman" w:hAnsi="Arial" w:cs="Arial"/>
          <w:color w:val="000000"/>
          <w:sz w:val="21"/>
          <w:szCs w:val="21"/>
          <w:lang w:eastAsia="en-GB"/>
        </w:rPr>
      </w:pPr>
      <w:r w:rsidRPr="00C71A68">
        <w:rPr>
          <w:rFonts w:ascii="Arial" w:eastAsia="Times New Roman" w:hAnsi="Arial" w:cs="Arial"/>
          <w:color w:val="343434"/>
          <w:sz w:val="21"/>
          <w:szCs w:val="21"/>
          <w:lang w:eastAsia="en-GB"/>
        </w:rPr>
        <w:t> Also, </w:t>
      </w:r>
      <w:proofErr w:type="gramStart"/>
      <w:r w:rsidRPr="00C71A68">
        <w:rPr>
          <w:rFonts w:ascii="Arial" w:eastAsia="Times New Roman" w:hAnsi="Arial" w:cs="Arial"/>
          <w:color w:val="000000"/>
          <w:sz w:val="21"/>
          <w:szCs w:val="21"/>
          <w:lang w:eastAsia="en-GB"/>
        </w:rPr>
        <w:t>This</w:t>
      </w:r>
      <w:proofErr w:type="gramEnd"/>
      <w:r w:rsidRPr="00C71A68">
        <w:rPr>
          <w:rFonts w:ascii="Arial" w:eastAsia="Times New Roman" w:hAnsi="Arial" w:cs="Arial"/>
          <w:color w:val="000000"/>
          <w:sz w:val="21"/>
          <w:szCs w:val="21"/>
          <w:lang w:eastAsia="en-GB"/>
        </w:rPr>
        <w:t xml:space="preserve"> document is prepared by following IEEE conventions for software requirement specification. </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6B0001"/>
          <w:sz w:val="21"/>
          <w:szCs w:val="21"/>
          <w:lang w:eastAsia="en-GB"/>
        </w:rPr>
      </w:pPr>
      <w:r w:rsidRPr="00C71A68">
        <w:rPr>
          <w:rFonts w:ascii="Helvetica" w:eastAsia="Times New Roman" w:hAnsi="Helvetica" w:cs="Helvetica"/>
          <w:b/>
          <w:bCs/>
          <w:color w:val="6B0001"/>
          <w:sz w:val="21"/>
          <w:szCs w:val="21"/>
          <w:lang w:eastAsia="en-GB"/>
        </w:rPr>
        <w:t>PURPOSE</w:t>
      </w:r>
    </w:p>
    <w:p w:rsidR="00C71A68" w:rsidRPr="00C71A68" w:rsidRDefault="00C71A68" w:rsidP="00C71A68">
      <w:pPr>
        <w:shd w:val="clear" w:color="auto" w:fill="FFFFFF"/>
        <w:spacing w:after="0" w:line="240" w:lineRule="auto"/>
        <w:rPr>
          <w:rFonts w:ascii="Times" w:eastAsia="Times New Roman" w:hAnsi="Times" w:cs="Times"/>
          <w:color w:val="000000"/>
          <w:sz w:val="21"/>
          <w:szCs w:val="21"/>
          <w:lang w:eastAsia="en-GB"/>
        </w:rPr>
      </w:pPr>
      <w:r w:rsidRPr="00C71A68">
        <w:rPr>
          <w:rFonts w:ascii="Helvetica" w:eastAsia="Times New Roman" w:hAnsi="Helvetica" w:cs="Helvetica"/>
          <w:color w:val="343434"/>
          <w:sz w:val="21"/>
          <w:szCs w:val="21"/>
          <w:lang w:eastAsia="en-GB"/>
        </w:rPr>
        <w:t xml:space="preserve">The purpose of this document is to </w:t>
      </w:r>
      <w:proofErr w:type="gramStart"/>
      <w:r w:rsidRPr="00C71A68">
        <w:rPr>
          <w:rFonts w:ascii="Helvetica" w:eastAsia="Times New Roman" w:hAnsi="Helvetica" w:cs="Helvetica"/>
          <w:color w:val="343434"/>
          <w:sz w:val="21"/>
          <w:szCs w:val="21"/>
          <w:lang w:eastAsia="en-GB"/>
        </w:rPr>
        <w:t>build </w:t>
      </w:r>
      <w:r w:rsidRPr="00C71A68">
        <w:rPr>
          <w:rFonts w:ascii="Times" w:eastAsia="Times New Roman" w:hAnsi="Times" w:cs="Times"/>
          <w:color w:val="000000"/>
          <w:sz w:val="21"/>
          <w:szCs w:val="21"/>
          <w:lang w:eastAsia="en-GB"/>
        </w:rPr>
        <w:t> a</w:t>
      </w:r>
      <w:proofErr w:type="gramEnd"/>
      <w:r w:rsidRPr="00C71A68">
        <w:rPr>
          <w:rFonts w:ascii="Times" w:eastAsia="Times New Roman" w:hAnsi="Times" w:cs="Times"/>
          <w:color w:val="000000"/>
          <w:sz w:val="21"/>
          <w:szCs w:val="21"/>
          <w:lang w:eastAsia="en-GB"/>
        </w:rPr>
        <w:t xml:space="preserve"> </w:t>
      </w:r>
      <w:proofErr w:type="spellStart"/>
      <w:r w:rsidRPr="00C71A68">
        <w:rPr>
          <w:rFonts w:ascii="Times" w:eastAsia="Times New Roman" w:hAnsi="Times" w:cs="Times"/>
          <w:color w:val="000000"/>
          <w:sz w:val="21"/>
          <w:szCs w:val="21"/>
          <w:lang w:eastAsia="en-GB"/>
        </w:rPr>
        <w:t>todo</w:t>
      </w:r>
      <w:proofErr w:type="spellEnd"/>
      <w:r w:rsidRPr="00C71A68">
        <w:rPr>
          <w:rFonts w:ascii="Times" w:eastAsia="Times New Roman" w:hAnsi="Times" w:cs="Times"/>
          <w:color w:val="000000"/>
          <w:sz w:val="21"/>
          <w:szCs w:val="21"/>
          <w:lang w:eastAsia="en-GB"/>
        </w:rPr>
        <w:t xml:space="preserve"> list application. The application will allow a user to create new tasks, assign them a </w:t>
      </w:r>
      <w:proofErr w:type="gramStart"/>
      <w:r w:rsidRPr="00C71A68">
        <w:rPr>
          <w:rFonts w:ascii="Times" w:eastAsia="Times New Roman" w:hAnsi="Times" w:cs="Times"/>
          <w:color w:val="000000"/>
          <w:sz w:val="21"/>
          <w:szCs w:val="21"/>
          <w:lang w:eastAsia="en-GB"/>
        </w:rPr>
        <w:t>title ,</w:t>
      </w:r>
      <w:proofErr w:type="gramEnd"/>
      <w:r w:rsidRPr="00C71A68">
        <w:rPr>
          <w:rFonts w:ascii="Times" w:eastAsia="Times New Roman" w:hAnsi="Times" w:cs="Times"/>
          <w:color w:val="000000"/>
          <w:sz w:val="21"/>
          <w:szCs w:val="21"/>
          <w:lang w:eastAsia="en-GB"/>
        </w:rPr>
        <w:t xml:space="preserve"> due date, choose a project for that task to belong to.  edit task,</w:t>
      </w:r>
    </w:p>
    <w:p w:rsidR="00C71A68" w:rsidRPr="00C71A68" w:rsidRDefault="00C71A68" w:rsidP="00C71A68">
      <w:pPr>
        <w:shd w:val="clear" w:color="auto" w:fill="FFFFFF"/>
        <w:spacing w:after="0" w:line="240" w:lineRule="auto"/>
        <w:rPr>
          <w:rFonts w:ascii="Times" w:eastAsia="Times New Roman" w:hAnsi="Times" w:cs="Times"/>
          <w:color w:val="000000"/>
          <w:sz w:val="21"/>
          <w:szCs w:val="21"/>
          <w:lang w:eastAsia="en-GB"/>
        </w:rPr>
      </w:pPr>
      <w:r w:rsidRPr="00C71A68">
        <w:rPr>
          <w:rFonts w:ascii="Times" w:eastAsia="Times New Roman" w:hAnsi="Times" w:cs="Times"/>
          <w:color w:val="000000"/>
          <w:sz w:val="21"/>
          <w:szCs w:val="21"/>
          <w:lang w:eastAsia="en-GB"/>
        </w:rPr>
        <w:t>mark as done or remove tasks, quit and save the current task list to file, and finally the user will be able to</w:t>
      </w:r>
    </w:p>
    <w:p w:rsidR="00C71A68" w:rsidRPr="00C71A68" w:rsidRDefault="00C71A68" w:rsidP="00C71A68">
      <w:pPr>
        <w:shd w:val="clear" w:color="auto" w:fill="FFFFFF"/>
        <w:spacing w:after="0" w:line="240" w:lineRule="auto"/>
        <w:rPr>
          <w:rFonts w:ascii="Times" w:eastAsia="Times New Roman" w:hAnsi="Times" w:cs="Times"/>
          <w:color w:val="000000"/>
          <w:sz w:val="21"/>
          <w:szCs w:val="21"/>
          <w:lang w:eastAsia="en-GB"/>
        </w:rPr>
      </w:pPr>
      <w:r w:rsidRPr="00C71A68">
        <w:rPr>
          <w:rFonts w:ascii="Times" w:eastAsia="Times New Roman" w:hAnsi="Times" w:cs="Times"/>
          <w:color w:val="000000"/>
          <w:sz w:val="21"/>
          <w:szCs w:val="21"/>
          <w:lang w:eastAsia="en-GB"/>
        </w:rPr>
        <w:t>restart the application with the former state restored. </w:t>
      </w:r>
    </w:p>
    <w:p w:rsidR="00C71A68" w:rsidRPr="00C71A68" w:rsidRDefault="00C71A68" w:rsidP="00C71A68">
      <w:pPr>
        <w:shd w:val="clear" w:color="auto" w:fill="FFFFFF"/>
        <w:spacing w:after="0" w:line="240" w:lineRule="auto"/>
        <w:rPr>
          <w:rFonts w:ascii="Times" w:eastAsia="Times New Roman" w:hAnsi="Times" w:cs="Times"/>
          <w:color w:val="000000"/>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6B0001"/>
          <w:sz w:val="21"/>
          <w:szCs w:val="21"/>
          <w:lang w:eastAsia="en-GB"/>
        </w:rPr>
      </w:pPr>
      <w:r w:rsidRPr="00C71A68">
        <w:rPr>
          <w:rFonts w:ascii="Helvetica" w:eastAsia="Times New Roman" w:hAnsi="Helvetica" w:cs="Helvetica"/>
          <w:b/>
          <w:bCs/>
          <w:color w:val="6B0001"/>
          <w:sz w:val="21"/>
          <w:szCs w:val="21"/>
          <w:lang w:eastAsia="en-GB"/>
        </w:rPr>
        <w:t>PROJECT SCOPE</w:t>
      </w:r>
    </w:p>
    <w:p w:rsidR="00C71A68" w:rsidRPr="00C71A68" w:rsidRDefault="00C71A68" w:rsidP="00C71A68">
      <w:pPr>
        <w:shd w:val="clear" w:color="auto" w:fill="FFFFFF"/>
        <w:spacing w:after="0" w:line="240" w:lineRule="auto"/>
        <w:jc w:val="both"/>
        <w:rPr>
          <w:rFonts w:ascii="Arial" w:eastAsia="Times New Roman" w:hAnsi="Arial" w:cs="Arial"/>
          <w:color w:val="343434"/>
          <w:sz w:val="21"/>
          <w:szCs w:val="21"/>
          <w:lang w:eastAsia="en-GB"/>
        </w:rPr>
      </w:pPr>
      <w:r w:rsidRPr="00C71A68">
        <w:rPr>
          <w:rFonts w:ascii="Helvetica" w:eastAsia="Times New Roman" w:hAnsi="Helvetica" w:cs="Helvetica"/>
          <w:color w:val="343434"/>
          <w:sz w:val="21"/>
          <w:szCs w:val="21"/>
          <w:lang w:eastAsia="en-GB"/>
        </w:rPr>
        <w:t xml:space="preserve">Presently the </w:t>
      </w:r>
      <w:proofErr w:type="gramStart"/>
      <w:r w:rsidRPr="00C71A68">
        <w:rPr>
          <w:rFonts w:ascii="Helvetica" w:eastAsia="Times New Roman" w:hAnsi="Helvetica" w:cs="Helvetica"/>
          <w:color w:val="343434"/>
          <w:sz w:val="21"/>
          <w:szCs w:val="21"/>
          <w:lang w:eastAsia="en-GB"/>
        </w:rPr>
        <w:t>application </w:t>
      </w:r>
      <w:r w:rsidRPr="00C71A68">
        <w:rPr>
          <w:rFonts w:ascii="Arial" w:eastAsia="Times New Roman" w:hAnsi="Arial" w:cs="Arial"/>
          <w:color w:val="343434"/>
          <w:sz w:val="21"/>
          <w:szCs w:val="21"/>
          <w:lang w:eastAsia="en-GB"/>
        </w:rPr>
        <w:t> web</w:t>
      </w:r>
      <w:proofErr w:type="gramEnd"/>
      <w:r w:rsidRPr="00C71A68">
        <w:rPr>
          <w:rFonts w:ascii="Arial" w:eastAsia="Times New Roman" w:hAnsi="Arial" w:cs="Arial"/>
          <w:color w:val="343434"/>
          <w:sz w:val="21"/>
          <w:szCs w:val="21"/>
          <w:lang w:eastAsia="en-GB"/>
        </w:rPr>
        <w:t>-based and also provides a clean and user-friendly interface to the users.</w:t>
      </w:r>
    </w:p>
    <w:p w:rsidR="00C71A68" w:rsidRPr="00C71A68" w:rsidRDefault="00C71A68" w:rsidP="00C71A68">
      <w:pPr>
        <w:shd w:val="clear" w:color="auto" w:fill="FFFFFF"/>
        <w:spacing w:after="0" w:line="240" w:lineRule="auto"/>
        <w:jc w:val="both"/>
        <w:rPr>
          <w:rFonts w:ascii="Arial" w:eastAsia="Times New Roman" w:hAnsi="Arial" w:cs="Arial"/>
          <w:color w:val="343434"/>
          <w:sz w:val="21"/>
          <w:szCs w:val="21"/>
          <w:lang w:eastAsia="en-GB"/>
        </w:rPr>
      </w:pPr>
    </w:p>
    <w:p w:rsidR="00C71A68" w:rsidRPr="00C71A68" w:rsidRDefault="00C71A68" w:rsidP="00C71A68">
      <w:pPr>
        <w:shd w:val="clear" w:color="auto" w:fill="FFFFFF"/>
        <w:spacing w:after="0" w:line="240" w:lineRule="auto"/>
        <w:jc w:val="both"/>
        <w:rPr>
          <w:rFonts w:ascii="Arial" w:eastAsia="Times New Roman" w:hAnsi="Arial" w:cs="Arial"/>
          <w:color w:val="343434"/>
          <w:sz w:val="21"/>
          <w:szCs w:val="21"/>
          <w:lang w:eastAsia="en-GB"/>
        </w:rPr>
      </w:pPr>
    </w:p>
    <w:p w:rsidR="00C71A68" w:rsidRPr="00C71A68" w:rsidRDefault="00C71A68" w:rsidP="00C71A68">
      <w:pPr>
        <w:shd w:val="clear" w:color="auto" w:fill="FFFFFF"/>
        <w:spacing w:after="0" w:line="240" w:lineRule="auto"/>
        <w:jc w:val="both"/>
        <w:rPr>
          <w:rFonts w:ascii="Arial" w:eastAsia="Times New Roman" w:hAnsi="Arial" w:cs="Arial"/>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2</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LITERATURE SURVEY</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The </w:t>
      </w:r>
      <w:proofErr w:type="spellStart"/>
      <w:r w:rsidRPr="00C71A68">
        <w:rPr>
          <w:rFonts w:ascii="Times" w:eastAsia="Times New Roman" w:hAnsi="Times" w:cs="Times"/>
          <w:color w:val="000000"/>
          <w:sz w:val="21"/>
          <w:szCs w:val="21"/>
          <w:lang w:eastAsia="en-GB"/>
        </w:rPr>
        <w:t>todo</w:t>
      </w:r>
      <w:proofErr w:type="spellEnd"/>
      <w:r w:rsidRPr="00C71A68">
        <w:rPr>
          <w:rFonts w:ascii="Times" w:eastAsia="Times New Roman" w:hAnsi="Times" w:cs="Times"/>
          <w:color w:val="000000"/>
          <w:sz w:val="21"/>
          <w:szCs w:val="21"/>
          <w:lang w:eastAsia="en-GB"/>
        </w:rPr>
        <w:t xml:space="preserve"> list application</w:t>
      </w:r>
      <w:r w:rsidRPr="00C71A68">
        <w:rPr>
          <w:rFonts w:ascii="Helvetica" w:eastAsia="Times New Roman" w:hAnsi="Helvetica" w:cs="Helvetica"/>
          <w:color w:val="343434"/>
          <w:sz w:val="21"/>
          <w:szCs w:val="21"/>
          <w:lang w:eastAsia="en-GB"/>
        </w:rPr>
        <w:t xml:space="preserve"> is a new attempt to speed up the process of managing time of engineers and others working with computers and varied operating systems more often and also </w:t>
      </w:r>
      <w:proofErr w:type="gramStart"/>
      <w:r w:rsidRPr="00C71A68">
        <w:rPr>
          <w:rFonts w:ascii="Helvetica" w:eastAsia="Times New Roman" w:hAnsi="Helvetica" w:cs="Helvetica"/>
          <w:color w:val="343434"/>
          <w:sz w:val="21"/>
          <w:szCs w:val="21"/>
          <w:lang w:eastAsia="en-GB"/>
        </w:rPr>
        <w:t>those  in</w:t>
      </w:r>
      <w:proofErr w:type="gramEnd"/>
      <w:r w:rsidRPr="00C71A68">
        <w:rPr>
          <w:rFonts w:ascii="Helvetica" w:eastAsia="Times New Roman" w:hAnsi="Helvetica" w:cs="Helvetica"/>
          <w:color w:val="343434"/>
          <w:sz w:val="21"/>
          <w:szCs w:val="21"/>
          <w:lang w:eastAsia="en-GB"/>
        </w:rPr>
        <w:t xml:space="preserve">  educational </w:t>
      </w:r>
      <w:proofErr w:type="spellStart"/>
      <w:r w:rsidRPr="00C71A68">
        <w:rPr>
          <w:rFonts w:ascii="Helvetica" w:eastAsia="Times New Roman" w:hAnsi="Helvetica" w:cs="Helvetica"/>
          <w:color w:val="343434"/>
          <w:sz w:val="21"/>
          <w:szCs w:val="21"/>
          <w:lang w:eastAsia="en-GB"/>
        </w:rPr>
        <w:t>institute.s</w:t>
      </w:r>
      <w:proofErr w:type="spellEnd"/>
      <w:r w:rsidRPr="00C71A68">
        <w:rPr>
          <w:rFonts w:ascii="Helvetica" w:eastAsia="Times New Roman" w:hAnsi="Helvetica" w:cs="Helvetica"/>
          <w:color w:val="343434"/>
          <w:sz w:val="21"/>
          <w:szCs w:val="21"/>
          <w:lang w:eastAsia="en-GB"/>
        </w:rPr>
        <w:t xml:space="preserve"> The existing systems are time-consuming and there are many difficulties faced by these groups of persons to get information about each individual and work schedules. This software provides a solution to these problems. It provides an interactive user interface and helps users in an organisation to get information immediately at that instant of time.</w:t>
      </w:r>
    </w:p>
    <w:tbl>
      <w:tblPr>
        <w:tblW w:w="0" w:type="auto"/>
        <w:shd w:val="clear" w:color="auto" w:fill="FFFFFF"/>
        <w:tblCellMar>
          <w:left w:w="0" w:type="dxa"/>
          <w:right w:w="0" w:type="dxa"/>
        </w:tblCellMar>
        <w:tblLook w:val="04A0" w:firstRow="1" w:lastRow="0" w:firstColumn="1" w:lastColumn="0" w:noHBand="0" w:noVBand="1"/>
      </w:tblPr>
      <w:tblGrid>
        <w:gridCol w:w="9026"/>
      </w:tblGrid>
      <w:tr w:rsidR="00C71A68" w:rsidRPr="00C71A68" w:rsidTr="00C71A68">
        <w:tc>
          <w:tcPr>
            <w:tcW w:w="11160" w:type="dxa"/>
            <w:shd w:val="clear" w:color="auto" w:fill="FFFFFF"/>
            <w:vAlign w:val="center"/>
            <w:hideMark/>
          </w:tcPr>
          <w:tbl>
            <w:tblPr>
              <w:tblW w:w="0" w:type="auto"/>
              <w:tblCellMar>
                <w:left w:w="0" w:type="dxa"/>
                <w:right w:w="0" w:type="dxa"/>
              </w:tblCellMar>
              <w:tblLook w:val="04A0" w:firstRow="1" w:lastRow="0" w:firstColumn="1" w:lastColumn="0" w:noHBand="0" w:noVBand="1"/>
            </w:tblPr>
            <w:tblGrid>
              <w:gridCol w:w="287"/>
            </w:tblGrid>
            <w:tr w:rsidR="00C71A68" w:rsidRPr="00C71A68">
              <w:tc>
                <w:tcPr>
                  <w:tcW w:w="287" w:type="dxa"/>
                  <w:vAlign w:val="center"/>
                  <w:hideMark/>
                </w:tcPr>
                <w:tbl>
                  <w:tblPr>
                    <w:tblW w:w="0" w:type="auto"/>
                    <w:tblCellMar>
                      <w:left w:w="0" w:type="dxa"/>
                      <w:right w:w="0" w:type="dxa"/>
                    </w:tblCellMar>
                    <w:tblLook w:val="04A0" w:firstRow="1" w:lastRow="0" w:firstColumn="1" w:lastColumn="0" w:noHBand="0" w:noVBand="1"/>
                  </w:tblPr>
                  <w:tblGrid>
                    <w:gridCol w:w="287"/>
                  </w:tblGrid>
                  <w:tr w:rsidR="00C71A68" w:rsidRPr="00C71A68">
                    <w:tc>
                      <w:tcPr>
                        <w:tcW w:w="287" w:type="dxa"/>
                        <w:vAlign w:val="center"/>
                        <w:hideMark/>
                      </w:tcPr>
                      <w:tbl>
                        <w:tblPr>
                          <w:tblW w:w="0" w:type="auto"/>
                          <w:tblCellMar>
                            <w:left w:w="0" w:type="dxa"/>
                            <w:right w:w="0" w:type="dxa"/>
                          </w:tblCellMar>
                          <w:tblLook w:val="04A0" w:firstRow="1" w:lastRow="0" w:firstColumn="1" w:lastColumn="0" w:noHBand="0" w:noVBand="1"/>
                        </w:tblPr>
                        <w:tblGrid>
                          <w:gridCol w:w="257"/>
                        </w:tblGrid>
                        <w:tr w:rsidR="00C71A68" w:rsidRPr="00C71A68">
                          <w:tc>
                            <w:tcPr>
                              <w:tcW w:w="257" w:type="dxa"/>
                              <w:vAlign w:val="center"/>
                              <w:hideMark/>
                            </w:tcPr>
                            <w:tbl>
                              <w:tblPr>
                                <w:tblW w:w="0" w:type="auto"/>
                                <w:tblCellMar>
                                  <w:left w:w="0" w:type="dxa"/>
                                  <w:right w:w="0" w:type="dxa"/>
                                </w:tblCellMar>
                                <w:tblLook w:val="04A0" w:firstRow="1" w:lastRow="0" w:firstColumn="1" w:lastColumn="0" w:noHBand="0" w:noVBand="1"/>
                              </w:tblPr>
                              <w:tblGrid>
                                <w:gridCol w:w="257"/>
                              </w:tblGrid>
                              <w:tr w:rsidR="00C71A68" w:rsidRPr="00C71A68">
                                <w:tc>
                                  <w:tcPr>
                                    <w:tcW w:w="257" w:type="dxa"/>
                                    <w:vAlign w:val="center"/>
                                    <w:hideMark/>
                                  </w:tcPr>
                                  <w:p w:rsidR="00C71A68" w:rsidRPr="00C71A68" w:rsidRDefault="00C71A68" w:rsidP="00C71A68">
                                    <w:pPr>
                                      <w:numPr>
                                        <w:ilvl w:val="0"/>
                                        <w:numId w:val="1"/>
                                      </w:numPr>
                                      <w:spacing w:after="0" w:line="240" w:lineRule="auto"/>
                                      <w:ind w:left="0"/>
                                      <w:jc w:val="right"/>
                                      <w:rPr>
                                        <w:rFonts w:ascii="Helvetica" w:eastAsia="Times New Roman" w:hAnsi="Helvetica" w:cs="Helvetica"/>
                                        <w:sz w:val="32"/>
                                        <w:szCs w:val="32"/>
                                        <w:lang w:eastAsia="en-GB"/>
                                      </w:rPr>
                                    </w:pPr>
                                    <w:r w:rsidRPr="00C71A68">
                                      <w:rPr>
                                        <w:rFonts w:ascii="Helvetica" w:eastAsia="Times New Roman" w:hAnsi="Helvetica" w:cs="Helvetica"/>
                                        <w:b/>
                                        <w:bCs/>
                                        <w:sz w:val="32"/>
                                        <w:szCs w:val="32"/>
                                        <w:lang w:eastAsia="en-GB"/>
                                      </w:rPr>
                                      <w:t>  </w:t>
                                    </w:r>
                                  </w:p>
                                </w:tc>
                              </w:tr>
                            </w:tbl>
                            <w:p w:rsidR="00C71A68" w:rsidRPr="00C71A68" w:rsidRDefault="00C71A68" w:rsidP="00C71A68">
                              <w:pPr>
                                <w:spacing w:after="0" w:line="240" w:lineRule="auto"/>
                                <w:rPr>
                                  <w:rFonts w:ascii="Times New Roman" w:eastAsia="Times New Roman" w:hAnsi="Times New Roman" w:cs="Times New Roman"/>
                                  <w:sz w:val="24"/>
                                  <w:szCs w:val="24"/>
                                  <w:lang w:eastAsia="en-GB"/>
                                </w:rPr>
                              </w:pPr>
                            </w:p>
                          </w:tc>
                        </w:tr>
                      </w:tbl>
                      <w:p w:rsidR="00C71A68" w:rsidRPr="00C71A68" w:rsidRDefault="00C71A68" w:rsidP="00C71A68">
                        <w:pPr>
                          <w:spacing w:after="0" w:line="240" w:lineRule="auto"/>
                          <w:rPr>
                            <w:rFonts w:ascii="Times New Roman" w:eastAsia="Times New Roman" w:hAnsi="Times New Roman" w:cs="Times New Roman"/>
                            <w:sz w:val="24"/>
                            <w:szCs w:val="24"/>
                            <w:lang w:eastAsia="en-GB"/>
                          </w:rPr>
                        </w:pPr>
                      </w:p>
                    </w:tc>
                  </w:tr>
                </w:tbl>
                <w:p w:rsidR="00C71A68" w:rsidRPr="00C71A68" w:rsidRDefault="00C71A68" w:rsidP="00C71A68">
                  <w:pPr>
                    <w:spacing w:after="0" w:line="240" w:lineRule="auto"/>
                    <w:rPr>
                      <w:rFonts w:ascii="Times New Roman" w:eastAsia="Times New Roman" w:hAnsi="Times New Roman" w:cs="Times New Roman"/>
                      <w:sz w:val="24"/>
                      <w:szCs w:val="24"/>
                      <w:lang w:eastAsia="en-GB"/>
                    </w:rPr>
                  </w:pPr>
                </w:p>
              </w:tc>
            </w:tr>
          </w:tbl>
          <w:p w:rsidR="00C71A68" w:rsidRPr="00C71A68" w:rsidRDefault="00C71A68" w:rsidP="00C71A68">
            <w:pPr>
              <w:spacing w:after="0" w:line="240" w:lineRule="auto"/>
              <w:rPr>
                <w:rFonts w:ascii="Helvetica" w:eastAsia="Times New Roman" w:hAnsi="Helvetica" w:cs="Helvetica"/>
                <w:color w:val="000000"/>
                <w:sz w:val="20"/>
                <w:szCs w:val="20"/>
                <w:lang w:eastAsia="en-GB"/>
              </w:rPr>
            </w:pPr>
          </w:p>
        </w:tc>
      </w:tr>
    </w:tbl>
    <w:p w:rsidR="00C71A68" w:rsidRPr="00C71A68" w:rsidRDefault="00C71A68" w:rsidP="00C71A68">
      <w:pPr>
        <w:shd w:val="clear" w:color="auto" w:fill="FFFFFF"/>
        <w:spacing w:after="0" w:line="240" w:lineRule="auto"/>
        <w:jc w:val="both"/>
        <w:rPr>
          <w:rFonts w:ascii="Helvetica" w:eastAsia="Times New Roman" w:hAnsi="Helvetica" w:cs="Helvetica"/>
          <w:color w:val="343434"/>
          <w:sz w:val="24"/>
          <w:szCs w:val="24"/>
          <w:lang w:eastAsia="en-GB"/>
        </w:rPr>
      </w:pPr>
      <w:r w:rsidRPr="00C71A68">
        <w:rPr>
          <w:rFonts w:ascii="Helvetica" w:eastAsia="Times New Roman" w:hAnsi="Helvetica" w:cs="Helvetica"/>
          <w:b/>
          <w:bCs/>
          <w:color w:val="343434"/>
          <w:sz w:val="24"/>
          <w:szCs w:val="24"/>
          <w:lang w:eastAsia="en-GB"/>
        </w:rPr>
        <w:t>Chapter 3</w:t>
      </w:r>
    </w:p>
    <w:p w:rsidR="00C71A68" w:rsidRPr="00C71A68" w:rsidRDefault="00C71A68" w:rsidP="00C71A68">
      <w:pPr>
        <w:shd w:val="clear" w:color="auto" w:fill="FFFFFF"/>
        <w:spacing w:after="0" w:line="240" w:lineRule="auto"/>
        <w:rPr>
          <w:rFonts w:ascii="Helvetica" w:eastAsia="Times New Roman" w:hAnsi="Helvetica" w:cs="Helvetica"/>
          <w:color w:val="343434"/>
          <w:sz w:val="24"/>
          <w:szCs w:val="24"/>
          <w:lang w:eastAsia="en-GB"/>
        </w:rPr>
      </w:pPr>
      <w:r w:rsidRPr="00C71A68">
        <w:rPr>
          <w:rFonts w:ascii="Helvetica" w:eastAsia="Times New Roman" w:hAnsi="Helvetica" w:cs="Helvetica"/>
          <w:b/>
          <w:bCs/>
          <w:color w:val="343434"/>
          <w:sz w:val="24"/>
          <w:szCs w:val="24"/>
          <w:lang w:eastAsia="en-GB"/>
        </w:rPr>
        <w:t>REQUIREMENTS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3.1 Functional Requirements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Model a task with a task title, due date, status and project</w:t>
      </w:r>
    </w:p>
    <w:p w:rsidR="00C71A68" w:rsidRPr="00C71A68" w:rsidRDefault="00C71A68" w:rsidP="00C71A68">
      <w:pPr>
        <w:numPr>
          <w:ilvl w:val="0"/>
          <w:numId w:val="2"/>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Display a collection of tasks, sorted by date or filtered by project</w:t>
      </w:r>
    </w:p>
    <w:p w:rsidR="00C71A68" w:rsidRPr="00C71A68" w:rsidRDefault="00C71A68" w:rsidP="00C71A68">
      <w:pPr>
        <w:numPr>
          <w:ilvl w:val="0"/>
          <w:numId w:val="2"/>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Support the ability to add, edit, mark as done, or remove tasks</w:t>
      </w:r>
    </w:p>
    <w:p w:rsidR="00C71A68" w:rsidRPr="00C71A68" w:rsidRDefault="00C71A68" w:rsidP="00C71A68">
      <w:pPr>
        <w:numPr>
          <w:ilvl w:val="0"/>
          <w:numId w:val="2"/>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Support a text-based user interface</w:t>
      </w:r>
    </w:p>
    <w:p w:rsidR="00C71A68" w:rsidRPr="00C71A68" w:rsidRDefault="00C71A68" w:rsidP="00C71A68">
      <w:pPr>
        <w:numPr>
          <w:ilvl w:val="0"/>
          <w:numId w:val="2"/>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Load and save task list to file</w:t>
      </w:r>
    </w:p>
    <w:p w:rsidR="00C71A68" w:rsidRPr="00C71A68" w:rsidRDefault="00C71A68" w:rsidP="00C71A68">
      <w:pPr>
        <w:numPr>
          <w:ilvl w:val="0"/>
          <w:numId w:val="2"/>
        </w:numPr>
        <w:shd w:val="clear" w:color="auto" w:fill="FFFFFF"/>
        <w:spacing w:after="0" w:line="240" w:lineRule="auto"/>
        <w:ind w:left="0"/>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3.2 Non- Functional Requirements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Safety Requirements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xml:space="preserve">The application should </w:t>
      </w:r>
      <w:proofErr w:type="gramStart"/>
      <w:r w:rsidRPr="00C71A68">
        <w:rPr>
          <w:rFonts w:ascii="Helvetica" w:eastAsia="Times New Roman" w:hAnsi="Helvetica" w:cs="Helvetica"/>
          <w:color w:val="343434"/>
          <w:sz w:val="21"/>
          <w:szCs w:val="21"/>
          <w:lang w:eastAsia="en-GB"/>
        </w:rPr>
        <w:t>not  provide</w:t>
      </w:r>
      <w:proofErr w:type="gramEnd"/>
      <w:r w:rsidRPr="00C71A68">
        <w:rPr>
          <w:rFonts w:ascii="Helvetica" w:eastAsia="Times New Roman" w:hAnsi="Helvetica" w:cs="Helvetica"/>
          <w:color w:val="343434"/>
          <w:sz w:val="21"/>
          <w:szCs w:val="21"/>
          <w:lang w:eastAsia="en-GB"/>
        </w:rPr>
        <w:t xml:space="preserve"> catastrophic failure, such as a disk crash, and operating system </w:t>
      </w:r>
      <w:proofErr w:type="spellStart"/>
      <w:r w:rsidRPr="00C71A68">
        <w:rPr>
          <w:rFonts w:ascii="Helvetica" w:eastAsia="Times New Roman" w:hAnsi="Helvetica" w:cs="Helvetica"/>
          <w:color w:val="343434"/>
          <w:sz w:val="21"/>
          <w:szCs w:val="21"/>
          <w:lang w:eastAsia="en-GB"/>
        </w:rPr>
        <w:t>incomnpartibility</w:t>
      </w:r>
      <w:proofErr w:type="spellEnd"/>
      <w:r w:rsidRPr="00C71A68">
        <w:rPr>
          <w:rFonts w:ascii="Helvetica" w:eastAsia="Times New Roman" w:hAnsi="Helvetica" w:cs="Helvetica"/>
          <w:color w:val="343434"/>
          <w:sz w:val="21"/>
          <w:szCs w:val="21"/>
          <w:lang w:eastAsia="en-GB"/>
        </w:rPr>
        <w:t>.</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lastRenderedPageBreak/>
        <w:t xml:space="preserve">Also the application will provide </w:t>
      </w:r>
      <w:proofErr w:type="gramStart"/>
      <w:r w:rsidRPr="00C71A68">
        <w:rPr>
          <w:rFonts w:ascii="Helvetica" w:eastAsia="Times New Roman" w:hAnsi="Helvetica" w:cs="Helvetica"/>
          <w:b/>
          <w:bCs/>
          <w:color w:val="343434"/>
          <w:sz w:val="21"/>
          <w:szCs w:val="21"/>
          <w:lang w:eastAsia="en-GB"/>
        </w:rPr>
        <w:t>other  Software</w:t>
      </w:r>
      <w:proofErr w:type="gramEnd"/>
      <w:r w:rsidRPr="00C71A68">
        <w:rPr>
          <w:rFonts w:ascii="Helvetica" w:eastAsia="Times New Roman" w:hAnsi="Helvetica" w:cs="Helvetica"/>
          <w:b/>
          <w:bCs/>
          <w:color w:val="343434"/>
          <w:sz w:val="21"/>
          <w:szCs w:val="21"/>
          <w:lang w:eastAsia="en-GB"/>
        </w:rPr>
        <w:t xml:space="preserve">  Quality  Attributes as USABILITY satisfactions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w:t>
      </w:r>
      <w:r w:rsidRPr="00C71A68">
        <w:rPr>
          <w:rFonts w:ascii="Helvetica" w:eastAsia="Times New Roman" w:hAnsi="Helvetica" w:cs="Helvetica"/>
          <w:b/>
          <w:bCs/>
          <w:color w:val="343434"/>
          <w:sz w:val="21"/>
          <w:szCs w:val="21"/>
          <w:lang w:eastAsia="en-GB"/>
        </w:rPr>
        <w:t> </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roofErr w:type="gramStart"/>
      <w:r w:rsidRPr="00C71A68">
        <w:rPr>
          <w:rFonts w:ascii="Helvetica" w:eastAsia="Times New Roman" w:hAnsi="Helvetica" w:cs="Helvetica"/>
          <w:b/>
          <w:bCs/>
          <w:color w:val="343434"/>
          <w:sz w:val="21"/>
          <w:szCs w:val="21"/>
          <w:lang w:eastAsia="en-GB"/>
        </w:rPr>
        <w:t>3.3  Hardware</w:t>
      </w:r>
      <w:proofErr w:type="gramEnd"/>
      <w:r w:rsidRPr="00C71A68">
        <w:rPr>
          <w:rFonts w:ascii="Helvetica" w:eastAsia="Times New Roman" w:hAnsi="Helvetica" w:cs="Helvetica"/>
          <w:b/>
          <w:bCs/>
          <w:color w:val="343434"/>
          <w:sz w:val="21"/>
          <w:szCs w:val="21"/>
          <w:lang w:eastAsia="en-GB"/>
        </w:rPr>
        <w:t xml:space="preserve"> Requirements</w:t>
      </w:r>
    </w:p>
    <w:p w:rsidR="00C71A68" w:rsidRPr="00C71A68" w:rsidRDefault="00C71A68" w:rsidP="00C71A68">
      <w:pPr>
        <w:numPr>
          <w:ilvl w:val="0"/>
          <w:numId w:val="3"/>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Computers </w:t>
      </w:r>
    </w:p>
    <w:p w:rsidR="00C71A68" w:rsidRPr="00C71A68" w:rsidRDefault="00C71A68" w:rsidP="00C71A68">
      <w:pPr>
        <w:numPr>
          <w:ilvl w:val="0"/>
          <w:numId w:val="3"/>
        </w:numPr>
        <w:shd w:val="clear" w:color="auto" w:fill="FFFFFF"/>
        <w:spacing w:after="0" w:line="240" w:lineRule="auto"/>
        <w:ind w:left="0"/>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3.4 Software Requirements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numPr>
          <w:ilvl w:val="0"/>
          <w:numId w:val="4"/>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xml:space="preserve">● Mac, </w:t>
      </w:r>
      <w:proofErr w:type="gramStart"/>
      <w:r w:rsidRPr="00C71A68">
        <w:rPr>
          <w:rFonts w:ascii="Helvetica" w:eastAsia="Times New Roman" w:hAnsi="Helvetica" w:cs="Helvetica"/>
          <w:color w:val="343434"/>
          <w:sz w:val="21"/>
          <w:szCs w:val="21"/>
          <w:lang w:eastAsia="en-GB"/>
        </w:rPr>
        <w:t>Windows ,</w:t>
      </w:r>
      <w:proofErr w:type="gramEnd"/>
      <w:r w:rsidRPr="00C71A68">
        <w:rPr>
          <w:rFonts w:ascii="Helvetica" w:eastAsia="Times New Roman" w:hAnsi="Helvetica" w:cs="Helvetica"/>
          <w:color w:val="343434"/>
          <w:sz w:val="21"/>
          <w:szCs w:val="21"/>
          <w:lang w:eastAsia="en-GB"/>
        </w:rPr>
        <w:t xml:space="preserve"> Linux operating systems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numPr>
          <w:ilvl w:val="0"/>
          <w:numId w:val="5"/>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Internet</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numPr>
          <w:ilvl w:val="0"/>
          <w:numId w:val="6"/>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Model Implementation</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numPr>
          <w:ilvl w:val="0"/>
          <w:numId w:val="7"/>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Agile Model</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Diagram:</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4</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System Architecture</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4.1 Clint-Server Architecture</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The client-server model of computing is a distributed application structure that partitions tasks or workloads between the providers of a resource or service, called servers, and service requesters called clients.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Client-server software architecture is versatile and flexible in today’s fast-changing IT landscape. It is modular in structure and relies on messaging services for communication between components. They were designed to improve flexibility, usability, scalability, and interoperability</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Diagram:</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5</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Design and Implementation</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roofErr w:type="gramStart"/>
      <w:r w:rsidRPr="00C71A68">
        <w:rPr>
          <w:rFonts w:ascii="Helvetica" w:eastAsia="Times New Roman" w:hAnsi="Helvetica" w:cs="Helvetica"/>
          <w:b/>
          <w:bCs/>
          <w:color w:val="343434"/>
          <w:sz w:val="21"/>
          <w:szCs w:val="21"/>
          <w:lang w:eastAsia="en-GB"/>
        </w:rPr>
        <w:t>5.1  Product</w:t>
      </w:r>
      <w:proofErr w:type="gramEnd"/>
      <w:r w:rsidRPr="00C71A68">
        <w:rPr>
          <w:rFonts w:ascii="Helvetica" w:eastAsia="Times New Roman" w:hAnsi="Helvetica" w:cs="Helvetica"/>
          <w:b/>
          <w:bCs/>
          <w:color w:val="343434"/>
          <w:sz w:val="21"/>
          <w:szCs w:val="21"/>
          <w:lang w:eastAsia="en-GB"/>
        </w:rPr>
        <w:t>  Features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The major features of e-administration of computer lab system are as listed below.</w:t>
      </w:r>
    </w:p>
    <w:p w:rsidR="00C71A68" w:rsidRPr="00C71A68" w:rsidRDefault="00C71A68" w:rsidP="00C71A68">
      <w:pPr>
        <w:numPr>
          <w:ilvl w:val="0"/>
          <w:numId w:val="8"/>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Model a task with a task title, due date, status and project</w:t>
      </w:r>
    </w:p>
    <w:p w:rsidR="00C71A68" w:rsidRPr="00C71A68" w:rsidRDefault="00C71A68" w:rsidP="00C71A68">
      <w:pPr>
        <w:numPr>
          <w:ilvl w:val="0"/>
          <w:numId w:val="8"/>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Display a collection of tasks, sorted by date or filtered by project</w:t>
      </w:r>
    </w:p>
    <w:p w:rsidR="00C71A68" w:rsidRPr="00C71A68" w:rsidRDefault="00C71A68" w:rsidP="00C71A68">
      <w:pPr>
        <w:numPr>
          <w:ilvl w:val="0"/>
          <w:numId w:val="8"/>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Support the ability to add, edit, mark as done, or remove tasks</w:t>
      </w:r>
    </w:p>
    <w:p w:rsidR="00C71A68" w:rsidRPr="00C71A68" w:rsidRDefault="00C71A68" w:rsidP="00C71A68">
      <w:pPr>
        <w:numPr>
          <w:ilvl w:val="0"/>
          <w:numId w:val="8"/>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Support a text-based user interface</w:t>
      </w:r>
    </w:p>
    <w:p w:rsidR="00C71A68" w:rsidRPr="00C71A68" w:rsidRDefault="00C71A68" w:rsidP="00C71A68">
      <w:pPr>
        <w:numPr>
          <w:ilvl w:val="0"/>
          <w:numId w:val="8"/>
        </w:numPr>
        <w:shd w:val="clear" w:color="auto" w:fill="FFFFFF"/>
        <w:spacing w:after="0" w:line="240" w:lineRule="auto"/>
        <w:ind w:left="0"/>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Load and save task list to file.</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xml:space="preserve">       By achieving above features, responsiveness and hence outcomes of application will greatly </w:t>
      </w:r>
      <w:proofErr w:type="gramStart"/>
      <w:r w:rsidRPr="00C71A68">
        <w:rPr>
          <w:rFonts w:ascii="Helvetica" w:eastAsia="Times New Roman" w:hAnsi="Helvetica" w:cs="Helvetica"/>
          <w:color w:val="343434"/>
          <w:sz w:val="21"/>
          <w:szCs w:val="21"/>
          <w:lang w:eastAsia="en-GB"/>
        </w:rPr>
        <w:t>increases</w:t>
      </w:r>
      <w:proofErr w:type="gramEnd"/>
      <w:r w:rsidRPr="00C71A68">
        <w:rPr>
          <w:rFonts w:ascii="Helvetica" w:eastAsia="Times New Roman" w:hAnsi="Helvetica" w:cs="Helvetica"/>
          <w:color w:val="343434"/>
          <w:sz w:val="21"/>
          <w:szCs w:val="21"/>
          <w:lang w:eastAsia="en-GB"/>
        </w:rPr>
        <w:t>.</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class diagram design</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Use case diagram</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Sequence diagram</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Activity diagram</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Entity diagram</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6</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Snapshots </w:t>
      </w: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7</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TESTING AND RESULT</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xml:space="preserve">The reason behind testing was to find errors. Every program or software has errors in it, against the common view that there are no errors in it if the program or software is working. Executing the programs with the intention of finding the errors in it is therefore testing; hence a successful test is one which finds errors. Testing is an </w:t>
      </w:r>
      <w:proofErr w:type="gramStart"/>
      <w:r w:rsidRPr="00C71A68">
        <w:rPr>
          <w:rFonts w:ascii="Helvetica" w:eastAsia="Times New Roman" w:hAnsi="Helvetica" w:cs="Helvetica"/>
          <w:color w:val="343434"/>
          <w:sz w:val="21"/>
          <w:szCs w:val="21"/>
          <w:lang w:eastAsia="en-GB"/>
        </w:rPr>
        <w:t>activity,</w:t>
      </w:r>
      <w:proofErr w:type="gramEnd"/>
      <w:r w:rsidRPr="00C71A68">
        <w:rPr>
          <w:rFonts w:ascii="Helvetica" w:eastAsia="Times New Roman" w:hAnsi="Helvetica" w:cs="Helvetica"/>
          <w:color w:val="343434"/>
          <w:sz w:val="21"/>
          <w:szCs w:val="21"/>
          <w:lang w:eastAsia="en-GB"/>
        </w:rPr>
        <w:t xml:space="preserve"> however, it is restricted to being performed after the development phase is complete, but is carried parallel with all stages of system development, starting with requirement specification.</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 xml:space="preserve">Test cases were devised with a purpose in mind. A test case is a set of the data that a system will process as normal input. The software units developed in the system are modules and routines that are assembled and integrated to perform the required function of the system. Test results once gathered and evaluated, provide a qualitative indication of the software quality and reliability and serve as the basis for design modification if required. In this phase, testing is done at different levels. </w:t>
      </w:r>
      <w:proofErr w:type="gramStart"/>
      <w:r w:rsidRPr="00C71A68">
        <w:rPr>
          <w:rFonts w:ascii="Helvetica" w:eastAsia="Times New Roman" w:hAnsi="Helvetica" w:cs="Helvetica"/>
          <w:color w:val="343434"/>
          <w:sz w:val="21"/>
          <w:szCs w:val="21"/>
          <w:lang w:eastAsia="en-GB"/>
        </w:rPr>
        <w:t>Actually</w:t>
      </w:r>
      <w:proofErr w:type="gramEnd"/>
      <w:r w:rsidRPr="00C71A68">
        <w:rPr>
          <w:rFonts w:ascii="Helvetica" w:eastAsia="Times New Roman" w:hAnsi="Helvetica" w:cs="Helvetica"/>
          <w:color w:val="343434"/>
          <w:sz w:val="21"/>
          <w:szCs w:val="21"/>
          <w:lang w:eastAsia="en-GB"/>
        </w:rPr>
        <w:t xml:space="preserve"> testing phase of the implementations works accurately and efficiently before live operation commences.</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7.1 Unit Testing</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The unit testing was done after the coding phase. The purpose of the unit testing was to locate errors in the current module, independent of the other modules. Some changes in the coding were done during the testing phase. Finally, all the modules were individually tested following bottom to top approach, starting with smallest and lowest modules and then testing one at a time.</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 xml:space="preserve">7. 6 </w:t>
      </w:r>
      <w:proofErr w:type="gramStart"/>
      <w:r w:rsidRPr="00C71A68">
        <w:rPr>
          <w:rFonts w:ascii="Helvetica" w:eastAsia="Times New Roman" w:hAnsi="Helvetica" w:cs="Helvetica"/>
          <w:b/>
          <w:bCs/>
          <w:color w:val="343434"/>
          <w:sz w:val="21"/>
          <w:szCs w:val="21"/>
          <w:lang w:eastAsia="en-GB"/>
        </w:rPr>
        <w:t>Acceptance  Testing</w:t>
      </w:r>
      <w:proofErr w:type="gramEnd"/>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color w:val="343434"/>
          <w:sz w:val="21"/>
          <w:szCs w:val="21"/>
          <w:lang w:eastAsia="en-GB"/>
        </w:rPr>
        <w:t>This is the final stage in the testing process before the system is accepted for operational use. Any requirement problem or requirement definition problem revealed from acceptance testing are considered and made error free.</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roofErr w:type="gramStart"/>
      <w:r w:rsidRPr="00C71A68">
        <w:rPr>
          <w:rFonts w:ascii="Helvetica" w:eastAsia="Times New Roman" w:hAnsi="Helvetica" w:cs="Helvetica"/>
          <w:b/>
          <w:bCs/>
          <w:color w:val="343434"/>
          <w:sz w:val="21"/>
          <w:szCs w:val="21"/>
          <w:lang w:eastAsia="en-GB"/>
        </w:rPr>
        <w:t>Chapter  8</w:t>
      </w:r>
      <w:proofErr w:type="gramEnd"/>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TIME FRAME</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Chapter 9</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r w:rsidRPr="00C71A68">
        <w:rPr>
          <w:rFonts w:ascii="Helvetica" w:eastAsia="Times New Roman" w:hAnsi="Helvetica" w:cs="Helvetica"/>
          <w:b/>
          <w:bCs/>
          <w:color w:val="343434"/>
          <w:sz w:val="21"/>
          <w:szCs w:val="21"/>
          <w:lang w:eastAsia="en-GB"/>
        </w:rPr>
        <w:t>CONCLUSION </w:t>
      </w:r>
    </w:p>
    <w:p w:rsidR="00C71A68" w:rsidRPr="00C71A68" w:rsidRDefault="00C71A68" w:rsidP="00C71A68">
      <w:pPr>
        <w:shd w:val="clear" w:color="auto" w:fill="FFFFFF"/>
        <w:spacing w:after="0" w:line="240" w:lineRule="auto"/>
        <w:jc w:val="both"/>
        <w:rPr>
          <w:rFonts w:ascii="Helvetica" w:eastAsia="Times New Roman" w:hAnsi="Helvetica" w:cs="Helvetica"/>
          <w:color w:val="343434"/>
          <w:sz w:val="21"/>
          <w:szCs w:val="21"/>
          <w:lang w:eastAsia="en-GB"/>
        </w:rPr>
      </w:pPr>
      <w:bookmarkStart w:id="0" w:name="_GoBack"/>
      <w:bookmarkEnd w:id="0"/>
      <w:r w:rsidRPr="00C71A68">
        <w:rPr>
          <w:rFonts w:ascii="Helvetica" w:eastAsia="Times New Roman" w:hAnsi="Helvetica" w:cs="Helvetica"/>
          <w:color w:val="343434"/>
          <w:sz w:val="21"/>
          <w:szCs w:val="21"/>
          <w:lang w:eastAsia="en-GB"/>
        </w:rPr>
        <w:t>.</w:t>
      </w:r>
    </w:p>
    <w:p w:rsidR="00393976" w:rsidRDefault="00393976"/>
    <w:sectPr w:rsidR="0039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3F3"/>
    <w:multiLevelType w:val="multilevel"/>
    <w:tmpl w:val="95BE4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FA3"/>
    <w:multiLevelType w:val="multilevel"/>
    <w:tmpl w:val="CD6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9673F"/>
    <w:multiLevelType w:val="multilevel"/>
    <w:tmpl w:val="53729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3DB6"/>
    <w:multiLevelType w:val="multilevel"/>
    <w:tmpl w:val="74CC1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D7303"/>
    <w:multiLevelType w:val="multilevel"/>
    <w:tmpl w:val="369AF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656B6"/>
    <w:multiLevelType w:val="multilevel"/>
    <w:tmpl w:val="A9E8C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44980"/>
    <w:multiLevelType w:val="multilevel"/>
    <w:tmpl w:val="E6AE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401AF"/>
    <w:multiLevelType w:val="multilevel"/>
    <w:tmpl w:val="7D8CD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8"/>
    <w:rsid w:val="00393976"/>
    <w:rsid w:val="00C71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CCB4"/>
  <w15:chartTrackingRefBased/>
  <w15:docId w15:val="{4D53482D-E7C4-4E82-BA9F-D6EF11C1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8221">
      <w:bodyDiv w:val="1"/>
      <w:marLeft w:val="0"/>
      <w:marRight w:val="0"/>
      <w:marTop w:val="0"/>
      <w:marBottom w:val="0"/>
      <w:divBdr>
        <w:top w:val="none" w:sz="0" w:space="0" w:color="auto"/>
        <w:left w:val="none" w:sz="0" w:space="0" w:color="auto"/>
        <w:bottom w:val="none" w:sz="0" w:space="0" w:color="auto"/>
        <w:right w:val="none" w:sz="0" w:space="0" w:color="auto"/>
      </w:divBdr>
      <w:divsChild>
        <w:div w:id="87654387">
          <w:marLeft w:val="0"/>
          <w:marRight w:val="0"/>
          <w:marTop w:val="0"/>
          <w:marBottom w:val="0"/>
          <w:divBdr>
            <w:top w:val="none" w:sz="0" w:space="0" w:color="auto"/>
            <w:left w:val="none" w:sz="0" w:space="0" w:color="auto"/>
            <w:bottom w:val="none" w:sz="0" w:space="0" w:color="auto"/>
            <w:right w:val="none" w:sz="0" w:space="0" w:color="auto"/>
          </w:divBdr>
        </w:div>
        <w:div w:id="1280140932">
          <w:marLeft w:val="0"/>
          <w:marRight w:val="0"/>
          <w:marTop w:val="0"/>
          <w:marBottom w:val="0"/>
          <w:divBdr>
            <w:top w:val="none" w:sz="0" w:space="0" w:color="auto"/>
            <w:left w:val="none" w:sz="0" w:space="0" w:color="auto"/>
            <w:bottom w:val="none" w:sz="0" w:space="0" w:color="auto"/>
            <w:right w:val="none" w:sz="0" w:space="0" w:color="auto"/>
          </w:divBdr>
        </w:div>
        <w:div w:id="1966768063">
          <w:marLeft w:val="0"/>
          <w:marRight w:val="0"/>
          <w:marTop w:val="0"/>
          <w:marBottom w:val="180"/>
          <w:divBdr>
            <w:top w:val="none" w:sz="0" w:space="0" w:color="auto"/>
            <w:left w:val="none" w:sz="0" w:space="0" w:color="auto"/>
            <w:bottom w:val="none" w:sz="0" w:space="0" w:color="auto"/>
            <w:right w:val="none" w:sz="0" w:space="0" w:color="auto"/>
          </w:divBdr>
        </w:div>
        <w:div w:id="1670059049">
          <w:marLeft w:val="0"/>
          <w:marRight w:val="0"/>
          <w:marTop w:val="0"/>
          <w:marBottom w:val="180"/>
          <w:divBdr>
            <w:top w:val="none" w:sz="0" w:space="0" w:color="auto"/>
            <w:left w:val="none" w:sz="0" w:space="0" w:color="auto"/>
            <w:bottom w:val="none" w:sz="0" w:space="0" w:color="auto"/>
            <w:right w:val="none" w:sz="0" w:space="0" w:color="auto"/>
          </w:divBdr>
        </w:div>
        <w:div w:id="117844490">
          <w:marLeft w:val="0"/>
          <w:marRight w:val="0"/>
          <w:marTop w:val="0"/>
          <w:marBottom w:val="180"/>
          <w:divBdr>
            <w:top w:val="none" w:sz="0" w:space="0" w:color="auto"/>
            <w:left w:val="none" w:sz="0" w:space="0" w:color="auto"/>
            <w:bottom w:val="none" w:sz="0" w:space="0" w:color="auto"/>
            <w:right w:val="none" w:sz="0" w:space="0" w:color="auto"/>
          </w:divBdr>
        </w:div>
        <w:div w:id="1273393205">
          <w:marLeft w:val="0"/>
          <w:marRight w:val="0"/>
          <w:marTop w:val="0"/>
          <w:marBottom w:val="180"/>
          <w:divBdr>
            <w:top w:val="none" w:sz="0" w:space="0" w:color="auto"/>
            <w:left w:val="none" w:sz="0" w:space="0" w:color="auto"/>
            <w:bottom w:val="none" w:sz="0" w:space="0" w:color="auto"/>
            <w:right w:val="none" w:sz="0" w:space="0" w:color="auto"/>
          </w:divBdr>
        </w:div>
        <w:div w:id="987897228">
          <w:marLeft w:val="0"/>
          <w:marRight w:val="0"/>
          <w:marTop w:val="0"/>
          <w:marBottom w:val="180"/>
          <w:divBdr>
            <w:top w:val="none" w:sz="0" w:space="0" w:color="auto"/>
            <w:left w:val="none" w:sz="0" w:space="0" w:color="auto"/>
            <w:bottom w:val="none" w:sz="0" w:space="0" w:color="auto"/>
            <w:right w:val="none" w:sz="0" w:space="0" w:color="auto"/>
          </w:divBdr>
        </w:div>
        <w:div w:id="468715757">
          <w:marLeft w:val="0"/>
          <w:marRight w:val="0"/>
          <w:marTop w:val="0"/>
          <w:marBottom w:val="0"/>
          <w:divBdr>
            <w:top w:val="none" w:sz="0" w:space="0" w:color="auto"/>
            <w:left w:val="none" w:sz="0" w:space="0" w:color="auto"/>
            <w:bottom w:val="none" w:sz="0" w:space="0" w:color="auto"/>
            <w:right w:val="none" w:sz="0" w:space="0" w:color="auto"/>
          </w:divBdr>
        </w:div>
        <w:div w:id="77944556">
          <w:marLeft w:val="0"/>
          <w:marRight w:val="0"/>
          <w:marTop w:val="0"/>
          <w:marBottom w:val="0"/>
          <w:divBdr>
            <w:top w:val="none" w:sz="0" w:space="0" w:color="auto"/>
            <w:left w:val="none" w:sz="0" w:space="0" w:color="auto"/>
            <w:bottom w:val="none" w:sz="0" w:space="0" w:color="auto"/>
            <w:right w:val="none" w:sz="0" w:space="0" w:color="auto"/>
          </w:divBdr>
        </w:div>
        <w:div w:id="741637221">
          <w:marLeft w:val="0"/>
          <w:marRight w:val="0"/>
          <w:marTop w:val="0"/>
          <w:marBottom w:val="0"/>
          <w:divBdr>
            <w:top w:val="none" w:sz="0" w:space="0" w:color="auto"/>
            <w:left w:val="none" w:sz="0" w:space="0" w:color="auto"/>
            <w:bottom w:val="none" w:sz="0" w:space="0" w:color="auto"/>
            <w:right w:val="none" w:sz="0" w:space="0" w:color="auto"/>
          </w:divBdr>
        </w:div>
        <w:div w:id="1410270020">
          <w:marLeft w:val="0"/>
          <w:marRight w:val="0"/>
          <w:marTop w:val="0"/>
          <w:marBottom w:val="0"/>
          <w:divBdr>
            <w:top w:val="none" w:sz="0" w:space="0" w:color="auto"/>
            <w:left w:val="none" w:sz="0" w:space="0" w:color="auto"/>
            <w:bottom w:val="none" w:sz="0" w:space="0" w:color="auto"/>
            <w:right w:val="none" w:sz="0" w:space="0" w:color="auto"/>
          </w:divBdr>
        </w:div>
        <w:div w:id="1322200467">
          <w:marLeft w:val="0"/>
          <w:marRight w:val="0"/>
          <w:marTop w:val="0"/>
          <w:marBottom w:val="0"/>
          <w:divBdr>
            <w:top w:val="none" w:sz="0" w:space="0" w:color="auto"/>
            <w:left w:val="none" w:sz="0" w:space="0" w:color="auto"/>
            <w:bottom w:val="none" w:sz="0" w:space="0" w:color="auto"/>
            <w:right w:val="none" w:sz="0" w:space="0" w:color="auto"/>
          </w:divBdr>
        </w:div>
        <w:div w:id="1865753022">
          <w:marLeft w:val="0"/>
          <w:marRight w:val="0"/>
          <w:marTop w:val="0"/>
          <w:marBottom w:val="0"/>
          <w:divBdr>
            <w:top w:val="none" w:sz="0" w:space="0" w:color="auto"/>
            <w:left w:val="none" w:sz="0" w:space="0" w:color="auto"/>
            <w:bottom w:val="none" w:sz="0" w:space="0" w:color="auto"/>
            <w:right w:val="none" w:sz="0" w:space="0" w:color="auto"/>
          </w:divBdr>
        </w:div>
        <w:div w:id="41365684">
          <w:marLeft w:val="0"/>
          <w:marRight w:val="0"/>
          <w:marTop w:val="0"/>
          <w:marBottom w:val="0"/>
          <w:divBdr>
            <w:top w:val="none" w:sz="0" w:space="0" w:color="auto"/>
            <w:left w:val="none" w:sz="0" w:space="0" w:color="auto"/>
            <w:bottom w:val="none" w:sz="0" w:space="0" w:color="auto"/>
            <w:right w:val="none" w:sz="0" w:space="0" w:color="auto"/>
          </w:divBdr>
        </w:div>
        <w:div w:id="104421482">
          <w:marLeft w:val="0"/>
          <w:marRight w:val="0"/>
          <w:marTop w:val="0"/>
          <w:marBottom w:val="0"/>
          <w:divBdr>
            <w:top w:val="none" w:sz="0" w:space="0" w:color="auto"/>
            <w:left w:val="none" w:sz="0" w:space="0" w:color="auto"/>
            <w:bottom w:val="none" w:sz="0" w:space="0" w:color="auto"/>
            <w:right w:val="none" w:sz="0" w:space="0" w:color="auto"/>
          </w:divBdr>
        </w:div>
        <w:div w:id="1104420289">
          <w:marLeft w:val="0"/>
          <w:marRight w:val="0"/>
          <w:marTop w:val="0"/>
          <w:marBottom w:val="0"/>
          <w:divBdr>
            <w:top w:val="none" w:sz="0" w:space="0" w:color="auto"/>
            <w:left w:val="none" w:sz="0" w:space="0" w:color="auto"/>
            <w:bottom w:val="none" w:sz="0" w:space="0" w:color="auto"/>
            <w:right w:val="none" w:sz="0" w:space="0" w:color="auto"/>
          </w:divBdr>
        </w:div>
        <w:div w:id="578909683">
          <w:marLeft w:val="0"/>
          <w:marRight w:val="0"/>
          <w:marTop w:val="0"/>
          <w:marBottom w:val="0"/>
          <w:divBdr>
            <w:top w:val="none" w:sz="0" w:space="0" w:color="auto"/>
            <w:left w:val="none" w:sz="0" w:space="0" w:color="auto"/>
            <w:bottom w:val="none" w:sz="0" w:space="0" w:color="auto"/>
            <w:right w:val="none" w:sz="0" w:space="0" w:color="auto"/>
          </w:divBdr>
        </w:div>
        <w:div w:id="627585761">
          <w:marLeft w:val="0"/>
          <w:marRight w:val="0"/>
          <w:marTop w:val="0"/>
          <w:marBottom w:val="0"/>
          <w:divBdr>
            <w:top w:val="none" w:sz="0" w:space="0" w:color="auto"/>
            <w:left w:val="none" w:sz="0" w:space="0" w:color="auto"/>
            <w:bottom w:val="none" w:sz="0" w:space="0" w:color="auto"/>
            <w:right w:val="none" w:sz="0" w:space="0" w:color="auto"/>
          </w:divBdr>
        </w:div>
        <w:div w:id="156849468">
          <w:marLeft w:val="0"/>
          <w:marRight w:val="0"/>
          <w:marTop w:val="0"/>
          <w:marBottom w:val="0"/>
          <w:divBdr>
            <w:top w:val="none" w:sz="0" w:space="0" w:color="auto"/>
            <w:left w:val="none" w:sz="0" w:space="0" w:color="auto"/>
            <w:bottom w:val="none" w:sz="0" w:space="0" w:color="auto"/>
            <w:right w:val="none" w:sz="0" w:space="0" w:color="auto"/>
          </w:divBdr>
        </w:div>
        <w:div w:id="1899323367">
          <w:marLeft w:val="0"/>
          <w:marRight w:val="0"/>
          <w:marTop w:val="0"/>
          <w:marBottom w:val="0"/>
          <w:divBdr>
            <w:top w:val="none" w:sz="0" w:space="0" w:color="auto"/>
            <w:left w:val="none" w:sz="0" w:space="0" w:color="auto"/>
            <w:bottom w:val="none" w:sz="0" w:space="0" w:color="auto"/>
            <w:right w:val="none" w:sz="0" w:space="0" w:color="auto"/>
          </w:divBdr>
        </w:div>
        <w:div w:id="1465076576">
          <w:marLeft w:val="0"/>
          <w:marRight w:val="0"/>
          <w:marTop w:val="0"/>
          <w:marBottom w:val="0"/>
          <w:divBdr>
            <w:top w:val="none" w:sz="0" w:space="0" w:color="auto"/>
            <w:left w:val="none" w:sz="0" w:space="0" w:color="auto"/>
            <w:bottom w:val="none" w:sz="0" w:space="0" w:color="auto"/>
            <w:right w:val="none" w:sz="0" w:space="0" w:color="auto"/>
          </w:divBdr>
        </w:div>
        <w:div w:id="890385846">
          <w:marLeft w:val="0"/>
          <w:marRight w:val="0"/>
          <w:marTop w:val="0"/>
          <w:marBottom w:val="0"/>
          <w:divBdr>
            <w:top w:val="none" w:sz="0" w:space="0" w:color="auto"/>
            <w:left w:val="none" w:sz="0" w:space="0" w:color="auto"/>
            <w:bottom w:val="none" w:sz="0" w:space="0" w:color="auto"/>
            <w:right w:val="none" w:sz="0" w:space="0" w:color="auto"/>
          </w:divBdr>
        </w:div>
        <w:div w:id="302545243">
          <w:marLeft w:val="0"/>
          <w:marRight w:val="0"/>
          <w:marTop w:val="0"/>
          <w:marBottom w:val="0"/>
          <w:divBdr>
            <w:top w:val="none" w:sz="0" w:space="0" w:color="auto"/>
            <w:left w:val="none" w:sz="0" w:space="0" w:color="auto"/>
            <w:bottom w:val="none" w:sz="0" w:space="0" w:color="auto"/>
            <w:right w:val="none" w:sz="0" w:space="0" w:color="auto"/>
          </w:divBdr>
        </w:div>
        <w:div w:id="406420290">
          <w:marLeft w:val="0"/>
          <w:marRight w:val="0"/>
          <w:marTop w:val="0"/>
          <w:marBottom w:val="0"/>
          <w:divBdr>
            <w:top w:val="none" w:sz="0" w:space="0" w:color="auto"/>
            <w:left w:val="none" w:sz="0" w:space="0" w:color="auto"/>
            <w:bottom w:val="none" w:sz="0" w:space="0" w:color="auto"/>
            <w:right w:val="none" w:sz="0" w:space="0" w:color="auto"/>
          </w:divBdr>
        </w:div>
        <w:div w:id="1280600985">
          <w:marLeft w:val="0"/>
          <w:marRight w:val="0"/>
          <w:marTop w:val="0"/>
          <w:marBottom w:val="0"/>
          <w:divBdr>
            <w:top w:val="none" w:sz="0" w:space="0" w:color="auto"/>
            <w:left w:val="none" w:sz="0" w:space="0" w:color="auto"/>
            <w:bottom w:val="none" w:sz="0" w:space="0" w:color="auto"/>
            <w:right w:val="none" w:sz="0" w:space="0" w:color="auto"/>
          </w:divBdr>
        </w:div>
        <w:div w:id="2118981323">
          <w:marLeft w:val="0"/>
          <w:marRight w:val="0"/>
          <w:marTop w:val="0"/>
          <w:marBottom w:val="0"/>
          <w:divBdr>
            <w:top w:val="none" w:sz="0" w:space="0" w:color="auto"/>
            <w:left w:val="none" w:sz="0" w:space="0" w:color="auto"/>
            <w:bottom w:val="none" w:sz="0" w:space="0" w:color="auto"/>
            <w:right w:val="none" w:sz="0" w:space="0" w:color="auto"/>
          </w:divBdr>
        </w:div>
        <w:div w:id="1789278043">
          <w:marLeft w:val="0"/>
          <w:marRight w:val="0"/>
          <w:marTop w:val="0"/>
          <w:marBottom w:val="0"/>
          <w:divBdr>
            <w:top w:val="none" w:sz="0" w:space="0" w:color="auto"/>
            <w:left w:val="none" w:sz="0" w:space="0" w:color="auto"/>
            <w:bottom w:val="none" w:sz="0" w:space="0" w:color="auto"/>
            <w:right w:val="none" w:sz="0" w:space="0" w:color="auto"/>
          </w:divBdr>
        </w:div>
        <w:div w:id="839736639">
          <w:marLeft w:val="0"/>
          <w:marRight w:val="0"/>
          <w:marTop w:val="0"/>
          <w:marBottom w:val="0"/>
          <w:divBdr>
            <w:top w:val="none" w:sz="0" w:space="0" w:color="auto"/>
            <w:left w:val="none" w:sz="0" w:space="0" w:color="auto"/>
            <w:bottom w:val="none" w:sz="0" w:space="0" w:color="auto"/>
            <w:right w:val="none" w:sz="0" w:space="0" w:color="auto"/>
          </w:divBdr>
        </w:div>
        <w:div w:id="1779180913">
          <w:marLeft w:val="0"/>
          <w:marRight w:val="0"/>
          <w:marTop w:val="0"/>
          <w:marBottom w:val="0"/>
          <w:divBdr>
            <w:top w:val="none" w:sz="0" w:space="0" w:color="auto"/>
            <w:left w:val="none" w:sz="0" w:space="0" w:color="auto"/>
            <w:bottom w:val="none" w:sz="0" w:space="0" w:color="auto"/>
            <w:right w:val="none" w:sz="0" w:space="0" w:color="auto"/>
          </w:divBdr>
        </w:div>
        <w:div w:id="363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Etengeneng TANYI</dc:creator>
  <cp:keywords/>
  <dc:description/>
  <cp:lastModifiedBy>Elvis Etengeneng TANYI</cp:lastModifiedBy>
  <cp:revision>1</cp:revision>
  <dcterms:created xsi:type="dcterms:W3CDTF">2019-02-21T08:31:00Z</dcterms:created>
  <dcterms:modified xsi:type="dcterms:W3CDTF">2019-02-21T08:32:00Z</dcterms:modified>
</cp:coreProperties>
</file>