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7C7D501" w14:textId="77777777" w:rsidR="007201FE" w:rsidRDefault="00C742FD">
      <w:r>
        <w:pict w14:anchorId="61E5303A">
          <v:shape id="椭圆形标注2 7" o:spid="_x0000_s1026" style="position:absolute;left:0;text-align:left;margin-left:230.85pt;margin-top:-53.5pt;width:227.05pt;height:102.95pt;z-index:251658240;v-text-anchor:middle" coordsize="4057666,2658125" o:preferrelative="t" path="m2028833,0c3149327,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,1639451,,1218761,,545658,908339,,2028833,0xe" strokecolor="red" strokeweight="1.25pt">
            <v:stroke miterlimit="2"/>
          </v:shape>
        </w:pict>
      </w:r>
      <w:r>
        <w:pict w14:anchorId="3078063A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17" o:spid="_x0000_s1027" type="#_x0000_t202" style="position:absolute;left:0;text-align:left;margin-left:252pt;margin-top:-39.25pt;width:192.25pt;height:72.3pt;z-index:251660288" o:preferrelative="t" strokecolor="white">
            <v:fill opacity="0"/>
            <v:stroke miterlimit="2"/>
            <v:textbox>
              <w:txbxContent>
                <w:p w14:paraId="22B61049" w14:textId="77777777" w:rsidR="007201FE" w:rsidRPr="002D075A" w:rsidRDefault="003D0D48">
                  <w:pPr>
                    <w:rPr>
                      <w:color w:val="FF0000"/>
                    </w:rPr>
                  </w:pPr>
                  <w:r w:rsidRPr="002D075A">
                    <w:rPr>
                      <w:rFonts w:hint="eastAsia"/>
                      <w:color w:val="FF0000"/>
                    </w:rPr>
                    <w:t>字体大小：</w:t>
                  </w:r>
                  <w:r w:rsidRPr="002D075A">
                    <w:rPr>
                      <w:rFonts w:hint="eastAsia"/>
                      <w:color w:val="FF0000"/>
                    </w:rPr>
                    <w:t xml:space="preserve">34px </w:t>
                  </w:r>
                </w:p>
                <w:p w14:paraId="3D9B7618" w14:textId="77777777" w:rsidR="007201FE" w:rsidRPr="002D075A" w:rsidRDefault="003D0D48">
                  <w:pPr>
                    <w:rPr>
                      <w:color w:val="FF0000"/>
                    </w:rPr>
                  </w:pPr>
                  <w:r w:rsidRPr="002D075A">
                    <w:rPr>
                      <w:rFonts w:hint="eastAsia"/>
                      <w:color w:val="FF0000"/>
                    </w:rPr>
                    <w:t>字体颜色：</w:t>
                  </w:r>
                  <w:r w:rsidRPr="002D075A">
                    <w:rPr>
                      <w:rFonts w:hint="eastAsia"/>
                      <w:color w:val="FF0000"/>
                    </w:rPr>
                    <w:t>#ffffff , rgb (255,255,255)</w:t>
                  </w:r>
                </w:p>
                <w:p w14:paraId="100E4BB1" w14:textId="77777777" w:rsidR="007201FE" w:rsidRPr="002D075A" w:rsidRDefault="003D0D48">
                  <w:pPr>
                    <w:rPr>
                      <w:color w:val="FF0000"/>
                    </w:rPr>
                  </w:pPr>
                  <w:r w:rsidRPr="002D075A">
                    <w:rPr>
                      <w:rFonts w:hint="eastAsia"/>
                      <w:color w:val="FF0000"/>
                    </w:rPr>
                    <w:t>导航背景色：</w:t>
                  </w:r>
                  <w:r w:rsidRPr="002D075A">
                    <w:rPr>
                      <w:rFonts w:hint="eastAsia"/>
                      <w:color w:val="FF0000"/>
                    </w:rPr>
                    <w:t>#c61f2e</w:t>
                  </w:r>
                  <w:r w:rsidRPr="002D075A">
                    <w:rPr>
                      <w:rFonts w:hint="eastAsia"/>
                      <w:color w:val="FF0000"/>
                    </w:rPr>
                    <w:t>，</w:t>
                  </w:r>
                  <w:r w:rsidRPr="002D075A">
                    <w:rPr>
                      <w:rFonts w:hint="eastAsia"/>
                      <w:color w:val="FF0000"/>
                    </w:rPr>
                    <w:t>rgb (189,31,64)</w:t>
                  </w:r>
                </w:p>
                <w:p w14:paraId="0F7A7808" w14:textId="77777777" w:rsidR="007201FE" w:rsidRPr="002D075A" w:rsidRDefault="007201FE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</w:p>
    <w:p w14:paraId="784362FF" w14:textId="77777777" w:rsidR="007201FE" w:rsidRPr="00C742FD" w:rsidRDefault="003D0D48" w:rsidP="002D075A">
      <w:pPr>
        <w:jc w:val="left"/>
        <w:rPr>
          <w:color w:val="FF0000"/>
          <w:sz w:val="48"/>
          <w:szCs w:val="48"/>
        </w:rPr>
      </w:pPr>
      <w:bookmarkStart w:id="0" w:name="_GoBack"/>
      <w:r w:rsidRPr="00C742FD">
        <w:rPr>
          <w:rFonts w:hint="eastAsia"/>
          <w:color w:val="FF0000"/>
          <w:sz w:val="48"/>
          <w:szCs w:val="48"/>
        </w:rPr>
        <w:t>在分辨率</w:t>
      </w:r>
      <w:r w:rsidRPr="00C742FD">
        <w:rPr>
          <w:rFonts w:hint="eastAsia"/>
          <w:color w:val="FF0000"/>
          <w:sz w:val="48"/>
          <w:szCs w:val="48"/>
        </w:rPr>
        <w:t>640*960</w:t>
      </w:r>
      <w:r w:rsidRPr="00C742FD">
        <w:rPr>
          <w:rFonts w:hint="eastAsia"/>
          <w:color w:val="FF0000"/>
          <w:sz w:val="48"/>
          <w:szCs w:val="48"/>
        </w:rPr>
        <w:t>下字体大小</w:t>
      </w:r>
    </w:p>
    <w:bookmarkEnd w:id="0"/>
    <w:p w14:paraId="4C39D675" w14:textId="77777777" w:rsidR="007201FE" w:rsidRDefault="00C742FD">
      <w:r>
        <w:pict w14:anchorId="07939ACB">
          <v:shape id="_x0000_s1028" type="#_x0000_t202" style="position:absolute;left:0;text-align:left;margin-left:237.5pt;margin-top:652.75pt;width:192.25pt;height:88.55pt;z-index:251695104" o:preferrelative="t" strokecolor="white">
            <v:fill opacity="0"/>
            <v:stroke miterlimit="2"/>
            <v:textbox>
              <w:txbxContent>
                <w:p w14:paraId="18E12937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28px </w:t>
                  </w:r>
                </w:p>
                <w:p w14:paraId="10F6ED76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#666666, </w:t>
                  </w:r>
                  <w:r>
                    <w:rPr>
                      <w:rFonts w:hint="eastAsia"/>
                    </w:rPr>
                    <w:br/>
                    <w:t>rgb (102,102,102)</w:t>
                  </w:r>
                </w:p>
                <w:p w14:paraId="6C009078" w14:textId="77777777" w:rsidR="007201FE" w:rsidRDefault="003D0D48">
                  <w:r>
                    <w:rPr>
                      <w:rFonts w:hint="eastAsia"/>
                    </w:rPr>
                    <w:t>边框颜色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#999999, </w:t>
                  </w:r>
                  <w:r>
                    <w:rPr>
                      <w:rFonts w:hint="eastAsia"/>
                    </w:rPr>
                    <w:br/>
                    <w:t>rgb (153,153,153)</w:t>
                  </w:r>
                </w:p>
                <w:p w14:paraId="6CB34C2B" w14:textId="77777777" w:rsidR="007201FE" w:rsidRDefault="007201FE"/>
              </w:txbxContent>
            </v:textbox>
          </v:shape>
        </w:pict>
      </w:r>
      <w:r>
        <w:pict w14:anchorId="44A6084E">
          <v:shapetype id="_x0000_t62" coordsize="21600,21600" o:spt="62" adj="1350,25920" path="m3600,0qx0,3600l0@8@12@24,0@9,,18000qy3600,21600l@6,21600@15@27@7,21600,18000,21600qx21600,18000l21600@9@18@30,21600@8,21600,3600qy18000,0l@7,0@21@33@6,0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215.85pt;margin-top:648.95pt;width:167.75pt;height:96.4pt;z-index:251694080" o:preferrelative="t" adj="4719,-9812" strokecolor="red" strokeweight="1.25pt">
            <v:stroke miterlimit="2"/>
            <v:textbox>
              <w:txbxContent>
                <w:p w14:paraId="3E24BD93" w14:textId="77777777" w:rsidR="007201FE" w:rsidRDefault="007201FE"/>
              </w:txbxContent>
            </v:textbox>
          </v:shape>
        </w:pict>
      </w:r>
      <w:r>
        <w:pict w14:anchorId="309978C5">
          <v:shape id="_x0000_s1030" type="#_x0000_t202" style="position:absolute;left:0;text-align:left;margin-left:-1.2pt;margin-top:647.9pt;width:192.25pt;height:72.3pt;z-index:251693056" o:preferrelative="t" strokecolor="white">
            <v:fill opacity="0"/>
            <v:stroke miterlimit="2"/>
            <v:textbox>
              <w:txbxContent>
                <w:p w14:paraId="111EE2FC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30px </w:t>
                  </w:r>
                </w:p>
                <w:p w14:paraId="68F68F99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#da2c41, </w:t>
                  </w:r>
                  <w:r>
                    <w:rPr>
                      <w:rFonts w:hint="eastAsia"/>
                    </w:rPr>
                    <w:br/>
                    <w:t>rgb (218,44,65)</w:t>
                  </w:r>
                </w:p>
                <w:p w14:paraId="55EFC74F" w14:textId="77777777" w:rsidR="007201FE" w:rsidRDefault="007201FE"/>
              </w:txbxContent>
            </v:textbox>
          </v:shape>
        </w:pict>
      </w:r>
      <w:r>
        <w:pict w14:anchorId="0ABAEEA4">
          <v:shape id="_x0000_s1031" type="#_x0000_t62" style="position:absolute;left:0;text-align:left;margin-left:-13.95pt;margin-top:640.05pt;width:167.75pt;height:70.55pt;z-index:251692032" o:preferrelative="t" adj="17628,-24217" strokecolor="red" strokeweight="1.25pt">
            <v:stroke miterlimit="2"/>
            <v:textbox>
              <w:txbxContent>
                <w:p w14:paraId="1592CCDE" w14:textId="77777777" w:rsidR="007201FE" w:rsidRDefault="007201FE"/>
              </w:txbxContent>
            </v:textbox>
          </v:shape>
        </w:pict>
      </w:r>
      <w:r>
        <w:pict w14:anchorId="4061D196">
          <v:rect id="_x0000_s1032" style="position:absolute;left:0;text-align:left;margin-left:46.1pt;margin-top:454.65pt;width:49.05pt;height:18pt;z-index:251691008" o:preferrelative="t" filled="f" fillcolor="#9cbee0" strokecolor="red" strokeweight="1.25pt">
            <v:fill color2="#bbd5f0"/>
            <v:stroke miterlimit="2"/>
          </v:rect>
        </w:pict>
      </w:r>
      <w:r>
        <w:pict w14:anchorId="03B23054">
          <v:shape id="_x0000_s1033" type="#_x0000_t202" style="position:absolute;left:0;text-align:left;margin-left:195.85pt;margin-top:479.5pt;width:192.25pt;height:72.3pt;z-index:251689984" o:preferrelative="t" strokecolor="white">
            <v:fill opacity="0"/>
            <v:stroke miterlimit="2"/>
            <v:textbox>
              <w:txbxContent>
                <w:p w14:paraId="549DA856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3F4FCEE6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  <w:t>rgb (51,51,51)</w:t>
                  </w:r>
                </w:p>
                <w:p w14:paraId="73C1175B" w14:textId="77777777" w:rsidR="007201FE" w:rsidRDefault="007201FE"/>
              </w:txbxContent>
            </v:textbox>
          </v:shape>
        </w:pict>
      </w:r>
      <w:r>
        <w:pict w14:anchorId="65F4A8E8">
          <v:shape id="_x0000_s1034" type="#_x0000_t62" style="position:absolute;left:0;text-align:left;margin-left:177.65pt;margin-top:473.05pt;width:167.75pt;height:70.55pt;z-index:251688960" o:preferrelative="t" adj="-9160,-1279" strokecolor="red" strokeweight="1.25pt">
            <v:stroke miterlimit="2"/>
            <v:textbox>
              <w:txbxContent>
                <w:p w14:paraId="01108794" w14:textId="77777777" w:rsidR="007201FE" w:rsidRDefault="007201FE"/>
              </w:txbxContent>
            </v:textbox>
          </v:shape>
        </w:pict>
      </w:r>
      <w:r>
        <w:pict w14:anchorId="7600B46E">
          <v:rect id="_x0000_s1035" style="position:absolute;left:0;text-align:left;margin-left:44pt;margin-top:343.55pt;width:289.1pt;height:13.9pt;z-index:251687936" o:preferrelative="t" filled="f" fillcolor="#9cbee0" strokecolor="red" strokeweight="1.25pt">
            <v:fill color2="#bbd5f0"/>
            <v:stroke miterlimit="2"/>
          </v:rect>
        </w:pict>
      </w:r>
      <w:r>
        <w:pict w14:anchorId="1416CC3C">
          <v:rect id="_x0000_s1036" style="position:absolute;left:0;text-align:left;margin-left:247.95pt;margin-top:366.7pt;width:49.05pt;height:18pt;z-index:251686912" o:preferrelative="t" filled="f" fillcolor="#9cbee0" strokecolor="red" strokeweight="1.25pt">
            <v:fill color2="#bbd5f0"/>
            <v:stroke miterlimit="2"/>
          </v:rect>
        </w:pict>
      </w:r>
      <w:r>
        <w:pict w14:anchorId="49A5DF68">
          <v:shape id="_x0000_s1037" type="#_x0000_t62" style="position:absolute;left:0;text-align:left;margin-left:95.15pt;margin-top:376.25pt;width:137.8pt;height:54.65pt;z-index:251685888" o:preferrelative="t" adj="1740,-6777" strokecolor="red" strokeweight="1.25pt">
            <v:stroke miterlimit="2"/>
            <v:textbox>
              <w:txbxContent>
                <w:p w14:paraId="648B1230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>30px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  <w:t>rgb (51,51,51)</w:t>
                  </w:r>
                </w:p>
                <w:p w14:paraId="4645B725" w14:textId="77777777" w:rsidR="007201FE" w:rsidRDefault="007201FE"/>
                <w:p w14:paraId="7B8FDC02" w14:textId="77777777" w:rsidR="007201FE" w:rsidRDefault="007201FE"/>
                <w:p w14:paraId="58F82333" w14:textId="77777777" w:rsidR="007201FE" w:rsidRDefault="007201FE"/>
              </w:txbxContent>
            </v:textbox>
          </v:shape>
        </w:pict>
      </w:r>
      <w:r>
        <w:pict w14:anchorId="7B7868CD">
          <v:shape id="_x0000_s1038" style="position:absolute;left:0;text-align:left;margin-left:189.9pt;margin-top:26.9pt;width:238.4pt;height:101.9pt;z-index:251661312;v-text-anchor:middle" coordsize="4057666,2658125" o:preferrelative="t" path="m2028833,0c3149327,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,1639451,,1218761,,545658,908339,,2028833,0xe" strokecolor="red" strokeweight="1.25pt">
            <v:stroke miterlimit="2"/>
          </v:shape>
        </w:pict>
      </w:r>
      <w:r>
        <w:pict w14:anchorId="55598060">
          <v:shape id="_x0000_s1039" type="#_x0000_t62" style="position:absolute;left:0;text-align:left;margin-left:264.25pt;margin-top:406.25pt;width:137.8pt;height:54.65pt;z-index:251684864" o:preferrelative="t" adj="1740,-6777" strokecolor="red" strokeweight="1.25pt">
            <v:stroke miterlimit="2"/>
            <v:textbox>
              <w:txbxContent>
                <w:p w14:paraId="2691E152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457DD756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>#666666, rgb (102,102,102)</w:t>
                  </w:r>
                </w:p>
                <w:p w14:paraId="07BAE233" w14:textId="77777777" w:rsidR="007201FE" w:rsidRDefault="007201FE"/>
              </w:txbxContent>
            </v:textbox>
          </v:shape>
        </w:pict>
      </w:r>
      <w:r>
        <w:pict w14:anchorId="659EBF1C">
          <v:shape id="_x0000_s1040" type="#_x0000_t202" style="position:absolute;left:0;text-align:left;margin-left:-88.5pt;margin-top:311.05pt;width:103.85pt;height:54.3pt;z-index:251683840" o:preferrelative="t" strokecolor="white">
            <v:fill opacity="0"/>
            <v:stroke miterlimit="2"/>
            <v:textbox>
              <w:txbxContent>
                <w:p w14:paraId="20DC8D9B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48312762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  <w:t>rgb (51,51,51)</w:t>
                  </w:r>
                </w:p>
                <w:p w14:paraId="20C0BDA9" w14:textId="77777777" w:rsidR="007201FE" w:rsidRDefault="007201FE"/>
              </w:txbxContent>
            </v:textbox>
          </v:shape>
        </w:pict>
      </w:r>
      <w:r>
        <w:pict w14:anchorId="16168604">
          <v:shape id="_x0000_s1041" type="#_x0000_t62" style="position:absolute;left:0;text-align:left;margin-left:-86.95pt;margin-top:307.2pt;width:84.6pt;height:58.8pt;z-index:251682816" o:preferrelative="t" adj="31277,-9605" strokecolor="red" strokeweight="1.25pt">
            <v:stroke miterlimit="2"/>
            <v:textbox>
              <w:txbxContent>
                <w:p w14:paraId="237D8726" w14:textId="77777777" w:rsidR="007201FE" w:rsidRDefault="007201FE"/>
              </w:txbxContent>
            </v:textbox>
          </v:shape>
        </w:pict>
      </w:r>
      <w:r>
        <w:pict w14:anchorId="7920100E">
          <v:shape id="_x0000_s1042" type="#_x0000_t202" style="position:absolute;left:0;text-align:left;margin-left:382.65pt;margin-top:314.55pt;width:115.4pt;height:60.4pt;z-index:251681792" o:preferrelative="t" strokecolor="white">
            <v:fill opacity="0"/>
            <v:stroke miterlimit="2"/>
            <v:textbox>
              <w:txbxContent>
                <w:p w14:paraId="74289056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30px </w:t>
                  </w:r>
                </w:p>
                <w:p w14:paraId="5336231C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#da2c41, </w:t>
                  </w:r>
                  <w:r>
                    <w:rPr>
                      <w:rFonts w:hint="eastAsia"/>
                    </w:rPr>
                    <w:br/>
                    <w:t>rgb (218,44,65)</w:t>
                  </w:r>
                </w:p>
                <w:p w14:paraId="5EEDCA5A" w14:textId="77777777" w:rsidR="007201FE" w:rsidRDefault="007201FE"/>
              </w:txbxContent>
            </v:textbox>
          </v:shape>
        </w:pict>
      </w:r>
      <w:r>
        <w:pict w14:anchorId="5E14E9A9">
          <v:shape id="_x0000_s1043" type="#_x0000_t62" style="position:absolute;left:0;text-align:left;margin-left:365.15pt;margin-top:311.5pt;width:137.8pt;height:54.65pt;z-index:251679744" o:preferrelative="t" adj="3025,-10552" strokecolor="red" strokeweight="1.25pt">
            <v:stroke miterlimit="2"/>
            <v:textbox>
              <w:txbxContent>
                <w:p w14:paraId="2CAD6A84" w14:textId="77777777" w:rsidR="007201FE" w:rsidRDefault="007201FE"/>
              </w:txbxContent>
            </v:textbox>
          </v:shape>
        </w:pict>
      </w:r>
      <w:r>
        <w:pict w14:anchorId="6354ECE8">
          <v:rect id="_x0000_s1044" style="position:absolute;left:0;text-align:left;margin-left:330.4pt;margin-top:273.25pt;width:72.2pt;height:29.6pt;z-index:251680768" o:preferrelative="t" filled="f" fillcolor="#9cbee0" strokecolor="red" strokeweight="1.25pt">
            <v:fill color2="#bbd5f0"/>
            <v:stroke miterlimit="2"/>
          </v:rect>
        </w:pict>
      </w:r>
      <w:r>
        <w:pict w14:anchorId="4C116B6E">
          <v:shape id="_x0000_s1045" type="#_x0000_t202" style="position:absolute;left:0;text-align:left;margin-left:141.95pt;margin-top:280.45pt;width:115.4pt;height:60.4pt;z-index:251678720" o:preferrelative="t" strokecolor="white">
            <v:fill opacity="0"/>
            <v:stroke miterlimit="2"/>
            <v:textbox>
              <w:txbxContent>
                <w:p w14:paraId="7D592B4E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60DF4F9D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#da2c41, </w:t>
                  </w:r>
                  <w:r>
                    <w:rPr>
                      <w:rFonts w:hint="eastAsia"/>
                    </w:rPr>
                    <w:br/>
                    <w:t>rgb (218,44,65)</w:t>
                  </w:r>
                </w:p>
                <w:p w14:paraId="71FE12AC" w14:textId="77777777" w:rsidR="007201FE" w:rsidRDefault="007201FE"/>
              </w:txbxContent>
            </v:textbox>
          </v:shape>
        </w:pict>
      </w:r>
      <w:r>
        <w:pict w14:anchorId="53532B0F">
          <v:rect id="_x0000_s1046" style="position:absolute;left:0;text-align:left;margin-left:121.8pt;margin-top:224.85pt;width:53.15pt;height:29.6pt;z-index:251677696" o:preferrelative="t" filled="f" fillcolor="#9cbee0" strokecolor="red" strokeweight="1.25pt">
            <v:fill color2="#bbd5f0"/>
            <v:stroke miterlimit="2"/>
          </v:rect>
        </w:pict>
      </w:r>
      <w:r>
        <w:pict w14:anchorId="38A7BEF5">
          <v:shape id="_x0000_s1047" type="#_x0000_t62" style="position:absolute;left:0;text-align:left;margin-left:129.25pt;margin-top:276.05pt;width:137.8pt;height:54.65pt;z-index:251676672" o:preferrelative="t" adj="3025,-10552" strokecolor="red" strokeweight="1.25pt">
            <v:stroke miterlimit="2"/>
            <v:textbox>
              <w:txbxContent>
                <w:p w14:paraId="3AB7E9A6" w14:textId="77777777" w:rsidR="007201FE" w:rsidRDefault="007201FE"/>
              </w:txbxContent>
            </v:textbox>
          </v:shape>
        </w:pict>
      </w:r>
      <w:r>
        <w:pict w14:anchorId="1655950C">
          <v:shape id="_x0000_s1048" type="#_x0000_t202" style="position:absolute;left:0;text-align:left;margin-left:206.75pt;margin-top:215.65pt;width:115.4pt;height:60.4pt;z-index:251675648" o:preferrelative="t" strokecolor="white">
            <v:fill opacity="0"/>
            <v:stroke miterlimit="2"/>
            <v:textbox>
              <w:txbxContent>
                <w:p w14:paraId="49410673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30px </w:t>
                  </w:r>
                </w:p>
                <w:p w14:paraId="5EA14D48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  <w:t>rgb (51,51,51)</w:t>
                  </w:r>
                </w:p>
                <w:p w14:paraId="6D1EA563" w14:textId="77777777" w:rsidR="007201FE" w:rsidRDefault="007201FE"/>
              </w:txbxContent>
            </v:textbox>
          </v:shape>
        </w:pict>
      </w:r>
      <w:r>
        <w:pict w14:anchorId="6C43B13E">
          <v:rect id="_x0000_s1049" style="position:absolute;left:0;text-align:left;margin-left:151.8pt;margin-top:177.1pt;width:53.15pt;height:29.6pt;z-index:251674624" o:preferrelative="t" filled="f" fillcolor="#9cbee0" strokecolor="red" strokeweight="1.25pt">
            <v:fill color2="#bbd5f0"/>
            <v:stroke miterlimit="2"/>
          </v:rect>
        </w:pict>
      </w:r>
      <w:r>
        <w:pict w14:anchorId="7BF38717">
          <v:shape id="_x0000_s1050" type="#_x0000_t62" style="position:absolute;left:0;text-align:left;margin-left:187.2pt;margin-top:211.95pt;width:137.8pt;height:54.65pt;z-index:251672576" o:preferrelative="t" adj="1740,-6777" strokecolor="red" strokeweight="1.25pt">
            <v:stroke miterlimit="2"/>
            <v:textbox>
              <w:txbxContent>
                <w:p w14:paraId="78D567FD" w14:textId="77777777" w:rsidR="007201FE" w:rsidRDefault="007201FE"/>
              </w:txbxContent>
            </v:textbox>
          </v:shape>
        </w:pict>
      </w:r>
      <w:r>
        <w:pict w14:anchorId="48926907">
          <v:shape id="_x0000_s1051" type="#_x0000_t202" style="position:absolute;left:0;text-align:left;margin-left:341.75pt;margin-top:184.25pt;width:192.25pt;height:72.3pt;z-index:251671552" o:preferrelative="t" strokecolor="white">
            <v:fill opacity="0"/>
            <v:stroke miterlimit="2"/>
            <v:textbox>
              <w:txbxContent>
                <w:p w14:paraId="51C82124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05AC36C0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  <w:t>rgb (51,51,51)</w:t>
                  </w:r>
                </w:p>
                <w:p w14:paraId="3ABD20F8" w14:textId="77777777" w:rsidR="007201FE" w:rsidRDefault="007201FE"/>
              </w:txbxContent>
            </v:textbox>
          </v:shape>
        </w:pict>
      </w:r>
      <w:r>
        <w:pict w14:anchorId="33D40C22">
          <v:shape id="圆角矩形标注 36" o:spid="_x0000_s1052" type="#_x0000_t62" style="position:absolute;left:0;text-align:left;margin-left:337.15pt;margin-top:168.9pt;width:167.75pt;height:99.55pt;z-index:251669504" o:preferrelative="t" adj="-25938,-4989" strokecolor="red" strokeweight="1.25pt">
            <v:stroke miterlimit="2"/>
            <v:textbox>
              <w:txbxContent>
                <w:p w14:paraId="04796134" w14:textId="77777777" w:rsidR="007201FE" w:rsidRDefault="007201FE"/>
              </w:txbxContent>
            </v:textbox>
          </v:shape>
        </w:pict>
      </w:r>
      <w:r>
        <w:pict w14:anchorId="68E23EFA">
          <v:rect id="_x0000_s1053" style="position:absolute;left:0;text-align:left;margin-left:167.55pt;margin-top:.55pt;width:83.75pt;height:30.75pt;z-index:251670528" o:preferrelative="t" filled="f" fillcolor="#9cbee0" strokecolor="red" strokeweight="1.25pt">
            <v:fill color2="#bbd5f0"/>
            <v:stroke miterlimit="2"/>
          </v:rect>
        </w:pict>
      </w:r>
      <w:r>
        <w:pict w14:anchorId="4A96F9BA">
          <v:rect id="矩形 23" o:spid="_x0000_s1054" style="position:absolute;left:0;text-align:left;margin-left:91.15pt;margin-top:143pt;width:53.15pt;height:29.6pt;z-index:251663360" o:preferrelative="t" filled="f" fillcolor="#9cbee0" strokecolor="red" strokeweight="1.25pt">
            <v:fill color2="#bbd5f0"/>
            <v:stroke miterlimit="2"/>
          </v:rect>
        </w:pict>
      </w:r>
      <w:r>
        <w:pict w14:anchorId="1CF7268B">
          <v:rect id="_x0000_s1055" style="position:absolute;left:0;text-align:left;margin-left:-10.4pt;margin-top:111.7pt;width:34.6pt;height:30.7pt;z-index:251666432" o:preferrelative="t" filled="f" fillcolor="#9cbee0" strokecolor="red" strokeweight="1.25pt">
            <v:fill color2="#bbd5f0"/>
            <v:stroke miterlimit="2"/>
          </v:rect>
        </w:pict>
      </w:r>
      <w:r>
        <w:pict w14:anchorId="508E7165">
          <v:shape id="_x0000_s1056" type="#_x0000_t202" style="position:absolute;left:0;text-align:left;margin-left:16.5pt;margin-top:30.85pt;width:135.3pt;height:72.3pt;z-index:251665408" o:preferrelative="t" strokecolor="white">
            <v:fill opacity="0"/>
            <v:stroke miterlimit="2"/>
            <v:textbox>
              <w:txbxContent>
                <w:p w14:paraId="7AF9F904" w14:textId="77777777" w:rsidR="007201FE" w:rsidRDefault="003D0D48">
                  <w:r>
                    <w:rPr>
                      <w:rFonts w:hint="eastAsia"/>
                    </w:rPr>
                    <w:t>边框颜色：</w:t>
                  </w:r>
                  <w:r>
                    <w:rPr>
                      <w:rFonts w:hint="eastAsia"/>
                    </w:rPr>
                    <w:t>#cccccc, rgb (204,204,204)</w:t>
                  </w:r>
                </w:p>
                <w:p w14:paraId="62D30789" w14:textId="77777777" w:rsidR="007201FE" w:rsidRDefault="003D0D48">
                  <w:r>
                    <w:rPr>
                      <w:rFonts w:hint="eastAsia"/>
                    </w:rPr>
                    <w:t>间隔背景颜色：</w:t>
                  </w:r>
                  <w:r>
                    <w:rPr>
                      <w:rFonts w:hint="eastAsia"/>
                    </w:rPr>
                    <w:t>#f5f5f5</w:t>
                  </w:r>
                </w:p>
                <w:p w14:paraId="54D500FD" w14:textId="77777777" w:rsidR="007201FE" w:rsidRDefault="003D0D48">
                  <w:proofErr w:type="gramStart"/>
                  <w:r>
                    <w:rPr>
                      <w:rFonts w:hint="eastAsia"/>
                    </w:rPr>
                    <w:t>rgb</w:t>
                  </w:r>
                  <w:proofErr w:type="gramEnd"/>
                  <w:r>
                    <w:rPr>
                      <w:rFonts w:hint="eastAsia"/>
                    </w:rPr>
                    <w:t xml:space="preserve"> (245,245,245)</w:t>
                  </w:r>
                </w:p>
                <w:p w14:paraId="0A93CB2C" w14:textId="77777777" w:rsidR="007201FE" w:rsidRDefault="007201FE"/>
                <w:p w14:paraId="62E6019E" w14:textId="77777777" w:rsidR="007201FE" w:rsidRDefault="007201FE"/>
              </w:txbxContent>
            </v:textbox>
          </v:shape>
        </w:pict>
      </w:r>
      <w:r>
        <w:pict w14:anchorId="03A113CD">
          <v:shape id="_x0000_s1057" style="position:absolute;left:0;text-align:left;margin-left:-26.9pt;margin-top:14.55pt;width:204.6pt;height:110.1pt;z-index:251664384;v-text-anchor:middle" coordsize="4057666,2658125" o:preferrelative="t" path="m2028833,0c3149327,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,1639451,,1218761,,545658,908339,,2028833,0xe" strokecolor="red" strokeweight="1.25pt">
            <v:stroke miterlimit="2"/>
          </v:shape>
        </w:pict>
      </w:r>
      <w:r>
        <w:pict w14:anchorId="5581465C">
          <v:shape id="_x0000_s1058" type="#_x0000_t202" style="position:absolute;left:0;text-align:left;margin-left:227.85pt;margin-top:41.8pt;width:192.25pt;height:72.3pt;z-index:251662336" o:preferrelative="t" strokecolor="white">
            <v:fill opacity="0"/>
            <v:stroke miterlimit="2"/>
            <v:textbox>
              <w:txbxContent>
                <w:p w14:paraId="19C1126D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1EECA7FB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>#666666, rgb (102,102,102)</w:t>
                  </w:r>
                </w:p>
                <w:p w14:paraId="77F50D7D" w14:textId="77777777" w:rsidR="007201FE" w:rsidRDefault="007201FE"/>
              </w:txbxContent>
            </v:textbox>
          </v:shape>
        </w:pict>
      </w:r>
      <w:r>
        <w:pict w14:anchorId="5B751BAD">
          <v:shape id="文本框 11" o:spid="_x0000_s1059" type="#_x0000_t202" style="position:absolute;left:0;text-align:left;margin-left:319.45pt;margin-top:40.7pt;width:190.25pt;height:47.05pt;z-index:251659264" o:preferrelative="t" strokecolor="white">
            <v:stroke miterlimit="2"/>
            <v:textbox>
              <w:txbxContent>
                <w:p w14:paraId="78875B8A" w14:textId="77777777" w:rsidR="007201FE" w:rsidRDefault="007201FE"/>
              </w:txbxContent>
            </v:textbox>
          </v:shape>
        </w:pict>
      </w:r>
      <w:r>
        <w:pict w14:anchorId="36B39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416pt;height:639pt">
            <v:imagedata r:id="rId6" o:title=""/>
          </v:shape>
        </w:pict>
      </w:r>
    </w:p>
    <w:sectPr w:rsidR="00720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36DD1"/>
    <w:rsid w:val="002D075A"/>
    <w:rsid w:val="003D0D48"/>
    <w:rsid w:val="00605471"/>
    <w:rsid w:val="007201FE"/>
    <w:rsid w:val="00C742FD"/>
    <w:rsid w:val="00D36DD1"/>
    <w:rsid w:val="00D43F68"/>
    <w:rsid w:val="00E03831"/>
    <w:rsid w:val="02FF7A7B"/>
    <w:rsid w:val="04D63DFE"/>
    <w:rsid w:val="060F3ED3"/>
    <w:rsid w:val="06E64E63"/>
    <w:rsid w:val="07752148"/>
    <w:rsid w:val="0C9308B1"/>
    <w:rsid w:val="0CDA3224"/>
    <w:rsid w:val="0E3B40E5"/>
    <w:rsid w:val="0F1550CD"/>
    <w:rsid w:val="152165B6"/>
    <w:rsid w:val="18702526"/>
    <w:rsid w:val="190D7E26"/>
    <w:rsid w:val="19AF0CB4"/>
    <w:rsid w:val="1DC53368"/>
    <w:rsid w:val="1EFA7EE1"/>
    <w:rsid w:val="1FF300F9"/>
    <w:rsid w:val="21862A8E"/>
    <w:rsid w:val="226A6584"/>
    <w:rsid w:val="251519E5"/>
    <w:rsid w:val="262A5CAA"/>
    <w:rsid w:val="2637753E"/>
    <w:rsid w:val="27EE4691"/>
    <w:rsid w:val="291134EF"/>
    <w:rsid w:val="294D58D2"/>
    <w:rsid w:val="29665177"/>
    <w:rsid w:val="2BF235A7"/>
    <w:rsid w:val="2E67652F"/>
    <w:rsid w:val="2EE54BFF"/>
    <w:rsid w:val="2F2730EA"/>
    <w:rsid w:val="31BC0B24"/>
    <w:rsid w:val="34542D67"/>
    <w:rsid w:val="396A0841"/>
    <w:rsid w:val="39D26F6B"/>
    <w:rsid w:val="39E27206"/>
    <w:rsid w:val="3A9D40B6"/>
    <w:rsid w:val="3BDF37C8"/>
    <w:rsid w:val="3D8B4B09"/>
    <w:rsid w:val="3D926692"/>
    <w:rsid w:val="411E6BE3"/>
    <w:rsid w:val="41834389"/>
    <w:rsid w:val="42780119"/>
    <w:rsid w:val="43A45688"/>
    <w:rsid w:val="476105A6"/>
    <w:rsid w:val="4D67120C"/>
    <w:rsid w:val="4F760F6C"/>
    <w:rsid w:val="507C2A18"/>
    <w:rsid w:val="5430412D"/>
    <w:rsid w:val="56D90809"/>
    <w:rsid w:val="59A776A2"/>
    <w:rsid w:val="5CA7000F"/>
    <w:rsid w:val="5D327BF3"/>
    <w:rsid w:val="5D762C66"/>
    <w:rsid w:val="5DD21CFB"/>
    <w:rsid w:val="5E8D242E"/>
    <w:rsid w:val="5EF665DA"/>
    <w:rsid w:val="5F5C1802"/>
    <w:rsid w:val="5F62370B"/>
    <w:rsid w:val="610253B6"/>
    <w:rsid w:val="614A57AA"/>
    <w:rsid w:val="636A48AB"/>
    <w:rsid w:val="65EF4249"/>
    <w:rsid w:val="668869C6"/>
    <w:rsid w:val="6ABE3B2D"/>
    <w:rsid w:val="6B030D9E"/>
    <w:rsid w:val="6CDC0624"/>
    <w:rsid w:val="6F193452"/>
    <w:rsid w:val="6FFD6F48"/>
    <w:rsid w:val="708B58B2"/>
    <w:rsid w:val="71213827"/>
    <w:rsid w:val="71306040"/>
    <w:rsid w:val="72124434"/>
    <w:rsid w:val="736153DB"/>
    <w:rsid w:val="771C4DF6"/>
    <w:rsid w:val="77532D52"/>
    <w:rsid w:val="7A1B7CE2"/>
    <w:rsid w:val="7C106E98"/>
    <w:rsid w:val="7D87797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allout" idref="#_x0000_s1029"/>
        <o:r id="V:Rule2" type="callout" idref="#_x0000_s1031"/>
        <o:r id="V:Rule3" type="callout" idref="#_x0000_s1034"/>
        <o:r id="V:Rule4" type="callout" idref="#_x0000_s1037"/>
        <o:r id="V:Rule5" type="callout" idref="#_x0000_s1039"/>
        <o:r id="V:Rule6" type="callout" idref="#_x0000_s1041"/>
        <o:r id="V:Rule7" type="callout" idref="#_x0000_s1043"/>
        <o:r id="V:Rule8" type="callout" idref="#_x0000_s1047"/>
        <o:r id="V:Rule9" type="callout" idref="#_x0000_s1050"/>
        <o:r id="V:Rule10" type="callout" idref="#圆角矩形标注 36"/>
      </o:rules>
    </o:shapelayout>
  </w:shapeDefaults>
  <w:decimalSymbol w:val="."/>
  <w:listSeparator w:val=","/>
  <w14:docId w14:val="23E04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>1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Kenneth</dc:creator>
  <cp:lastModifiedBy>1 1</cp:lastModifiedBy>
  <cp:revision>3</cp:revision>
  <dcterms:created xsi:type="dcterms:W3CDTF">2015-06-29T02:14:00Z</dcterms:created>
  <dcterms:modified xsi:type="dcterms:W3CDTF">2015-09-23T08:19:00Z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