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Test Premises: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Each was level 10 (giving 20 attribute them points to distribute), with a probable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72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point spread of 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-Each unit had base attributes of: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Strength: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Agility: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Dexterity: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Endurance: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Health: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Level: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ab/>
        <w:t xml:space="preserve">-The conversion rate from attribute points to stat points is: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Strength: +2 ATK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Agility: +2 SPD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Dexterity: +1 ATK +1 SPD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Endurance: +2 DEF + 5 HP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 </w:t>
        <w:tab/>
        <w:t xml:space="preserve">Health: +20 HP * (1 + Level * 0.01)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So an example: HP = 5*Endurance + 20*Health * (1 + 0.01*Level)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-Which lead to base stats of: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ATK: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SPD: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DEF: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hp: 30.2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-I am using a random variable (RV) that can range from 1.2 to 1.7 by 0.05's.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-Damage = RV*(PlayerA_attack*2 + PlayerA_speed) - (PlayerB_defence*2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72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PlayerB_speed).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- Damage now reduce by 75%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-The minimum damage is 1 for each unit not counting misses or critical hits.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-Each unit has a 5% chance of missing and doing zero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-Each unit has a 0.005% * SPD chance of doing a critical hit. Critical hits do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72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double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commentRangeStart w:id="0"/>
      <w:r w:rsidDel="00000000" w:rsidR="00000000" w:rsidRPr="00000000">
        <w:rPr>
          <w:b w:val="1"/>
          <w:rtl w:val="0"/>
        </w:rPr>
        <w:t xml:space="preserve">If I've left anything out please let me know.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Test Examples: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1: Marlen vs. Jacob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2: Marlen: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[Strength =&gt; 8, Agility =&gt; 8, Dexterity =&gt; 7, Endurance =&gt; 5]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[ATK =&gt; 23, SPD =&gt; 23, DEF =&gt; 10]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[HP =&gt; 47.0]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3: Jacob: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[Strength =&gt; 8, Agility =&gt; 8, Dexterity =&gt; 7, Endurance =&gt; 5]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[ATK =&gt; 23, SPD =&gt; 23, DEF =&gt; 10]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[HP =&gt; 47.0]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4: BATTLE STARTED!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5: Marlen dealt 10.81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6: Jacob dealt 13.40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7: Marlen HP: 33.60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8: Jacob HP: 36.19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9: Marlen dealt 11.68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10: Jacob dealt 13.40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11: Marlen HP: 20.20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12: Jacob HP: 24.51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13: Marlen dealt 15.12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14: Jacob dealt 14.26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15: Marlen HP: 5.94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16: Jacob HP: 9.39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17: Marlen dealt 18.57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18: Jacob dealt 15.99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19: Marlen HP: 0.00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20: Jacob HP: 0.00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21: The battle lasted 4 rounds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1: Marlen vs. Jacob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2: Marlen: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[Strength =&gt; 9, Agility =&gt; 6, Dexterity =&gt; 7, Endurance =&gt; 6]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[ATK =&gt; 25, SPD =&gt; 19, DEF =&gt; 12]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[HP =&gt; 52.0]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3: Jacob: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[Strength =&gt; 8, Agility =&gt; 7, Dexterity =&gt; 6, Endurance =&gt; 7]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[ATK =&gt; 22, SPD =&gt; 20, DEF =&gt; 14]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[HP =&gt; 57.0]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4: BATTLE STARTED!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5: Marlen dealt 16.46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6: Jacob dealt 11.65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7: Marlen HP: 40.35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8: Jacob HP: 40.54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9: Marlen dealt 10.43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10: Jacob dealt 12.45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11: Marlen HP: 27.90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12: Jacob HP: 30.11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13: Marlen dealt 17.32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14: Jacob dealt 8.45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15: Marlen HP: 19.45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16: Jacob HP: 12.79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17: Marlen dealt 13.01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18: Jacob dealt 10.85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19: Marlen HP: 8.60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20: Jacob HP: 0.00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21: The battle lasted 4 rounds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1: Marlen vs. Jacob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2: Marlen: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[Strength =&gt; 10, Agility =&gt; 5, Dexterity =&gt; 6, Endurance =&gt; 7]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[ATK =&gt; 26, SPD =&gt; 16, DEF =&gt; 14]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[HP =&gt; 57.0]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3: Jacob: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[Strength =&gt; 8, Agility =&gt; 7, Dexterity =&gt; 5, Endurance =&gt; 8]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[ATK =&gt; 21, SPD =&gt; 19, DEF =&gt; 16]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[HP =&gt; 62.0]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4: BATTLE STARTED!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5: Marlen dealt 16.15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6: Jacob dealt 12.64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7: Marlen HP: 44.36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8: Jacob HP: 45.85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9: Marlen dealt 8.50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10: Jacob dealt 12.64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11: Marlen HP: 31.72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12: Jacob HP: 37.35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13: Marlen dealt 11.90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14: Jacob dealt 10.35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15: Marlen HP: 21.38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16: Jacob HP: 25.45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17: Marlen dealt 12.75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18: Jacob dealt 7.30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19: Marlen HP: 14.07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20: Jacob HP: 12.70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21: Marlen dealt 9.35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22: Jacob dealt 10.35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23: Marlen HP: 3.73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24: Jacob HP: 3.35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25: Marlen did a critical hit!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26: Marlen dealt 15.30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27: Jacob dealt 14.93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28: Marlen HP: 0.00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29: Jacob HP: 0.00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30: The battle lasted 6 rounds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1: Marlen vs. Jacob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2: Marlen: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[Strength =&gt; 7, Agility =&gt; 6, Dexterity =&gt; 10, Endurance =&gt; 5]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[ATK =&gt; 24, SPD =&gt; 22, DEF =&gt; 10]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[HP =&gt; 47.0]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3: Jacob: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[Strength =&gt; 6, Agility =&gt; 7, Dexterity =&gt; 7, Endurance =&gt; 8]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[ATK =&gt; 19, SPD =&gt; 21, DEF =&gt; 16]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[HP =&gt; 62.0]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4: BATTLE STARTED!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5: Marlen dealt 11.25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6: Jacob dealt 7.20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7: Marlen HP: 39.80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8: Jacob HP: 50.75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9: Marlen missed!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10: Jacob dealt 9.41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11: Marlen HP: 30.39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12: Jacob HP: 50.75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13: Marlen dealt 8.62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14: Jacob dealt 12.36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15: Marlen HP: 18.02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16: Jacob HP: 42.12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17: Marlen dealt 8.62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18: Jacob dealt 10.15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19: Marlen HP: 7.87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20: Jacob HP: 33.50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21: Marlen dealt 13.88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22: Jacob dealt 7.94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23: Marlen HP: 0.00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24: Jacob HP: 19.62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25: The battle lasted 5 rounds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TESTS: 4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len Brunner" w:id="0" w:date="2012-03-25T11:49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unbold the page if it all looks good.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