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000000" w:themeColor="text1"/>
  <w:body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What I can do right now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From your screenshots, I can already build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deep guided explanation of Docker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following topics like: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Use Docker?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What is Docker?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for Mac/Windows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Installing Docker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Using the Docker Client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What’s a Container?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How Docker Runs on Your Computer</w:t>
      </w:r>
    </w:p>
    <w:p w:rsidR="00451EB6" w:rsidRPr="00451EB6" w:rsidRDefault="00451EB6" w:rsidP="00451EB6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</w:t>
      </w:r>
      <w:proofErr w:type="spellEnd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 xml:space="preserve"> run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in detail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Overriding default commands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Listing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lifecycle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Restarting/removing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Stopping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Multi-command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Executing commands in running containers</w:t>
      </w:r>
    </w:p>
    <w:p w:rsidR="00451EB6" w:rsidRPr="00451EB6" w:rsidRDefault="00451EB6" w:rsidP="00451EB6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Purpose of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-it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Starting with a shell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isolation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Creating Docker images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BuildKit</w:t>
      </w:r>
      <w:proofErr w:type="spellEnd"/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Building a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Base image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process in detail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Rebuild cache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Tagging an image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commit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Node server setup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Base image issues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Missing files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Copying build files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 forwarding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Working directory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Unnecessary rebuilds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Minimizing cache busting and rebuilds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And then I can continue into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Kubernetes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in the same style: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Kubernetes exists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ReplicaSets</w:t>
      </w:r>
      <w:proofErr w:type="spellEnd"/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ConfigMaps</w:t>
      </w:r>
      <w:proofErr w:type="spellEnd"/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Secrets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Volumes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StatefulSets</w:t>
      </w:r>
      <w:proofErr w:type="spellEnd"/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Jobs/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CronJobs</w:t>
      </w:r>
      <w:proofErr w:type="spellEnd"/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Health checks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Rolling updates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vs Kubernetes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Real-world architecture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Deep Explanation: Docker First, Then Kubernetes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 — Why Docker Exists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Before Docker, developers often had this problem: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“It works on my machine.”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Same code, different environments.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Different OS versions.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Different library versions.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Different runtime versions.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Conflicting dependencies across projects.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A needs Python 3.8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B needs Python 3.12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Project C needs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Redis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6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D needs PostgreSQL 16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Installing all of that directly on one host becomes messy.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Docker’s core promise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lets you package: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application code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runtime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dependencies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configuration defaults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startup command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into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portable unit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called an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and then run that image as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container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instead of saying: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“Install Node, then </w:t>
      </w:r>
      <w:proofErr w:type="spellStart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npm</w:t>
      </w:r>
      <w:proofErr w:type="spellEnd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packages, then set these </w:t>
      </w:r>
      <w:proofErr w:type="spellStart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env</w:t>
      </w:r>
      <w:proofErr w:type="spellEnd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proofErr w:type="spellStart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vars</w:t>
      </w:r>
      <w:proofErr w:type="spellEnd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, then run this command…”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say: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“Run this image.”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gives: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reproducibility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portability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isolation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easier onboarding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simpler deployment pipelines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 — What Docker Actually Is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is a platform/tooling ecosystem for building and running containers.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to understand Docker properly, separate these concepts: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1. Docker Client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the CLI you type: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myapp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proofErr w:type="spellEnd"/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2. Docker Daemon / Engine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the background service that actually: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builds images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creates containers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manages networks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manages volumes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3. Images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read-only template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for creating containers.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Think:</w:t>
      </w:r>
    </w:p>
    <w:p w:rsidR="00451EB6" w:rsidRPr="00451EB6" w:rsidRDefault="00451EB6" w:rsidP="00451EB6">
      <w:pPr>
        <w:numPr>
          <w:ilvl w:val="0"/>
          <w:numId w:val="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= class / blueprint</w:t>
      </w:r>
    </w:p>
    <w:p w:rsidR="00451EB6" w:rsidRPr="00451EB6" w:rsidRDefault="00451EB6" w:rsidP="00451EB6">
      <w:pPr>
        <w:numPr>
          <w:ilvl w:val="0"/>
          <w:numId w:val="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= running instance / object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4. Containers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running process with isolation and 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packaging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It is not a full VM.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 — Container vs Virtual Machine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one of the most important concepts.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Virtual Machine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VM includes: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dependencies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guest OS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virtualized hardware layer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Each VM is relatively heavy.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Container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includes: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dependencies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user-space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process isolation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it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shares the host OS kernel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That’s why containers are usually:</w:t>
      </w:r>
    </w:p>
    <w:p w:rsidR="00451EB6" w:rsidRPr="00451EB6" w:rsidRDefault="00451EB6" w:rsidP="00451EB6">
      <w:pPr>
        <w:numPr>
          <w:ilvl w:val="0"/>
          <w:numId w:val="1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lighter</w:t>
      </w:r>
    </w:p>
    <w:p w:rsidR="00451EB6" w:rsidRPr="00451EB6" w:rsidRDefault="00451EB6" w:rsidP="00451EB6">
      <w:pPr>
        <w:numPr>
          <w:ilvl w:val="0"/>
          <w:numId w:val="1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faster to start</w:t>
      </w:r>
    </w:p>
    <w:p w:rsidR="00451EB6" w:rsidRPr="00451EB6" w:rsidRDefault="00451EB6" w:rsidP="00451EB6">
      <w:pPr>
        <w:numPr>
          <w:ilvl w:val="0"/>
          <w:numId w:val="1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more efficient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Key insight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container is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magic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It is mostly: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process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isolated by Linux kernel features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cgroups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and namespaces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with a packaged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when people say “container,” you should mentally think: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“A specially isolated process tree with its own </w:t>
      </w:r>
      <w:proofErr w:type="spellStart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, network interfaces, and resource constraints.”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 — But Really, What’s a Container?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From the lecture title “But </w:t>
      </w: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Really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… What’s a Container?</w:t>
      </w: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”,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the likely deeper point is: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is not a tiny VM.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A container is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process or group of processes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on the host OS that appears to have: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its own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process space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network stack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hostname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limited CPU/memory visibility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illusion is created with OS primitives.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Main Linux features behind containers</w:t>
      </w:r>
    </w:p>
    <w:p w:rsidR="00451EB6" w:rsidRPr="00451EB6" w:rsidRDefault="00451EB6" w:rsidP="00451EB6">
      <w:pPr>
        <w:spacing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Namespaces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isolate what a process can see.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PID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process list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NET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network interfaces/routing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MNT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mount points/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view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UTS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hostname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IPC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inter-process communication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user mappings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proofErr w:type="spellStart"/>
      <w:proofErr w:type="gramStart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cgroups</w:t>
      </w:r>
      <w:proofErr w:type="spellEnd"/>
      <w:proofErr w:type="gramEnd"/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control resources: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CPU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memory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I/O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process limits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 xml:space="preserve">Union 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 xml:space="preserve"> / layered 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filesystem</w:t>
      </w:r>
      <w:proofErr w:type="spellEnd"/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Docker images are built in layers, so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can be stacked efficiently.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5 — How Docker Runs on Your Computer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differs by OS.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On Linux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runs natively because containers rely on Linux kernel features.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 xml:space="preserve">On 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macOS</w:t>
      </w:r>
      <w:proofErr w:type="spellEnd"/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 xml:space="preserve"> / Windows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usually runs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Linux VM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behind the scenes.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if you run Docker on Mac/Windows:</w:t>
      </w:r>
    </w:p>
    <w:p w:rsidR="00451EB6" w:rsidRPr="00451EB6" w:rsidRDefault="00451EB6" w:rsidP="00451EB6">
      <w:pPr>
        <w:numPr>
          <w:ilvl w:val="0"/>
          <w:numId w:val="1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are typically interacting with Docker Desktop</w:t>
      </w:r>
    </w:p>
    <w:p w:rsidR="00451EB6" w:rsidRPr="00451EB6" w:rsidRDefault="00451EB6" w:rsidP="00451EB6">
      <w:pPr>
        <w:numPr>
          <w:ilvl w:val="0"/>
          <w:numId w:val="1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Desktop manages a Linux VM</w:t>
      </w:r>
    </w:p>
    <w:p w:rsidR="00451EB6" w:rsidRPr="00451EB6" w:rsidRDefault="00451EB6" w:rsidP="00451EB6">
      <w:pPr>
        <w:numPr>
          <w:ilvl w:val="0"/>
          <w:numId w:val="1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containers run inside that Linux environment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That explains many beginner confusions: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 sharing weirdness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performance differences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line ending issues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path mapping issues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if your lecture includes “Docker for Mac / Windows” and “Installing Docker with WSL2,” the real concept is: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Docker containers are fundamentally Linux-native, and non-Linux hosts usually provide a Linux environment to run them.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6 — Using the Docker Client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Basic pattern: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object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command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proofErr w:type="spell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images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myapp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objects: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container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image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network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volume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shorthand:</w:t>
      </w:r>
    </w:p>
    <w:p w:rsidR="00451EB6" w:rsidRPr="00451EB6" w:rsidRDefault="00451EB6" w:rsidP="00451EB6">
      <w:pPr>
        <w:numPr>
          <w:ilvl w:val="0"/>
          <w:numId w:val="19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</w:t>
      </w:r>
      <w:proofErr w:type="spellEnd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ps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list running containers</w:t>
      </w:r>
    </w:p>
    <w:p w:rsidR="00451EB6" w:rsidRPr="00451EB6" w:rsidRDefault="00451EB6" w:rsidP="00451EB6">
      <w:pPr>
        <w:numPr>
          <w:ilvl w:val="0"/>
          <w:numId w:val="19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</w:t>
      </w:r>
      <w:proofErr w:type="spellEnd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 xml:space="preserve"> images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list images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3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7 — </w:t>
      </w:r>
      <w:proofErr w:type="spellStart"/>
      <w:r w:rsidRPr="00451EB6">
        <w:rPr>
          <w:rFonts w:ascii="Consolas" w:eastAsia="Times New Roman" w:hAnsi="Consolas" w:cs="Times New Roman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</w:t>
      </w:r>
      <w:proofErr w:type="spellEnd"/>
      <w:r w:rsidRPr="00451EB6">
        <w:rPr>
          <w:rFonts w:ascii="Consolas" w:eastAsia="Times New Roman" w:hAnsi="Consolas" w:cs="Times New Roman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 xml:space="preserve"> run</w:t>
      </w: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 in Detail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a huge command because it does multiple things.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hello-world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What happens conceptually?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checks if image exists locally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not, it pulls from registry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creates a writable container layer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configures networking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It sets up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/mounts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starts the default command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streams output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When the main process exits, container stops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 idea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 xml:space="preserve"> run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is basically: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combined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8 — Image vs Container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distinction is foundational.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Image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blueprint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immutable in practice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layered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reusable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Container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instance of image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has runtime state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can be running/stopped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has writable top layer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create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containers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from the same image.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Analogy:</w:t>
      </w:r>
    </w:p>
    <w:p w:rsidR="00451EB6" w:rsidRPr="00451EB6" w:rsidRDefault="00451EB6" w:rsidP="00451EB6">
      <w:pPr>
        <w:numPr>
          <w:ilvl w:val="0"/>
          <w:numId w:val="2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= recipe</w:t>
      </w:r>
    </w:p>
    <w:p w:rsidR="00451EB6" w:rsidRPr="00451EB6" w:rsidRDefault="00451EB6" w:rsidP="00451EB6">
      <w:pPr>
        <w:numPr>
          <w:ilvl w:val="0"/>
          <w:numId w:val="2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= meal prepared from recipe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9 — Overriding Default Commands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An image usually defines a default startup command.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 example, an image may start: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node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server.js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you can override that: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Instead of starting the image’s default shell or command, Docker runs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echo hello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is important because a container’s lifecycle is tied to its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process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the main process exits, the container exits.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explains why some containers stop immediately:</w:t>
      </w:r>
    </w:p>
    <w:p w:rsidR="00451EB6" w:rsidRPr="00451EB6" w:rsidRDefault="00451EB6" w:rsidP="00451EB6">
      <w:pPr>
        <w:numPr>
          <w:ilvl w:val="0"/>
          <w:numId w:val="2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their command finishes</w:t>
      </w:r>
    </w:p>
    <w:p w:rsidR="00451EB6" w:rsidRPr="00451EB6" w:rsidRDefault="00451EB6" w:rsidP="00451EB6">
      <w:pPr>
        <w:numPr>
          <w:ilvl w:val="0"/>
          <w:numId w:val="2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 long-running foreground process remains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10 — Listing Running Containers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Shows running containers.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Shows all containers, including stopped ones.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Useful fields: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ID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command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created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status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ports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name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Why this matters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Beginners often confuse:</w:t>
      </w:r>
    </w:p>
    <w:p w:rsidR="00451EB6" w:rsidRPr="00451EB6" w:rsidRDefault="00451EB6" w:rsidP="00451EB6">
      <w:pPr>
        <w:numPr>
          <w:ilvl w:val="0"/>
          <w:numId w:val="2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“image exists”</w:t>
      </w:r>
    </w:p>
    <w:p w:rsidR="00451EB6" w:rsidRPr="00451EB6" w:rsidRDefault="00451EB6" w:rsidP="00451EB6">
      <w:pPr>
        <w:numPr>
          <w:ilvl w:val="0"/>
          <w:numId w:val="2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“container exists”</w:t>
      </w:r>
    </w:p>
    <w:p w:rsidR="00451EB6" w:rsidRPr="00451EB6" w:rsidRDefault="00451EB6" w:rsidP="00451EB6">
      <w:pPr>
        <w:numPr>
          <w:ilvl w:val="0"/>
          <w:numId w:val="2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“container is running”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These are all different states.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11 — Container Lifecycle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commonly moves through states like: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created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running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paused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exited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removed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Typical workflow: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 simply: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 mental model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ephemeral by default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means:</w:t>
      </w:r>
    </w:p>
    <w:p w:rsidR="00451EB6" w:rsidRPr="00451EB6" w:rsidRDefault="00451EB6" w:rsidP="00451EB6">
      <w:pPr>
        <w:numPr>
          <w:ilvl w:val="0"/>
          <w:numId w:val="2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deleted, its writable changes vanish</w:t>
      </w:r>
    </w:p>
    <w:p w:rsidR="00451EB6" w:rsidRPr="00451EB6" w:rsidRDefault="00451EB6" w:rsidP="00451EB6">
      <w:pPr>
        <w:numPr>
          <w:ilvl w:val="0"/>
          <w:numId w:val="2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persistent data should go into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volumes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not container local storage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becomes very important later with databases.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lastRenderedPageBreak/>
        <w:t>Part 12 — Restarting, Stopping, Removing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Stop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Sends termination signal, allowing graceful shutdown.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Kill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kill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Forcefully terminates.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Restart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restart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Remove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Only removes container metadata/writable layer, not the underlying image.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13 — Logs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logs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This shows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stdout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stderr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from the container’s main process.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Options: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logs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-f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Follow logs in real time.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principle</w:t>
      </w: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Containers should generally write logs to:</w:t>
      </w:r>
    </w:p>
    <w:p w:rsidR="00451EB6" w:rsidRPr="00451EB6" w:rsidRDefault="00451EB6" w:rsidP="00451EB6">
      <w:pPr>
        <w:numPr>
          <w:ilvl w:val="0"/>
          <w:numId w:val="2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stdout</w:t>
      </w:r>
      <w:proofErr w:type="spellEnd"/>
    </w:p>
    <w:p w:rsidR="00451EB6" w:rsidRPr="00451EB6" w:rsidRDefault="00451EB6" w:rsidP="00451EB6">
      <w:pPr>
        <w:numPr>
          <w:ilvl w:val="0"/>
          <w:numId w:val="2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stderr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not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local files inside the container.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Why?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Because orchestrators like Kubernetes expect that pattern.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14 — Multi-Command Containers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common beginner misunderstanding is trying to treat a container like a full VM.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They want to start many unrelated background processes inside one container.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Usually, the better pattern is:</w:t>
      </w:r>
    </w:p>
    <w:p w:rsidR="00451EB6" w:rsidRPr="00451EB6" w:rsidRDefault="00451EB6" w:rsidP="00451EB6">
      <w:pPr>
        <w:numPr>
          <w:ilvl w:val="0"/>
          <w:numId w:val="3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main service per container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Not because Docker forbids multiple processes, but because: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lifecycle becomes simpler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logging becomes simpler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 becomes simpler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observability becomes simpler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 need multiple services:</w:t>
      </w:r>
    </w:p>
    <w:p w:rsidR="00451EB6" w:rsidRPr="00451EB6" w:rsidRDefault="00451EB6" w:rsidP="00451EB6">
      <w:pPr>
        <w:numPr>
          <w:ilvl w:val="0"/>
          <w:numId w:val="3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 multiple containers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 container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database container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redis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container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worker container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15 — Executing Commands in a Running Container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ls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 a command inside an existing running container.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Interactive shell: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sh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</w:t>
      </w:r>
      <w:proofErr w:type="gramEnd"/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bash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Why this is useful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inspect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debug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</w:t>
      </w:r>
      <w:proofErr w:type="spellEnd"/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check running processes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test networking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manually inspect app state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16 — Purpose of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-it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flag is commonly confusing.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is two flags combined:</w:t>
      </w:r>
    </w:p>
    <w:p w:rsidR="00451EB6" w:rsidRPr="00451EB6" w:rsidRDefault="00451EB6" w:rsidP="00451EB6">
      <w:pPr>
        <w:numPr>
          <w:ilvl w:val="0"/>
          <w:numId w:val="35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lastRenderedPageBreak/>
        <w:t>-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i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keep STDIN open</w:t>
      </w:r>
    </w:p>
    <w:p w:rsidR="00451EB6" w:rsidRPr="00451EB6" w:rsidRDefault="00451EB6" w:rsidP="00451EB6">
      <w:pPr>
        <w:numPr>
          <w:ilvl w:val="0"/>
          <w:numId w:val="35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-t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allocate a pseudo-terminal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Together: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mycontainer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sh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gives you an interactive terminal session.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Without them, shell interaction feels broken or impossible.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17 — Starting with a Shell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Sometimes instead of running the app, you start the image with a shell: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sh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useful for: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learning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inspection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verifying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contents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in production, containers usually run the actual app process directly.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18 — Container Isolation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Containers isolate processes, but not with the same security boundary as full VMs.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They share the kernel, so isolation is strong but not absolute.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Types of isolation: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process isolation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isolation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network isolation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resource isolation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containers can still interact with: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mounted host directories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exposed ports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shared networks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kernel attack surface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a mature view is: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Containers are excellent packaging and deployment units, but not identical to hardware virtualization security boundaries.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19 — Creating Docker Images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 create your own image, you usually use a 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Dockerfile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</w:t>
      </w:r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:20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package*.</w:t>
      </w:r>
      <w:proofErr w:type="spellStart"/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json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./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install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CMD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[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"node"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, 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"server.js"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]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my-node-app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my-node-app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4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Part 20 — 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Dockerfile</w:t>
      </w:r>
      <w:proofErr w:type="spellEnd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 Deep Teardown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Let’s deeply analyze a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</w:t>
      </w:r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:20</w:t>
      </w:r>
      <w:proofErr w:type="gram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Base image. Starting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and runtime.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Sets working directory for later instructions.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package*.</w:t>
      </w:r>
      <w:proofErr w:type="spellStart"/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json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./</w:t>
      </w:r>
      <w:proofErr w:type="gram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Copies dependency manifests first.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install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Executes command during image build; creates a new image layer.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Copies application source.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CMD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[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"node"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, 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"server.js"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]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Default runtime command when container starts.</w:t>
      </w:r>
    </w:p>
    <w:p w:rsidR="00451EB6" w:rsidRPr="00451EB6" w:rsidRDefault="00451EB6" w:rsidP="00451EB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Deep distinction: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RUN</w:t>
      </w: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 vs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CMD</w:t>
      </w:r>
    </w:p>
    <w:p w:rsidR="00451EB6" w:rsidRPr="00451EB6" w:rsidRDefault="00451EB6" w:rsidP="00451EB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RUN</w:t>
      </w:r>
    </w:p>
    <w:p w:rsidR="00451EB6" w:rsidRPr="00451EB6" w:rsidRDefault="00451EB6" w:rsidP="00451EB6">
      <w:pPr>
        <w:numPr>
          <w:ilvl w:val="0"/>
          <w:numId w:val="3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happens at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 time</w:t>
      </w:r>
    </w:p>
    <w:p w:rsidR="00451EB6" w:rsidRPr="00451EB6" w:rsidRDefault="00451EB6" w:rsidP="00451EB6">
      <w:pPr>
        <w:numPr>
          <w:ilvl w:val="0"/>
          <w:numId w:val="3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modifies image</w:t>
      </w:r>
    </w:p>
    <w:p w:rsidR="00451EB6" w:rsidRPr="00451EB6" w:rsidRDefault="00451EB6" w:rsidP="00451EB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CMD</w:t>
      </w:r>
    </w:p>
    <w:p w:rsidR="00451EB6" w:rsidRPr="00451EB6" w:rsidRDefault="00451EB6" w:rsidP="00451EB6">
      <w:pPr>
        <w:numPr>
          <w:ilvl w:val="0"/>
          <w:numId w:val="4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happens at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container runtime</w:t>
      </w:r>
    </w:p>
    <w:p w:rsidR="00451EB6" w:rsidRPr="00451EB6" w:rsidRDefault="00451EB6" w:rsidP="00451EB6">
      <w:pPr>
        <w:numPr>
          <w:ilvl w:val="0"/>
          <w:numId w:val="4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defines default startup command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distinction is critical.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Part 21 — </w:t>
      </w:r>
      <w:proofErr w:type="gramStart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What’s</w:t>
      </w:r>
      <w:proofErr w:type="gramEnd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 a Base Image?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base image is your starting point.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ubuntu</w:t>
      </w:r>
      <w:proofErr w:type="spellEnd"/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alpine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node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python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base image provides: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base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 manager (sometimes)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runtime/tooling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defaults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Choosing a base image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Tradeoffs: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small size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compatibility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security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debugging convenience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 ecosystem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Alpine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Very small, but sometimes causes compatibility headaches.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Debian</w:t>
      </w:r>
      <w:proofErr w:type="spellEnd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/Ubuntu-based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Larger, but often easier for compatibility/debugging.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lastRenderedPageBreak/>
        <w:t>Distroless</w:t>
      </w:r>
      <w:proofErr w:type="spellEnd"/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Very minimal, more secure surface, but harder to debug.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Part 22 — </w:t>
      </w:r>
      <w:proofErr w:type="gramStart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The</w:t>
      </w:r>
      <w:proofErr w:type="gramEnd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 Build Process in Detail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When Docker builds an image: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Reads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Sends build context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Executes each instruction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Creates layers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Reuses cached layers if possible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Produces final image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Build context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in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myapp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means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“send the current directory as build context.”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a big source of mistakes.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your files are outside the context, Docker cannot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COPY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them.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23 — Layer Caching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Suppose: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</w:t>
      </w:r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:20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lastRenderedPageBreak/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package.json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install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only app source changes, Docker can reuse earlier layers, especially 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 xml:space="preserve"> install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if 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package.json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didn’t change.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That is why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are often structured:</w:t>
      </w:r>
    </w:p>
    <w:p w:rsidR="00451EB6" w:rsidRPr="00451EB6" w:rsidRDefault="00451EB6" w:rsidP="00451EB6">
      <w:pPr>
        <w:numPr>
          <w:ilvl w:val="0"/>
          <w:numId w:val="4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copy dependency files first</w:t>
      </w:r>
    </w:p>
    <w:p w:rsidR="00451EB6" w:rsidRPr="00451EB6" w:rsidRDefault="00451EB6" w:rsidP="00451EB6">
      <w:pPr>
        <w:numPr>
          <w:ilvl w:val="0"/>
          <w:numId w:val="4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install deps</w:t>
      </w:r>
    </w:p>
    <w:p w:rsidR="00451EB6" w:rsidRPr="00451EB6" w:rsidRDefault="00451EB6" w:rsidP="00451EB6">
      <w:pPr>
        <w:numPr>
          <w:ilvl w:val="0"/>
          <w:numId w:val="4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copy source later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minimizes rebuild time.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24 — Rebuilds with Cache and Cache Busting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Cache invalidation happens when a layer’s inputs change.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this changes: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then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all later layers may rebuild.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order matters.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Good pattern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package*.</w:t>
      </w:r>
      <w:proofErr w:type="spellStart"/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json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./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ci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Bad pattern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install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Because any source change forces dependency reinstall.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25 — Tagging an Image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myapp:latest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tag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myapp:latest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myrepo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/myapp:v1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tag is just a human-readable label pointing to an image.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note:</w:t>
      </w:r>
    </w:p>
    <w:p w:rsidR="00451EB6" w:rsidRPr="00451EB6" w:rsidRDefault="00451EB6" w:rsidP="00451EB6">
      <w:pPr>
        <w:numPr>
          <w:ilvl w:val="0"/>
          <w:numId w:val="46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latest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does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mean newest in any magical sense</w:t>
      </w:r>
    </w:p>
    <w:p w:rsidR="00451EB6" w:rsidRPr="00451EB6" w:rsidRDefault="00451EB6" w:rsidP="00451EB6">
      <w:pPr>
        <w:numPr>
          <w:ilvl w:val="0"/>
          <w:numId w:val="4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is just a default tag name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causes lots of confusion.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26 — Docker Commit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may have seen: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commit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myimage:new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snapshots a container into an image.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Useful for:</w:t>
      </w:r>
    </w:p>
    <w:p w:rsidR="00451EB6" w:rsidRPr="00451EB6" w:rsidRDefault="00451EB6" w:rsidP="00451EB6">
      <w:pPr>
        <w:numPr>
          <w:ilvl w:val="0"/>
          <w:numId w:val="4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experimentation</w:t>
      </w:r>
    </w:p>
    <w:p w:rsidR="00451EB6" w:rsidRPr="00451EB6" w:rsidRDefault="00451EB6" w:rsidP="00451EB6">
      <w:pPr>
        <w:numPr>
          <w:ilvl w:val="0"/>
          <w:numId w:val="4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</w:p>
    <w:p w:rsidR="00451EB6" w:rsidRPr="00451EB6" w:rsidRDefault="00451EB6" w:rsidP="00451EB6">
      <w:pPr>
        <w:numPr>
          <w:ilvl w:val="0"/>
          <w:numId w:val="4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quick manual capture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usually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best practice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for production.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Why?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Because it is:</w:t>
      </w:r>
    </w:p>
    <w:p w:rsidR="00451EB6" w:rsidRPr="00451EB6" w:rsidRDefault="00451EB6" w:rsidP="00451EB6">
      <w:pPr>
        <w:numPr>
          <w:ilvl w:val="0"/>
          <w:numId w:val="4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manual</w:t>
      </w:r>
    </w:p>
    <w:p w:rsidR="00451EB6" w:rsidRPr="00451EB6" w:rsidRDefault="00451EB6" w:rsidP="00451EB6">
      <w:pPr>
        <w:numPr>
          <w:ilvl w:val="0"/>
          <w:numId w:val="4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hard to reproduce</w:t>
      </w:r>
    </w:p>
    <w:p w:rsidR="00451EB6" w:rsidRPr="00451EB6" w:rsidRDefault="00451EB6" w:rsidP="00451EB6">
      <w:pPr>
        <w:numPr>
          <w:ilvl w:val="0"/>
          <w:numId w:val="4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hard to version-control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Preferred approach:</w:t>
      </w:r>
    </w:p>
    <w:p w:rsidR="00451EB6" w:rsidRPr="00451EB6" w:rsidRDefault="00451EB6" w:rsidP="00451EB6">
      <w:pPr>
        <w:numPr>
          <w:ilvl w:val="0"/>
          <w:numId w:val="4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use a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27 — Port Forwarding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an app listens on port 3000 inside the container: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-p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3000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:3000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myapp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Format: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hostPort: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containerPort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5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host port 8080</w:t>
      </w:r>
    </w:p>
    <w:p w:rsidR="00451EB6" w:rsidRPr="00451EB6" w:rsidRDefault="00451EB6" w:rsidP="00451EB6">
      <w:pPr>
        <w:numPr>
          <w:ilvl w:val="0"/>
          <w:numId w:val="5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port 80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-p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8080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:80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Then visiting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localhost</w:t>
      </w:r>
      <w:proofErr w:type="gram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:8080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reaches port 80 inside the container.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 distinction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Exposing a port in the app is not enough.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You need publication/forwarding to access it from host.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lastRenderedPageBreak/>
        <w:t>Part 28 — Working Directory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Without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WORKDIR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commands may run from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Now later instructions like: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install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operate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relative to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/app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improves:</w:t>
      </w:r>
    </w:p>
    <w:p w:rsidR="00451EB6" w:rsidRPr="00451EB6" w:rsidRDefault="00451EB6" w:rsidP="00451EB6">
      <w:pPr>
        <w:numPr>
          <w:ilvl w:val="0"/>
          <w:numId w:val="5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clarity</w:t>
      </w:r>
    </w:p>
    <w:p w:rsidR="00451EB6" w:rsidRPr="00451EB6" w:rsidRDefault="00451EB6" w:rsidP="00451EB6">
      <w:pPr>
        <w:numPr>
          <w:ilvl w:val="0"/>
          <w:numId w:val="5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maintainability</w:t>
      </w:r>
    </w:p>
    <w:p w:rsidR="00451EB6" w:rsidRPr="00451EB6" w:rsidRDefault="00451EB6" w:rsidP="00451EB6">
      <w:pPr>
        <w:numPr>
          <w:ilvl w:val="0"/>
          <w:numId w:val="5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correctness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29 — Missing Files and Build Context Problems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very common Docker issue: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“Why does COPY fail?”</w:t>
      </w: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br/>
        <w:t>“Why are my files not inside the image?”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Usually due to:</w:t>
      </w:r>
    </w:p>
    <w:p w:rsidR="00451EB6" w:rsidRPr="00451EB6" w:rsidRDefault="00451EB6" w:rsidP="00451EB6">
      <w:pPr>
        <w:numPr>
          <w:ilvl w:val="0"/>
          <w:numId w:val="5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wrong build context</w:t>
      </w:r>
    </w:p>
    <w:p w:rsidR="00451EB6" w:rsidRPr="00451EB6" w:rsidRDefault="00451EB6" w:rsidP="00451EB6">
      <w:pPr>
        <w:numPr>
          <w:ilvl w:val="0"/>
          <w:numId w:val="52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.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dockerignore</w:t>
      </w:r>
      <w:proofErr w:type="spellEnd"/>
    </w:p>
    <w:p w:rsidR="00451EB6" w:rsidRPr="00451EB6" w:rsidRDefault="00451EB6" w:rsidP="00451EB6">
      <w:pPr>
        <w:numPr>
          <w:ilvl w:val="0"/>
          <w:numId w:val="5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wrong relative path</w:t>
      </w:r>
    </w:p>
    <w:p w:rsidR="00451EB6" w:rsidRPr="00451EB6" w:rsidRDefault="00451EB6" w:rsidP="00451EB6">
      <w:pPr>
        <w:numPr>
          <w:ilvl w:val="0"/>
          <w:numId w:val="5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building from wrong directory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Remember</w:t>
      </w: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Docker can only copy files from the build context sent to the daemon.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30 — Base Image Issues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issues: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too minimal, missing shell/tools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libc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incompatibility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 manager differences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architecture mismatch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security vulnerabilities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unsupported OS libraries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why “smallest image” is not always “best image.”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31 — Unnecessary Rebuilds and Minimizing Cache Busting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 these strategies: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1. Copy dependency manifests first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package.json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package-</w:t>
      </w:r>
      <w:proofErr w:type="spellStart"/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lock.json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./</w:t>
      </w:r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ci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2. Copy source later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3. Use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.</w:t>
      </w:r>
      <w:proofErr w:type="spellStart"/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dockerignore</w:t>
      </w:r>
      <w:proofErr w:type="spellEnd"/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Avoid sending:</w:t>
      </w:r>
    </w:p>
    <w:p w:rsidR="00451EB6" w:rsidRPr="00451EB6" w:rsidRDefault="00451EB6" w:rsidP="00451EB6">
      <w:pPr>
        <w:numPr>
          <w:ilvl w:val="0"/>
          <w:numId w:val="54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node_modules</w:t>
      </w:r>
      <w:proofErr w:type="spellEnd"/>
    </w:p>
    <w:p w:rsidR="00451EB6" w:rsidRPr="00451EB6" w:rsidRDefault="00451EB6" w:rsidP="00451EB6">
      <w:pPr>
        <w:numPr>
          <w:ilvl w:val="0"/>
          <w:numId w:val="54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.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git</w:t>
      </w:r>
      <w:proofErr w:type="spellEnd"/>
    </w:p>
    <w:p w:rsidR="00451EB6" w:rsidRPr="00451EB6" w:rsidRDefault="00451EB6" w:rsidP="00451EB6">
      <w:pPr>
        <w:numPr>
          <w:ilvl w:val="0"/>
          <w:numId w:val="5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logs</w:t>
      </w:r>
    </w:p>
    <w:p w:rsidR="00451EB6" w:rsidRPr="00451EB6" w:rsidRDefault="00451EB6" w:rsidP="00451EB6">
      <w:pPr>
        <w:numPr>
          <w:ilvl w:val="0"/>
          <w:numId w:val="5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temp files</w:t>
      </w:r>
    </w:p>
    <w:p w:rsidR="00451EB6" w:rsidRPr="00451EB6" w:rsidRDefault="00451EB6" w:rsidP="00451EB6">
      <w:pPr>
        <w:numPr>
          <w:ilvl w:val="0"/>
          <w:numId w:val="5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artifacts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4. Multi-stage builds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in one stage, copy only final artifacts into a smaller runtime stage.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</w:t>
      </w:r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:20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AS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install &amp;&amp;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npm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build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gram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:alpine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--from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=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build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/app/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dist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usr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/share/</w:t>
      </w:r>
      <w:proofErr w:type="spellStart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/html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reduces image size and attack surface.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32 — A Real Mental Model of Docker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At a deep level, Docker gives you: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Packaging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Bundle code + dependencies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Isolation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Separate execution environments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Reproducibility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Same image should behave similarly across machines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lastRenderedPageBreak/>
        <w:t>Standardization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workflow for local dev, CI, deployment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Docker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solve everything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orchestration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multi-host scaling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self-healing across clusters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discovery at scale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rolling updates across many machines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is where Kubernetes enters.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33 — Why Kubernetes Exists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solves:</w:t>
      </w:r>
    </w:p>
    <w:p w:rsidR="00451EB6" w:rsidRPr="00451EB6" w:rsidRDefault="00451EB6" w:rsidP="00451EB6">
      <w:pPr>
        <w:numPr>
          <w:ilvl w:val="0"/>
          <w:numId w:val="5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how to package and run one container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in production, you often need: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20 replicas of your app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load balancing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auto-restart on failure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rollout new versions with minimal downtime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discovery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secret/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management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 up/down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scheduling across many machines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Managing that manually with raw Docker becomes painful.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exists to orchestrate containers at scale.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lastRenderedPageBreak/>
        <w:t>Part 34 — What Kubernetes Is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is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container orchestration platform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manages: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scheduling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networking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recovery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rollout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declare the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desired state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“I want 3 replicas of this app”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“Expose it internally”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“Use this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“Restart failed containers”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“Update gradually”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works continuously to make actual state match desired state.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is the key philosophical difference.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 mindset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“Run this container.”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Kubernetes mindset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“Maintain this system state.”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35 — Kubernetes Core Architecture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At a high level: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lastRenderedPageBreak/>
        <w:t>Cluster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group of machines.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Control Plane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Makes decisions:</w:t>
      </w:r>
    </w:p>
    <w:p w:rsidR="00451EB6" w:rsidRPr="00451EB6" w:rsidRDefault="00451EB6" w:rsidP="00451EB6">
      <w:pPr>
        <w:numPr>
          <w:ilvl w:val="0"/>
          <w:numId w:val="6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scheduling</w:t>
      </w:r>
    </w:p>
    <w:p w:rsidR="00451EB6" w:rsidRPr="00451EB6" w:rsidRDefault="00451EB6" w:rsidP="00451EB6">
      <w:pPr>
        <w:numPr>
          <w:ilvl w:val="0"/>
          <w:numId w:val="6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reconciliation</w:t>
      </w:r>
    </w:p>
    <w:p w:rsidR="00451EB6" w:rsidRPr="00451EB6" w:rsidRDefault="00451EB6" w:rsidP="00451EB6">
      <w:pPr>
        <w:numPr>
          <w:ilvl w:val="0"/>
          <w:numId w:val="6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API management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Worker Nodes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Machines that actually run workloads.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Kubelet</w:t>
      </w:r>
      <w:proofErr w:type="spellEnd"/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Agent on each node that talks to control plane.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Container runtime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Runs containers on node.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36 — Pod: The Basic Unit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 Kubernetes, you usually don’t deploy a container directly.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deploy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Pod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Pod is: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 smallest deployable unit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one or more tightly coupled containers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sharing network namespace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sharing storage if configured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Usually:</w:t>
      </w:r>
    </w:p>
    <w:p w:rsidR="00451EB6" w:rsidRPr="00451EB6" w:rsidRDefault="00451EB6" w:rsidP="00451EB6">
      <w:pPr>
        <w:numPr>
          <w:ilvl w:val="0"/>
          <w:numId w:val="6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one main container per pod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Pod is more ephemeral than many beginners expect.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You should not treat pods like durable pets.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They are replaceable cattle.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37 — Deployment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 manages Pods through a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ReplicaSet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gives: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declarative updates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rollout history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replica management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self-healing through recreated pods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 mental model:</w:t>
      </w:r>
    </w:p>
    <w:p w:rsidR="00451EB6" w:rsidRPr="00451EB6" w:rsidRDefault="00451EB6" w:rsidP="00451EB6">
      <w:pPr>
        <w:numPr>
          <w:ilvl w:val="0"/>
          <w:numId w:val="6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 = one running instance</w:t>
      </w:r>
    </w:p>
    <w:p w:rsidR="00451EB6" w:rsidRPr="00451EB6" w:rsidRDefault="00451EB6" w:rsidP="00451EB6">
      <w:pPr>
        <w:numPr>
          <w:ilvl w:val="0"/>
          <w:numId w:val="6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= manager saying “keep 3 of these alive”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38 — Service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Pods are ephemeral and IPs can change.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gives a stable network endpoint.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Types:</w:t>
      </w:r>
    </w:p>
    <w:p w:rsidR="00451EB6" w:rsidRPr="00451EB6" w:rsidRDefault="00451EB6" w:rsidP="00451EB6">
      <w:pPr>
        <w:numPr>
          <w:ilvl w:val="0"/>
          <w:numId w:val="6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ClusterIP</w:t>
      </w:r>
      <w:proofErr w:type="spellEnd"/>
    </w:p>
    <w:p w:rsidR="00451EB6" w:rsidRPr="00451EB6" w:rsidRDefault="00451EB6" w:rsidP="00451EB6">
      <w:pPr>
        <w:numPr>
          <w:ilvl w:val="0"/>
          <w:numId w:val="6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NodePort</w:t>
      </w:r>
      <w:proofErr w:type="spellEnd"/>
    </w:p>
    <w:p w:rsidR="00451EB6" w:rsidRPr="00451EB6" w:rsidRDefault="00451EB6" w:rsidP="00451EB6">
      <w:pPr>
        <w:numPr>
          <w:ilvl w:val="0"/>
          <w:numId w:val="6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LoadBalancer</w:t>
      </w:r>
      <w:proofErr w:type="spell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Service selects pods by labels and load-balances traffic among them.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So:</w:t>
      </w:r>
    </w:p>
    <w:p w:rsidR="00451EB6" w:rsidRPr="00451EB6" w:rsidRDefault="00451EB6" w:rsidP="00451EB6">
      <w:pPr>
        <w:numPr>
          <w:ilvl w:val="0"/>
          <w:numId w:val="6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manages pod replicas</w:t>
      </w:r>
    </w:p>
    <w:p w:rsidR="00451EB6" w:rsidRPr="00451EB6" w:rsidRDefault="00451EB6" w:rsidP="00451EB6">
      <w:pPr>
        <w:numPr>
          <w:ilvl w:val="0"/>
          <w:numId w:val="6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provides stable access to them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39 — Ingress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Service exposes networking inside/at node/load balancer level,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Ingress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provides HTTP routing rules.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67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</w:t>
      </w: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api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backend service</w:t>
      </w:r>
    </w:p>
    <w:p w:rsidR="00451EB6" w:rsidRPr="00451EB6" w:rsidRDefault="00451EB6" w:rsidP="00451EB6">
      <w:pPr>
        <w:numPr>
          <w:ilvl w:val="0"/>
          <w:numId w:val="67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frontend service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 is often used for:</w:t>
      </w:r>
    </w:p>
    <w:p w:rsidR="00451EB6" w:rsidRPr="00451EB6" w:rsidRDefault="00451EB6" w:rsidP="00451EB6">
      <w:pPr>
        <w:numPr>
          <w:ilvl w:val="0"/>
          <w:numId w:val="6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domain-based routing</w:t>
      </w:r>
    </w:p>
    <w:p w:rsidR="00451EB6" w:rsidRPr="00451EB6" w:rsidRDefault="00451EB6" w:rsidP="00451EB6">
      <w:pPr>
        <w:numPr>
          <w:ilvl w:val="0"/>
          <w:numId w:val="6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TLS termination</w:t>
      </w:r>
    </w:p>
    <w:p w:rsidR="00451EB6" w:rsidRPr="00451EB6" w:rsidRDefault="00451EB6" w:rsidP="00451EB6">
      <w:pPr>
        <w:numPr>
          <w:ilvl w:val="0"/>
          <w:numId w:val="6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path routing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Part 40 — </w:t>
      </w:r>
      <w:proofErr w:type="spellStart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ConfigMaps</w:t>
      </w:r>
      <w:proofErr w:type="spellEnd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 and Secrets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Apps need configuration.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ConfigMap</w:t>
      </w:r>
      <w:proofErr w:type="spellEnd"/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Non-sensitive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51EB6" w:rsidRPr="00451EB6" w:rsidRDefault="00451EB6" w:rsidP="00451EB6">
      <w:pPr>
        <w:numPr>
          <w:ilvl w:val="0"/>
          <w:numId w:val="6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URLs</w:t>
      </w:r>
    </w:p>
    <w:p w:rsidR="00451EB6" w:rsidRPr="00451EB6" w:rsidRDefault="00451EB6" w:rsidP="00451EB6">
      <w:pPr>
        <w:numPr>
          <w:ilvl w:val="0"/>
          <w:numId w:val="6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feature flags</w:t>
      </w:r>
    </w:p>
    <w:p w:rsidR="00451EB6" w:rsidRPr="00451EB6" w:rsidRDefault="00451EB6" w:rsidP="00451EB6">
      <w:pPr>
        <w:numPr>
          <w:ilvl w:val="0"/>
          <w:numId w:val="6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 modes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Secret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Sensitive data:</w:t>
      </w:r>
    </w:p>
    <w:p w:rsidR="00451EB6" w:rsidRPr="00451EB6" w:rsidRDefault="00451EB6" w:rsidP="00451EB6">
      <w:pPr>
        <w:numPr>
          <w:ilvl w:val="0"/>
          <w:numId w:val="7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API keys</w:t>
      </w:r>
    </w:p>
    <w:p w:rsidR="00451EB6" w:rsidRPr="00451EB6" w:rsidRDefault="00451EB6" w:rsidP="00451EB6">
      <w:pPr>
        <w:numPr>
          <w:ilvl w:val="0"/>
          <w:numId w:val="7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passwords</w:t>
      </w:r>
    </w:p>
    <w:p w:rsidR="00451EB6" w:rsidRPr="00451EB6" w:rsidRDefault="00451EB6" w:rsidP="00451EB6">
      <w:pPr>
        <w:numPr>
          <w:ilvl w:val="0"/>
          <w:numId w:val="7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tokens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can be injected as:</w:t>
      </w:r>
    </w:p>
    <w:p w:rsidR="00451EB6" w:rsidRPr="00451EB6" w:rsidRDefault="00451EB6" w:rsidP="00451EB6">
      <w:pPr>
        <w:numPr>
          <w:ilvl w:val="0"/>
          <w:numId w:val="7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environment variables</w:t>
      </w:r>
    </w:p>
    <w:p w:rsidR="00451EB6" w:rsidRPr="00451EB6" w:rsidRDefault="00451EB6" w:rsidP="00451EB6">
      <w:pPr>
        <w:numPr>
          <w:ilvl w:val="0"/>
          <w:numId w:val="7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mounted files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nuance</w:t>
      </w: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Kubernetes Secrets are not magically secure by default in every setup; they are objects intended for sensitive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often needing proper cluster security and encryption setup.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41 — Volumes and Persistence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Containers and pods are ephemeral.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pod dies, local writable layer is not reliable persistence.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 durable data, Kubernetes uses volumes.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concepts:</w:t>
      </w:r>
    </w:p>
    <w:p w:rsidR="00451EB6" w:rsidRPr="00451EB6" w:rsidRDefault="00451EB6" w:rsidP="00451EB6">
      <w:pPr>
        <w:numPr>
          <w:ilvl w:val="0"/>
          <w:numId w:val="7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ephemeral volumes</w:t>
      </w:r>
    </w:p>
    <w:p w:rsidR="00451EB6" w:rsidRPr="00451EB6" w:rsidRDefault="00451EB6" w:rsidP="00451EB6">
      <w:pPr>
        <w:numPr>
          <w:ilvl w:val="0"/>
          <w:numId w:val="7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persistent volumes</w:t>
      </w:r>
    </w:p>
    <w:p w:rsidR="00451EB6" w:rsidRPr="00451EB6" w:rsidRDefault="00451EB6" w:rsidP="00451EB6">
      <w:pPr>
        <w:numPr>
          <w:ilvl w:val="0"/>
          <w:numId w:val="7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persistent volume claims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Databases need careful persistence design.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This is why running stateless apps on Kubernetes is much easier than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stateful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databases.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42 — Health Checks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can probe applications.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Liveness probe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“Should I restart this container?”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Readiness probe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“Can this pod receive traffic yet?”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Startup probe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“Is the app still starting up?”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are critical in production.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Without readiness probes, traffic may hit a pod before it is ready.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43 — Scaling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can scale by increasing pod replicas: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yaml</w:t>
      </w:r>
      <w:proofErr w:type="spellEnd"/>
      <w:proofErr w:type="gramEnd"/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replicas</w:t>
      </w:r>
      <w:proofErr w:type="gramEnd"/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3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Can also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autoscale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based on metrics in some setups.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 is one of the big reasons orchestration matters:</w:t>
      </w:r>
    </w:p>
    <w:p w:rsidR="00451EB6" w:rsidRPr="00451EB6" w:rsidRDefault="00451EB6" w:rsidP="00451EB6">
      <w:pPr>
        <w:numPr>
          <w:ilvl w:val="0"/>
          <w:numId w:val="7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not just “can run containers”</w:t>
      </w:r>
    </w:p>
    <w:p w:rsidR="00451EB6" w:rsidRPr="00451EB6" w:rsidRDefault="00451EB6" w:rsidP="00451EB6">
      <w:pPr>
        <w:numPr>
          <w:ilvl w:val="0"/>
          <w:numId w:val="7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“can adjust capacity dynamically”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44 — Rolling Updates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Suppose you deploy version 2.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can: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 new pods gradually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keep old ones serving traffic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terminate old pods step by step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 back if needed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much better than manually stopping everything and restarting.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45 — Docker vs Kubernetes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the most common confusion.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Tooling/platform to build and run containers.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Kubernetes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System to orchestrate containers across machines.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They are not really competitors in the simple sense.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Better mental picture:</w:t>
      </w:r>
    </w:p>
    <w:p w:rsidR="00451EB6" w:rsidRPr="00451EB6" w:rsidRDefault="00451EB6" w:rsidP="00451EB6">
      <w:pPr>
        <w:numPr>
          <w:ilvl w:val="0"/>
          <w:numId w:val="7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Docker helps create containerized applications</w:t>
      </w:r>
    </w:p>
    <w:p w:rsidR="00451EB6" w:rsidRPr="00451EB6" w:rsidRDefault="00451EB6" w:rsidP="00451EB6">
      <w:pPr>
        <w:numPr>
          <w:ilvl w:val="0"/>
          <w:numId w:val="7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helps operate them at scale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Though Kubernetes can use various container runtimes, conceptually Docker is about packaging/runtime workflows and Kubernetes is about orchestration.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46 — Real-World Example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Imagine a web app with: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frontend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backend API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Redis</w:t>
      </w:r>
      <w:proofErr w:type="spellEnd"/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PostgreSQL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background worker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With Docker locally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might run: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frontend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backend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1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redis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1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postgres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worker container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In production with Kubernetes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might define: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for frontend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for backend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for worker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for frontend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for backend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ConfigMaps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/Secrets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Persistent storage for database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 for external traffic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Part 47 — </w:t>
      </w:r>
      <w:proofErr w:type="gramStart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The</w:t>
      </w:r>
      <w:proofErr w:type="gramEnd"/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 xml:space="preserve"> Deep Conceptual Difference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emphasizes:</w:t>
      </w:r>
    </w:p>
    <w:p w:rsidR="00451EB6" w:rsidRPr="00451EB6" w:rsidRDefault="00451EB6" w:rsidP="00451EB6">
      <w:pPr>
        <w:numPr>
          <w:ilvl w:val="0"/>
          <w:numId w:val="7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</w:t>
      </w:r>
    </w:p>
    <w:p w:rsidR="00451EB6" w:rsidRPr="00451EB6" w:rsidRDefault="00451EB6" w:rsidP="00451EB6">
      <w:pPr>
        <w:numPr>
          <w:ilvl w:val="0"/>
          <w:numId w:val="7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</w:t>
      </w:r>
    </w:p>
    <w:p w:rsidR="00451EB6" w:rsidRPr="00451EB6" w:rsidRDefault="00451EB6" w:rsidP="00451EB6">
      <w:pPr>
        <w:numPr>
          <w:ilvl w:val="0"/>
          <w:numId w:val="7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emphasizes: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declare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schedule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maintain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heal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Docker is “ship the app in a box,”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Kubernetes is “run a warehouse of boxes reliably.”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48 — Common Beginner Mistakes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In Docker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confusing image vs container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expecting containers to behave like VMs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storing important data inside container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</w:t>
      </w:r>
      <w:proofErr w:type="spellEnd"/>
    </w:p>
    <w:p w:rsidR="00451EB6" w:rsidRPr="00451EB6" w:rsidRDefault="00451EB6" w:rsidP="00451EB6">
      <w:pPr>
        <w:numPr>
          <w:ilvl w:val="0"/>
          <w:numId w:val="8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misunderstanding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CMD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vs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RUN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bad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layer ordering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huge build contexts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forgetting port mapping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In Kubernetes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confusing pod vs deployment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expecting pod IPs to be stable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not using readiness probes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putting secrets directly in images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treating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stateful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apps like stateless apps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misunderstanding Service networking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overcomplicating local development too early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49 — Recommended Learning Order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 master this deeply, study in this order: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 foundation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Docker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vs container</w:t>
      </w:r>
    </w:p>
    <w:p w:rsidR="00451EB6" w:rsidRPr="00451EB6" w:rsidRDefault="00451EB6" w:rsidP="00451EB6">
      <w:pPr>
        <w:numPr>
          <w:ilvl w:val="0"/>
          <w:numId w:val="83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</w:t>
      </w:r>
      <w:proofErr w:type="spellEnd"/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 xml:space="preserve"> run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lifecycle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logs</w:t>
      </w:r>
    </w:p>
    <w:p w:rsidR="00451EB6" w:rsidRPr="00451EB6" w:rsidRDefault="00451EB6" w:rsidP="00451EB6">
      <w:pPr>
        <w:numPr>
          <w:ilvl w:val="0"/>
          <w:numId w:val="83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exec</w:t>
      </w:r>
    </w:p>
    <w:p w:rsidR="00451EB6" w:rsidRPr="00451EB6" w:rsidRDefault="00451EB6" w:rsidP="00451EB6">
      <w:pPr>
        <w:numPr>
          <w:ilvl w:val="0"/>
          <w:numId w:val="83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-it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context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cache/layers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ports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volumes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multi-stage builds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lastRenderedPageBreak/>
        <w:t>Then Kubernetes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orchestration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/secrets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volumes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probes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rolling updates</w:t>
      </w:r>
    </w:p>
    <w:p w:rsidR="00451EB6" w:rsidRPr="00451EB6" w:rsidRDefault="00451EB6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50 — Best Way I Can Help Next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 want, I can now turn this into one of these formats: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 xml:space="preserve">Option </w:t>
      </w:r>
      <w:proofErr w:type="gramStart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A</w:t>
      </w:r>
      <w:proofErr w:type="gramEnd"/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 xml:space="preserve"> — Lecture-by-lecture explanation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 explain each lecture title from your screenshots in order, deeply.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B — Beginner-to-advanced roadmap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 teach Docker and Kubernetes as a structured course.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C — Practical hands-on guide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I give commands, </w:t>
      </w:r>
      <w:proofErr w:type="spell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Dockerfiles</w:t>
      </w:r>
      <w:proofErr w:type="spell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and Kubernetes YAML examples with explanation.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D — Compare every concept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vs container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vs VM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 vs container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vs service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Docker Compose vs Kubernetes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E — Use your indexed material precisely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 upload/paste the indexed lecture text, I can explain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strictly from those lectures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and expand each one deeply.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My suggestion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Reply with: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“Start with Docker lecture by lecture”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</w:t>
      </w:r>
      <w:proofErr w:type="gramEnd"/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“Start with Kubernetes after Docker”</w:t>
      </w:r>
    </w:p>
    <w:p w:rsidR="00451EB6" w:rsidRPr="00451EB6" w:rsidRDefault="00451EB6" w:rsidP="00451EB6">
      <w:pPr>
        <w:spacing w:before="274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</w:t>
      </w:r>
      <w:proofErr w:type="gramEnd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 xml:space="preserve"> paste the indexed transcript/notes, and I’ll build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deep, course-aligned explanation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5B6AD5" w:rsidRDefault="005B6AD5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Great question. These four are closely related, but they do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stages of the container lifecycle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27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Short answer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create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container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from an image, but does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start it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start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an already-created container.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run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and then starts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a container in one command.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start -a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an existing container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and attaches your terminal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to its output/input stream.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28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The core mental model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Think of it like this:</w:t>
      </w:r>
    </w:p>
    <w:p w:rsidR="001D5BF2" w:rsidRPr="001D5BF2" w:rsidRDefault="001D5BF2" w:rsidP="001D5BF2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image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blueprint</w:t>
      </w:r>
    </w:p>
    <w:p w:rsidR="001D5BF2" w:rsidRPr="001D5BF2" w:rsidRDefault="001D5BF2" w:rsidP="001D5BF2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container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instance made from blueprint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Then: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create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build the instance shell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turn it on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create + start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 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start existing container and watch/interact with it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129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1. </w:t>
      </w: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 xml:space="preserve"> create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it does: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pulls the image if needed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 new container object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sets up writable layer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assigns metadata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prepares networking/</w:t>
      </w:r>
      <w:proofErr w:type="spell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config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it does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do:</w:t>
      </w:r>
    </w:p>
    <w:p w:rsidR="001D5BF2" w:rsidRPr="001D5BF2" w:rsidRDefault="001D5BF2" w:rsidP="001D5BF2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does not launch the main process</w:t>
      </w:r>
    </w:p>
    <w:p w:rsidR="001D5BF2" w:rsidRPr="001D5BF2" w:rsidRDefault="001D5BF2" w:rsidP="001D5BF2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does not run the container yet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after </w:t>
      </w: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create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the container exists in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created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state.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can then inspect or start it later: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proofErr w:type="spellEnd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Why use </w:t>
      </w: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create</w:t>
      </w: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Useful when you want to: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prepare a container first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inspect settings before starting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separate creation from execution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script lifecycle in steps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0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lastRenderedPageBreak/>
        <w:t>2. </w:t>
      </w: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 xml:space="preserve"> start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mycontainer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it does:</w:t>
      </w:r>
    </w:p>
    <w:p w:rsidR="001D5BF2" w:rsidRPr="001D5BF2" w:rsidRDefault="001D5BF2" w:rsidP="001D5BF2">
      <w:pPr>
        <w:numPr>
          <w:ilvl w:val="0"/>
          <w:numId w:val="9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 container that already exists</w:t>
      </w:r>
    </w:p>
    <w:p w:rsidR="001D5BF2" w:rsidRPr="001D5BF2" w:rsidRDefault="001D5BF2" w:rsidP="001D5BF2">
      <w:pPr>
        <w:numPr>
          <w:ilvl w:val="0"/>
          <w:numId w:val="9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runs its configured main command/process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Important:</w:t>
      </w:r>
    </w:p>
    <w:p w:rsidR="001D5BF2" w:rsidRPr="001D5BF2" w:rsidRDefault="001D5BF2" w:rsidP="001D5BF2">
      <w:pPr>
        <w:numPr>
          <w:ilvl w:val="0"/>
          <w:numId w:val="92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works on an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existing container</w:t>
      </w:r>
    </w:p>
    <w:p w:rsidR="001D5BF2" w:rsidRPr="001D5BF2" w:rsidRDefault="001D5BF2" w:rsidP="001D5BF2">
      <w:pPr>
        <w:numPr>
          <w:ilvl w:val="0"/>
          <w:numId w:val="9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does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create a new one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if the container was created before and stopped,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runs it again.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Example flow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roughly similar to: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except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combines both steps.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1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3. </w:t>
      </w: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 xml:space="preserve"> run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the most commonly used one.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What it does: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checks for the image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pulls it if missing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 new container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that new container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conceptually: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IMAGE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approximately: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IMAGE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CONTAINER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Important difference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Every time you use </w:t>
      </w: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you create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new container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means this: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hi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hi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two separate containers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not one reused container.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is a very common beginner confusion.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2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4. </w:t>
      </w: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 xml:space="preserve"> start -a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mycontainer</w:t>
      </w:r>
      <w:proofErr w:type="spellEnd"/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means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attach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this command:</w:t>
      </w:r>
    </w:p>
    <w:p w:rsidR="001D5BF2" w:rsidRPr="001D5BF2" w:rsidRDefault="001D5BF2" w:rsidP="001D5BF2">
      <w:pPr>
        <w:numPr>
          <w:ilvl w:val="0"/>
          <w:numId w:val="9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starts an existing container</w:t>
      </w:r>
    </w:p>
    <w:p w:rsidR="001D5BF2" w:rsidRPr="001D5BF2" w:rsidRDefault="001D5BF2" w:rsidP="001D5BF2">
      <w:pPr>
        <w:numPr>
          <w:ilvl w:val="0"/>
          <w:numId w:val="9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attaches your terminal to the container's </w:t>
      </w:r>
      <w:proofErr w:type="spell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stdout</w:t>
      </w:r>
      <w:proofErr w:type="spell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/</w:t>
      </w:r>
      <w:proofErr w:type="spell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stderr</w:t>
      </w:r>
      <w:proofErr w:type="spellEnd"/>
    </w:p>
    <w:p w:rsidR="001D5BF2" w:rsidRPr="001D5BF2" w:rsidRDefault="001D5BF2" w:rsidP="001D5BF2">
      <w:pPr>
        <w:numPr>
          <w:ilvl w:val="0"/>
          <w:numId w:val="9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lets</w:t>
      </w:r>
      <w:proofErr w:type="spell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see its output directly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mycontainer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container starts in background from your terminal’s perspective, and you do not immediately see its output.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mycontainer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see the running output in your terminal.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3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Very important difference: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 vs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start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run</w:t>
      </w:r>
    </w:p>
    <w:p w:rsidR="001D5BF2" w:rsidRPr="001D5BF2" w:rsidRDefault="001D5BF2" w:rsidP="001D5BF2">
      <w:pPr>
        <w:numPr>
          <w:ilvl w:val="0"/>
          <w:numId w:val="9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new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container</w:t>
      </w:r>
    </w:p>
    <w:p w:rsidR="001D5BF2" w:rsidRPr="001D5BF2" w:rsidRDefault="001D5BF2" w:rsidP="001D5BF2">
      <w:pPr>
        <w:numPr>
          <w:ilvl w:val="0"/>
          <w:numId w:val="9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it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start</w:t>
      </w:r>
    </w:p>
    <w:p w:rsidR="001D5BF2" w:rsidRPr="001D5BF2" w:rsidRDefault="001D5BF2" w:rsidP="001D5BF2">
      <w:pPr>
        <w:numPr>
          <w:ilvl w:val="0"/>
          <w:numId w:val="9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an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existing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container</w:t>
      </w:r>
    </w:p>
    <w:p w:rsidR="001D5BF2" w:rsidRPr="001D5BF2" w:rsidRDefault="001D5BF2" w:rsidP="001D5BF2">
      <w:pPr>
        <w:numPr>
          <w:ilvl w:val="0"/>
          <w:numId w:val="9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does not create a new one</w:t>
      </w:r>
    </w:p>
    <w:p w:rsidR="001D5BF2" w:rsidRPr="001D5BF2" w:rsidRDefault="001D5BF2" w:rsidP="001D5BF2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creates a container, runs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echo hello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</w:t>
      </w: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exits.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list all containers: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will see that stopped container.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Now you can run it again with: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proofErr w:type="spellEnd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will start that same container again using the same command.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4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Example walkthrough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Step 1 — Create only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Output:</w:t>
      </w:r>
    </w:p>
    <w:p w:rsidR="001D5BF2" w:rsidRPr="001D5BF2" w:rsidRDefault="001D5BF2" w:rsidP="001D5BF2">
      <w:pPr>
        <w:numPr>
          <w:ilvl w:val="0"/>
          <w:numId w:val="9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container ID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At this point:</w:t>
      </w:r>
    </w:p>
    <w:p w:rsidR="001D5BF2" w:rsidRPr="001D5BF2" w:rsidRDefault="001D5BF2" w:rsidP="001D5BF2">
      <w:pPr>
        <w:numPr>
          <w:ilvl w:val="0"/>
          <w:numId w:val="9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container exists</w:t>
      </w:r>
    </w:p>
    <w:p w:rsidR="001D5BF2" w:rsidRPr="001D5BF2" w:rsidRDefault="001D5BF2" w:rsidP="001D5BF2">
      <w:pPr>
        <w:numPr>
          <w:ilvl w:val="0"/>
          <w:numId w:val="9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command is configured as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echo hello</w:t>
      </w:r>
    </w:p>
    <w:p w:rsidR="001D5BF2" w:rsidRPr="001D5BF2" w:rsidRDefault="001D5BF2" w:rsidP="001D5BF2">
      <w:pPr>
        <w:numPr>
          <w:ilvl w:val="0"/>
          <w:numId w:val="9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nothing has run yet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Step 2 — Start it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proofErr w:type="spellEnd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Output: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hello</w:t>
      </w:r>
      <w:proofErr w:type="gram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Now the container runs and exits.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5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lastRenderedPageBreak/>
        <w:t>Equivalent with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run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Instead of the two-step process: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proofErr w:type="spellEnd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could do: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does both in one step.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6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What does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 really mean?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attach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Attach means your terminal connects to:</w:t>
      </w:r>
    </w:p>
    <w:p w:rsidR="001D5BF2" w:rsidRPr="001D5BF2" w:rsidRDefault="001D5BF2" w:rsidP="001D5BF2">
      <w:pPr>
        <w:numPr>
          <w:ilvl w:val="0"/>
          <w:numId w:val="9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standard output</w:t>
      </w:r>
    </w:p>
    <w:p w:rsidR="001D5BF2" w:rsidRPr="001D5BF2" w:rsidRDefault="001D5BF2" w:rsidP="001D5BF2">
      <w:pPr>
        <w:numPr>
          <w:ilvl w:val="0"/>
          <w:numId w:val="9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standard error</w:t>
      </w:r>
    </w:p>
    <w:p w:rsidR="001D5BF2" w:rsidRPr="001D5BF2" w:rsidRDefault="001D5BF2" w:rsidP="001D5BF2">
      <w:pPr>
        <w:numPr>
          <w:ilvl w:val="0"/>
          <w:numId w:val="9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sometimes standard input behavior depending on flags/setup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if the container prints logs, you see them immediately.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especially useful for short-lived containers.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busybox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"test"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see: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test</w:t>
      </w:r>
      <w:proofErr w:type="gramEnd"/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the container still runs, but you may not see output directly. You would need: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logs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137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Difference table</w:t>
      </w:r>
    </w:p>
    <w:tbl>
      <w:tblPr>
        <w:tblW w:w="1093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1811"/>
        <w:gridCol w:w="1653"/>
        <w:gridCol w:w="2430"/>
        <w:gridCol w:w="3194"/>
      </w:tblGrid>
      <w:tr w:rsidR="001D5BF2" w:rsidRPr="001D5BF2" w:rsidTr="001D5BF2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Creates container?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Starts container?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Needs existing container?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Attaches output?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</w:t>
            </w:r>
            <w:proofErr w:type="spellEnd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 xml:space="preserve"> create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</w:t>
            </w:r>
            <w:proofErr w:type="spellEnd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 xml:space="preserve"> start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</w:t>
            </w:r>
            <w:proofErr w:type="spellEnd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 xml:space="preserve"> run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Usually foreground unless detached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</w:t>
            </w:r>
            <w:proofErr w:type="spellEnd"/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 xml:space="preserve"> start -a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</w:tbl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8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Practical analogy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Think of a music player: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create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make a playlist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press play on an existing playlist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create a new playlist and immediately press play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start 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press play and connect your speakers so you hear it live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39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One subtle but important point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run</w:t>
      </w: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 can accept many setup options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For 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-p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8080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:80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--name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web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nginx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This:</w:t>
      </w:r>
    </w:p>
    <w:p w:rsidR="001D5BF2" w:rsidRPr="001D5BF2" w:rsidRDefault="001D5BF2" w:rsidP="001D5BF2">
      <w:pPr>
        <w:numPr>
          <w:ilvl w:val="0"/>
          <w:numId w:val="101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 container named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web</w:t>
      </w:r>
    </w:p>
    <w:p w:rsidR="001D5BF2" w:rsidRPr="001D5BF2" w:rsidRDefault="001D5BF2" w:rsidP="001D5BF2">
      <w:pPr>
        <w:numPr>
          <w:ilvl w:val="0"/>
          <w:numId w:val="10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maps ports</w:t>
      </w:r>
    </w:p>
    <w:p w:rsidR="001D5BF2" w:rsidRPr="001D5BF2" w:rsidRDefault="001D5BF2" w:rsidP="001D5BF2">
      <w:pPr>
        <w:numPr>
          <w:ilvl w:val="0"/>
          <w:numId w:val="10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it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later stop it: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web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can restart the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same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container with: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web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do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need to repeat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-p 8080:80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because those settings belong to the container created earlier.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is because:</w:t>
      </w:r>
    </w:p>
    <w:p w:rsidR="001D5BF2" w:rsidRPr="001D5BF2" w:rsidRDefault="001D5BF2" w:rsidP="001D5BF2">
      <w:pPr>
        <w:numPr>
          <w:ilvl w:val="0"/>
          <w:numId w:val="102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 defines container creation </w:t>
      </w:r>
      <w:proofErr w:type="spell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config</w:t>
      </w:r>
      <w:proofErr w:type="spellEnd"/>
    </w:p>
    <w:p w:rsidR="001D5BF2" w:rsidRPr="001D5BF2" w:rsidRDefault="001D5BF2" w:rsidP="001D5BF2">
      <w:pPr>
        <w:numPr>
          <w:ilvl w:val="0"/>
          <w:numId w:val="102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 reuses existing </w:t>
      </w:r>
      <w:proofErr w:type="spell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config</w:t>
      </w:r>
      <w:proofErr w:type="spellEnd"/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a very important lifecycle detail.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40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Common beginner confusion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“Why not always use </w:t>
      </w:r>
      <w:proofErr w:type="spell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run</w:t>
      </w: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?”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Because </w:t>
      </w: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creates a new container every time.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already have a stopped container and just want to run it again, use: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use </w:t>
      </w:r>
      <w:proofErr w:type="spellStart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</w:t>
      </w:r>
      <w:proofErr w:type="spellEnd"/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 xml:space="preserve">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again, you create another separate container.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141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Example to make that crystal clear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--name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demo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Now container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demo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exists and exits.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do: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demo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rerun the same container.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if you do: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  <w:proofErr w:type="gramEnd"/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proofErr w:type="spellStart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ubuntu</w:t>
      </w:r>
      <w:proofErr w:type="spellEnd"/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creates a brand new container, not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demo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5BF2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142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Rule of thumb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Use: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run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want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new container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create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want to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prepare a container without starting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start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want to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restart an existing container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proofErr w:type="spellStart"/>
      <w:proofErr w:type="gramStart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</w:t>
      </w:r>
      <w:proofErr w:type="spellEnd"/>
      <w:proofErr w:type="gramEnd"/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 xml:space="preserve"> start -a</w:t>
      </w:r>
    </w:p>
    <w:p w:rsid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</w:t>
      </w:r>
      <w:proofErr w:type="gramEnd"/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want to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restart an existing container and watch its output live</w:t>
      </w:r>
      <w:bookmarkStart w:id="0" w:name="_GoBack"/>
      <w:bookmarkEnd w:id="0"/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1D5BF2" w:rsidRPr="001D5B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5B5D"/>
    <w:multiLevelType w:val="multilevel"/>
    <w:tmpl w:val="897A9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D46A1"/>
    <w:multiLevelType w:val="multilevel"/>
    <w:tmpl w:val="B9662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99224E"/>
    <w:multiLevelType w:val="multilevel"/>
    <w:tmpl w:val="9136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0D0898"/>
    <w:multiLevelType w:val="multilevel"/>
    <w:tmpl w:val="A7F8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45775B"/>
    <w:multiLevelType w:val="multilevel"/>
    <w:tmpl w:val="795E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E45FF1"/>
    <w:multiLevelType w:val="multilevel"/>
    <w:tmpl w:val="E8E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012D3B"/>
    <w:multiLevelType w:val="multilevel"/>
    <w:tmpl w:val="E922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5CC1CEC"/>
    <w:multiLevelType w:val="multilevel"/>
    <w:tmpl w:val="7696E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D023B4"/>
    <w:multiLevelType w:val="multilevel"/>
    <w:tmpl w:val="AFD0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67C7AD5"/>
    <w:multiLevelType w:val="multilevel"/>
    <w:tmpl w:val="2406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492E3E"/>
    <w:multiLevelType w:val="multilevel"/>
    <w:tmpl w:val="5DA0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9F07AF8"/>
    <w:multiLevelType w:val="multilevel"/>
    <w:tmpl w:val="A01E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790599"/>
    <w:multiLevelType w:val="multilevel"/>
    <w:tmpl w:val="E1E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DFA6036"/>
    <w:multiLevelType w:val="multilevel"/>
    <w:tmpl w:val="5F28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563D89"/>
    <w:multiLevelType w:val="multilevel"/>
    <w:tmpl w:val="00F65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5F0BA4"/>
    <w:multiLevelType w:val="multilevel"/>
    <w:tmpl w:val="96D4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F90425A"/>
    <w:multiLevelType w:val="multilevel"/>
    <w:tmpl w:val="79D8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F028B3"/>
    <w:multiLevelType w:val="multilevel"/>
    <w:tmpl w:val="27D0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0360CF1"/>
    <w:multiLevelType w:val="multilevel"/>
    <w:tmpl w:val="6264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9B09D8"/>
    <w:multiLevelType w:val="multilevel"/>
    <w:tmpl w:val="BDE4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8A23DA1"/>
    <w:multiLevelType w:val="multilevel"/>
    <w:tmpl w:val="04E6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9562A6C"/>
    <w:multiLevelType w:val="multilevel"/>
    <w:tmpl w:val="37C2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A060115"/>
    <w:multiLevelType w:val="multilevel"/>
    <w:tmpl w:val="475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A334EF6"/>
    <w:multiLevelType w:val="multilevel"/>
    <w:tmpl w:val="1166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BF94624"/>
    <w:multiLevelType w:val="multilevel"/>
    <w:tmpl w:val="4D5E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034B01"/>
    <w:multiLevelType w:val="multilevel"/>
    <w:tmpl w:val="64BC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EAD0D8E"/>
    <w:multiLevelType w:val="multilevel"/>
    <w:tmpl w:val="773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05B066B"/>
    <w:multiLevelType w:val="multilevel"/>
    <w:tmpl w:val="BDD0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2BE1D94"/>
    <w:multiLevelType w:val="multilevel"/>
    <w:tmpl w:val="BD3E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4075EDD"/>
    <w:multiLevelType w:val="multilevel"/>
    <w:tmpl w:val="28C8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4632BCD"/>
    <w:multiLevelType w:val="multilevel"/>
    <w:tmpl w:val="049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49E781E"/>
    <w:multiLevelType w:val="multilevel"/>
    <w:tmpl w:val="D0E2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5125310"/>
    <w:multiLevelType w:val="multilevel"/>
    <w:tmpl w:val="9B1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7D66566"/>
    <w:multiLevelType w:val="multilevel"/>
    <w:tmpl w:val="841CC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83E0A4B"/>
    <w:multiLevelType w:val="multilevel"/>
    <w:tmpl w:val="1AA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96414BF"/>
    <w:multiLevelType w:val="multilevel"/>
    <w:tmpl w:val="47CE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9CD558B"/>
    <w:multiLevelType w:val="multilevel"/>
    <w:tmpl w:val="E5DC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A5366B7"/>
    <w:multiLevelType w:val="multilevel"/>
    <w:tmpl w:val="B23E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A9F4124"/>
    <w:multiLevelType w:val="multilevel"/>
    <w:tmpl w:val="801E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D4B50AE"/>
    <w:multiLevelType w:val="multilevel"/>
    <w:tmpl w:val="CE66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DEC61DC"/>
    <w:multiLevelType w:val="multilevel"/>
    <w:tmpl w:val="1606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E885BC6"/>
    <w:multiLevelType w:val="multilevel"/>
    <w:tmpl w:val="1CCC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3091A73"/>
    <w:multiLevelType w:val="multilevel"/>
    <w:tmpl w:val="E01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48A496E"/>
    <w:multiLevelType w:val="multilevel"/>
    <w:tmpl w:val="934A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48C218F"/>
    <w:multiLevelType w:val="multilevel"/>
    <w:tmpl w:val="62C6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5F12544"/>
    <w:multiLevelType w:val="multilevel"/>
    <w:tmpl w:val="B810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6EB0EC8"/>
    <w:multiLevelType w:val="multilevel"/>
    <w:tmpl w:val="A66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7476FB8"/>
    <w:multiLevelType w:val="multilevel"/>
    <w:tmpl w:val="57B2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8B6619E"/>
    <w:multiLevelType w:val="multilevel"/>
    <w:tmpl w:val="7836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9A36D08"/>
    <w:multiLevelType w:val="multilevel"/>
    <w:tmpl w:val="2B24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A161A41"/>
    <w:multiLevelType w:val="multilevel"/>
    <w:tmpl w:val="CBEC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A505096"/>
    <w:multiLevelType w:val="multilevel"/>
    <w:tmpl w:val="B63C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BEA40AD"/>
    <w:multiLevelType w:val="multilevel"/>
    <w:tmpl w:val="E692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CD453D0"/>
    <w:multiLevelType w:val="multilevel"/>
    <w:tmpl w:val="2A0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F9C0093"/>
    <w:multiLevelType w:val="multilevel"/>
    <w:tmpl w:val="8AF8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FF268AA"/>
    <w:multiLevelType w:val="multilevel"/>
    <w:tmpl w:val="2C2A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40B80762"/>
    <w:multiLevelType w:val="multilevel"/>
    <w:tmpl w:val="DB4C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1E110E2"/>
    <w:multiLevelType w:val="multilevel"/>
    <w:tmpl w:val="D63C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217247A"/>
    <w:multiLevelType w:val="multilevel"/>
    <w:tmpl w:val="398A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39E3C82"/>
    <w:multiLevelType w:val="multilevel"/>
    <w:tmpl w:val="0F3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43D34A17"/>
    <w:multiLevelType w:val="multilevel"/>
    <w:tmpl w:val="364C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45EF2A6F"/>
    <w:multiLevelType w:val="multilevel"/>
    <w:tmpl w:val="3E68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6B8417E"/>
    <w:multiLevelType w:val="multilevel"/>
    <w:tmpl w:val="632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9EC396A"/>
    <w:multiLevelType w:val="multilevel"/>
    <w:tmpl w:val="A780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BAA7412"/>
    <w:multiLevelType w:val="multilevel"/>
    <w:tmpl w:val="3DD2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BBC2ED6"/>
    <w:multiLevelType w:val="multilevel"/>
    <w:tmpl w:val="FF9A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C230D11"/>
    <w:multiLevelType w:val="multilevel"/>
    <w:tmpl w:val="F74C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EBF46F6"/>
    <w:multiLevelType w:val="multilevel"/>
    <w:tmpl w:val="2728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ED2029C"/>
    <w:multiLevelType w:val="multilevel"/>
    <w:tmpl w:val="B6CE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ED32F5B"/>
    <w:multiLevelType w:val="multilevel"/>
    <w:tmpl w:val="FA7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00B7E71"/>
    <w:multiLevelType w:val="multilevel"/>
    <w:tmpl w:val="35CE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26C47E7"/>
    <w:multiLevelType w:val="multilevel"/>
    <w:tmpl w:val="672A2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6F54FFC"/>
    <w:multiLevelType w:val="multilevel"/>
    <w:tmpl w:val="7148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73C6AE8"/>
    <w:multiLevelType w:val="multilevel"/>
    <w:tmpl w:val="070A4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580D4059"/>
    <w:multiLevelType w:val="multilevel"/>
    <w:tmpl w:val="AB3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5B1C19F0"/>
    <w:multiLevelType w:val="multilevel"/>
    <w:tmpl w:val="7404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B4C4925"/>
    <w:multiLevelType w:val="multilevel"/>
    <w:tmpl w:val="AFB2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C2B2F24"/>
    <w:multiLevelType w:val="multilevel"/>
    <w:tmpl w:val="61A2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C6C550C"/>
    <w:multiLevelType w:val="multilevel"/>
    <w:tmpl w:val="EFA4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CAE3A41"/>
    <w:multiLevelType w:val="multilevel"/>
    <w:tmpl w:val="2470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CB846E0"/>
    <w:multiLevelType w:val="multilevel"/>
    <w:tmpl w:val="9E68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DCE6173"/>
    <w:multiLevelType w:val="multilevel"/>
    <w:tmpl w:val="88D0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E97196B"/>
    <w:multiLevelType w:val="multilevel"/>
    <w:tmpl w:val="9DC4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F8D6770"/>
    <w:multiLevelType w:val="multilevel"/>
    <w:tmpl w:val="F71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21806F6"/>
    <w:multiLevelType w:val="multilevel"/>
    <w:tmpl w:val="6122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2662BC2"/>
    <w:multiLevelType w:val="multilevel"/>
    <w:tmpl w:val="E92E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64085A0D"/>
    <w:multiLevelType w:val="multilevel"/>
    <w:tmpl w:val="CCEA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663840BB"/>
    <w:multiLevelType w:val="multilevel"/>
    <w:tmpl w:val="17D6D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7DA59FC"/>
    <w:multiLevelType w:val="multilevel"/>
    <w:tmpl w:val="A5E6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69D324C8"/>
    <w:multiLevelType w:val="multilevel"/>
    <w:tmpl w:val="7F46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A3712B9"/>
    <w:multiLevelType w:val="multilevel"/>
    <w:tmpl w:val="DE50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AEC38B0"/>
    <w:multiLevelType w:val="multilevel"/>
    <w:tmpl w:val="0894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C0D6E97"/>
    <w:multiLevelType w:val="multilevel"/>
    <w:tmpl w:val="D4BA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E9400D6"/>
    <w:multiLevelType w:val="multilevel"/>
    <w:tmpl w:val="923E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0D30C85"/>
    <w:multiLevelType w:val="multilevel"/>
    <w:tmpl w:val="0438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1E23CB3"/>
    <w:multiLevelType w:val="multilevel"/>
    <w:tmpl w:val="B228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73997F1F"/>
    <w:multiLevelType w:val="multilevel"/>
    <w:tmpl w:val="2D8C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4A47A44"/>
    <w:multiLevelType w:val="multilevel"/>
    <w:tmpl w:val="C0DE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65E46A0"/>
    <w:multiLevelType w:val="multilevel"/>
    <w:tmpl w:val="4A9A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78384B3A"/>
    <w:multiLevelType w:val="multilevel"/>
    <w:tmpl w:val="582AA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B6765F0"/>
    <w:multiLevelType w:val="multilevel"/>
    <w:tmpl w:val="09BE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F3316E7"/>
    <w:multiLevelType w:val="multilevel"/>
    <w:tmpl w:val="C28C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2"/>
  </w:num>
  <w:num w:numId="2">
    <w:abstractNumId w:val="38"/>
  </w:num>
  <w:num w:numId="3">
    <w:abstractNumId w:val="91"/>
  </w:num>
  <w:num w:numId="4">
    <w:abstractNumId w:val="26"/>
  </w:num>
  <w:num w:numId="5">
    <w:abstractNumId w:val="22"/>
  </w:num>
  <w:num w:numId="6">
    <w:abstractNumId w:val="70"/>
  </w:num>
  <w:num w:numId="7">
    <w:abstractNumId w:val="66"/>
  </w:num>
  <w:num w:numId="8">
    <w:abstractNumId w:val="18"/>
  </w:num>
  <w:num w:numId="9">
    <w:abstractNumId w:val="86"/>
  </w:num>
  <w:num w:numId="10">
    <w:abstractNumId w:val="58"/>
  </w:num>
  <w:num w:numId="11">
    <w:abstractNumId w:val="64"/>
  </w:num>
  <w:num w:numId="12">
    <w:abstractNumId w:val="8"/>
  </w:num>
  <w:num w:numId="13">
    <w:abstractNumId w:val="49"/>
  </w:num>
  <w:num w:numId="14">
    <w:abstractNumId w:val="90"/>
  </w:num>
  <w:num w:numId="15">
    <w:abstractNumId w:val="101"/>
  </w:num>
  <w:num w:numId="16">
    <w:abstractNumId w:val="21"/>
  </w:num>
  <w:num w:numId="17">
    <w:abstractNumId w:val="2"/>
  </w:num>
  <w:num w:numId="18">
    <w:abstractNumId w:val="93"/>
  </w:num>
  <w:num w:numId="19">
    <w:abstractNumId w:val="45"/>
  </w:num>
  <w:num w:numId="20">
    <w:abstractNumId w:val="0"/>
  </w:num>
  <w:num w:numId="21">
    <w:abstractNumId w:val="28"/>
  </w:num>
  <w:num w:numId="22">
    <w:abstractNumId w:val="39"/>
  </w:num>
  <w:num w:numId="23">
    <w:abstractNumId w:val="73"/>
  </w:num>
  <w:num w:numId="24">
    <w:abstractNumId w:val="98"/>
  </w:num>
  <w:num w:numId="25">
    <w:abstractNumId w:val="5"/>
  </w:num>
  <w:num w:numId="26">
    <w:abstractNumId w:val="57"/>
  </w:num>
  <w:num w:numId="27">
    <w:abstractNumId w:val="43"/>
  </w:num>
  <w:num w:numId="28">
    <w:abstractNumId w:val="52"/>
  </w:num>
  <w:num w:numId="29">
    <w:abstractNumId w:val="59"/>
  </w:num>
  <w:num w:numId="30">
    <w:abstractNumId w:val="47"/>
  </w:num>
  <w:num w:numId="31">
    <w:abstractNumId w:val="97"/>
  </w:num>
  <w:num w:numId="32">
    <w:abstractNumId w:val="24"/>
  </w:num>
  <w:num w:numId="33">
    <w:abstractNumId w:val="75"/>
  </w:num>
  <w:num w:numId="34">
    <w:abstractNumId w:val="96"/>
  </w:num>
  <w:num w:numId="35">
    <w:abstractNumId w:val="95"/>
  </w:num>
  <w:num w:numId="36">
    <w:abstractNumId w:val="48"/>
  </w:num>
  <w:num w:numId="37">
    <w:abstractNumId w:val="40"/>
  </w:num>
  <w:num w:numId="38">
    <w:abstractNumId w:val="37"/>
  </w:num>
  <w:num w:numId="39">
    <w:abstractNumId w:val="29"/>
  </w:num>
  <w:num w:numId="40">
    <w:abstractNumId w:val="74"/>
  </w:num>
  <w:num w:numId="41">
    <w:abstractNumId w:val="67"/>
  </w:num>
  <w:num w:numId="42">
    <w:abstractNumId w:val="44"/>
  </w:num>
  <w:num w:numId="43">
    <w:abstractNumId w:val="3"/>
  </w:num>
  <w:num w:numId="44">
    <w:abstractNumId w:val="1"/>
  </w:num>
  <w:num w:numId="45">
    <w:abstractNumId w:val="99"/>
  </w:num>
  <w:num w:numId="46">
    <w:abstractNumId w:val="12"/>
  </w:num>
  <w:num w:numId="47">
    <w:abstractNumId w:val="41"/>
  </w:num>
  <w:num w:numId="48">
    <w:abstractNumId w:val="20"/>
  </w:num>
  <w:num w:numId="49">
    <w:abstractNumId w:val="69"/>
  </w:num>
  <w:num w:numId="50">
    <w:abstractNumId w:val="88"/>
  </w:num>
  <w:num w:numId="51">
    <w:abstractNumId w:val="30"/>
  </w:num>
  <w:num w:numId="52">
    <w:abstractNumId w:val="84"/>
  </w:num>
  <w:num w:numId="53">
    <w:abstractNumId w:val="19"/>
  </w:num>
  <w:num w:numId="54">
    <w:abstractNumId w:val="94"/>
  </w:num>
  <w:num w:numId="55">
    <w:abstractNumId w:val="36"/>
  </w:num>
  <w:num w:numId="56">
    <w:abstractNumId w:val="6"/>
  </w:num>
  <w:num w:numId="57">
    <w:abstractNumId w:val="32"/>
  </w:num>
  <w:num w:numId="58">
    <w:abstractNumId w:val="16"/>
  </w:num>
  <w:num w:numId="59">
    <w:abstractNumId w:val="80"/>
  </w:num>
  <w:num w:numId="60">
    <w:abstractNumId w:val="31"/>
  </w:num>
  <w:num w:numId="61">
    <w:abstractNumId w:val="33"/>
  </w:num>
  <w:num w:numId="62">
    <w:abstractNumId w:val="23"/>
  </w:num>
  <w:num w:numId="63">
    <w:abstractNumId w:val="65"/>
  </w:num>
  <w:num w:numId="64">
    <w:abstractNumId w:val="81"/>
  </w:num>
  <w:num w:numId="65">
    <w:abstractNumId w:val="61"/>
  </w:num>
  <w:num w:numId="66">
    <w:abstractNumId w:val="25"/>
  </w:num>
  <w:num w:numId="67">
    <w:abstractNumId w:val="56"/>
  </w:num>
  <w:num w:numId="68">
    <w:abstractNumId w:val="50"/>
  </w:num>
  <w:num w:numId="69">
    <w:abstractNumId w:val="4"/>
  </w:num>
  <w:num w:numId="70">
    <w:abstractNumId w:val="55"/>
  </w:num>
  <w:num w:numId="71">
    <w:abstractNumId w:val="51"/>
  </w:num>
  <w:num w:numId="72">
    <w:abstractNumId w:val="53"/>
  </w:num>
  <w:num w:numId="73">
    <w:abstractNumId w:val="11"/>
  </w:num>
  <w:num w:numId="74">
    <w:abstractNumId w:val="42"/>
  </w:num>
  <w:num w:numId="75">
    <w:abstractNumId w:val="62"/>
  </w:num>
  <w:num w:numId="76">
    <w:abstractNumId w:val="54"/>
  </w:num>
  <w:num w:numId="77">
    <w:abstractNumId w:val="15"/>
  </w:num>
  <w:num w:numId="78">
    <w:abstractNumId w:val="27"/>
  </w:num>
  <w:num w:numId="79">
    <w:abstractNumId w:val="60"/>
  </w:num>
  <w:num w:numId="80">
    <w:abstractNumId w:val="100"/>
  </w:num>
  <w:num w:numId="81">
    <w:abstractNumId w:val="34"/>
  </w:num>
  <w:num w:numId="82">
    <w:abstractNumId w:val="63"/>
  </w:num>
  <w:num w:numId="83">
    <w:abstractNumId w:val="7"/>
  </w:num>
  <w:num w:numId="84">
    <w:abstractNumId w:val="17"/>
  </w:num>
  <w:num w:numId="85">
    <w:abstractNumId w:val="78"/>
  </w:num>
  <w:num w:numId="86">
    <w:abstractNumId w:val="83"/>
  </w:num>
  <w:num w:numId="87">
    <w:abstractNumId w:val="76"/>
  </w:num>
  <w:num w:numId="88">
    <w:abstractNumId w:val="92"/>
  </w:num>
  <w:num w:numId="89">
    <w:abstractNumId w:val="9"/>
  </w:num>
  <w:num w:numId="90">
    <w:abstractNumId w:val="79"/>
  </w:num>
  <w:num w:numId="91">
    <w:abstractNumId w:val="87"/>
  </w:num>
  <w:num w:numId="92">
    <w:abstractNumId w:val="72"/>
  </w:num>
  <w:num w:numId="93">
    <w:abstractNumId w:val="14"/>
  </w:num>
  <w:num w:numId="94">
    <w:abstractNumId w:val="77"/>
  </w:num>
  <w:num w:numId="95">
    <w:abstractNumId w:val="89"/>
  </w:num>
  <w:num w:numId="96">
    <w:abstractNumId w:val="35"/>
  </w:num>
  <w:num w:numId="97">
    <w:abstractNumId w:val="13"/>
  </w:num>
  <w:num w:numId="98">
    <w:abstractNumId w:val="46"/>
  </w:num>
  <w:num w:numId="99">
    <w:abstractNumId w:val="68"/>
  </w:num>
  <w:num w:numId="100">
    <w:abstractNumId w:val="85"/>
  </w:num>
  <w:num w:numId="101">
    <w:abstractNumId w:val="10"/>
  </w:num>
  <w:num w:numId="102">
    <w:abstractNumId w:val="71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801"/>
    <w:rsid w:val="00050E6E"/>
    <w:rsid w:val="001D5BF2"/>
    <w:rsid w:val="00451EB6"/>
    <w:rsid w:val="005B6AD5"/>
    <w:rsid w:val="0069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C49B7"/>
  <w15:chartTrackingRefBased/>
  <w15:docId w15:val="{0C7C16B3-0DAF-4DF0-8BBC-4D1DEBDE0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51E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51E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51E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EB6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51EB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51EB6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Normal"/>
    <w:rsid w:val="0045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ext-neutral-a12">
    <w:name w:val="!text-neutral-a12"/>
    <w:basedOn w:val="Normal"/>
    <w:rsid w:val="0045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1EB6"/>
    <w:rPr>
      <w:b/>
      <w:bCs/>
    </w:rPr>
  </w:style>
  <w:style w:type="character" w:customStyle="1" w:styleId="language-text">
    <w:name w:val="language-text"/>
    <w:basedOn w:val="DefaultParagraphFont"/>
    <w:rsid w:val="00451E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1E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1EB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var--slate-11">
    <w:name w:val="text-[var(--slate-11)]"/>
    <w:basedOn w:val="DefaultParagraphFont"/>
    <w:rsid w:val="00451EB6"/>
  </w:style>
  <w:style w:type="character" w:styleId="HTMLCode">
    <w:name w:val="HTML Code"/>
    <w:basedOn w:val="DefaultParagraphFont"/>
    <w:uiPriority w:val="99"/>
    <w:semiHidden/>
    <w:unhideWhenUsed/>
    <w:rsid w:val="00451EB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51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9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1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51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7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95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609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45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1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23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10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33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62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65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4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36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8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14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228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738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14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61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77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57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90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8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949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0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341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674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59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28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85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0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27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3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4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4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5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8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7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3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27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89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8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00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866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2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31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13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07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584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2951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5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1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5634083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37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77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0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1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75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05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87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14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76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46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68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4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64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7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12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0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73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3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5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7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64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09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6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4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4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5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43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2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30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55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82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5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090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2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5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18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7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8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8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9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7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5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93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54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0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67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8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0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15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1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7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0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79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5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84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8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58601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83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67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0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2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10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65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04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8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5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75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2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317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57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6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1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9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65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17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5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78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02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0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85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1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8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1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2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2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26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45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83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9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1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9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5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29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4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74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38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9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8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5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00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2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8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49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9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82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01531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96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1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78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5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76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21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17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00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50</Pages>
  <Words>4336</Words>
  <Characters>24719</Characters>
  <Application>Microsoft Office Word</Application>
  <DocSecurity>0</DocSecurity>
  <Lines>205</Lines>
  <Paragraphs>57</Paragraphs>
  <ScaleCrop>false</ScaleCrop>
  <Company/>
  <LinksUpToDate>false</LinksUpToDate>
  <CharactersWithSpaces>28998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عبدالرحمن محمود محمد محمد حسن</dc:creator>
  <cp:keywords/>
  <dc:description/>
  <cp:lastModifiedBy>عبدالرحمن محمود محمد محمد حسن</cp:lastModifiedBy>
  <cp:revision>7</cp:revision>
  <dcterms:created xsi:type="dcterms:W3CDTF">2026-08-16T22:41:00Z</dcterms:created>
  <dcterms:modified xsi:type="dcterms:W3CDTF">2026-08-17T19:55:00Z</dcterms:modified>
</cp:coreProperties>
</file>