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Aristóbulo del Valle 300 (La Boca)</w:t>
      </w:r>
    </w:p>
    <w:p>
      <w:r>
        <w:rPr>
          <w:sz w:val="24"/>
        </w:rPr>
        <w:t>DEPARTAMENTO · 3 ambientes · Frente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https://www.zonaprop.com.ar/propiedades/clasificado/veclphin-la-boca-aristobulo-del-valle-300-3-ambientes-sin-59104845.html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Venta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USD 72.500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t>1°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58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56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Frente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t>E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70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pPr>
        <w:pStyle w:val="ListBullet"/>
      </w:pPr>
      <w:r>
        <w:t>EXCELENTE PH DE 3 AMBIENTES- 1° PISO - AL FRENTE - CON BALCÓN - SIN EXPENSAS- 58mts TOTALES- AMPLIO HALL DE ENTRADA/RECEPCIÓN - LIVING COMEDOR DE 4 X 4 CON PISOS DE MOSAICO EN EXCELENTE ESTADO- 2 DORMITORIOS AL FRENTE CON PLACARD, PISOS EN PARQUÉ, 1 DE ELLOS CON UN BALCÓN CON PROTECCIÓN- COCINA SEPARADA, LAVADERO INCORPORADO EN COCINA - BAÑO COMPLETO - VENTILACIÓN CRUZADA - MUY LUMINOSO- LA UNIDAD NO PAGA EXPENSAS - TECHOS CON ALTURA DE 3.46 mts - EL EDIFICIO CUENTA CON POCAS UNIDADES Y TERRAZA COMÚN - HECHA HACE POCO LA FACHADA DE EDIFICIO- A 1 CUADRA DE Av. Atte. BROWN - A 3 CUADRAS DE LA BOMBONERA - CERCANO A LA USINA DEL ARTE Y DE TERMINAL COLONIA EXPRESS. CONSÚLTENOS</w:t>
      </w:r>
    </w:p>
    <w:p>
      <w:pPr>
        <w:pStyle w:val="ListBullet"/>
      </w:pPr>
      <w:r>
        <w:t>CEL.</w:t>
      </w:r>
    </w:p>
    <w:p>
      <w:pPr>
        <w:pStyle w:val="ListBullet"/>
      </w:pPr>
      <w:r>
        <w:t>Ver datos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veclphin-la-boca-aristobulo-del-valle-300-3-ambientes-sin-5910484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