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Gurruchaga 2300 (Palermo Soho)</w:t>
      </w:r>
    </w:p>
    <w:p>
      <w:r>
        <w:rPr>
          <w:sz w:val="24"/>
        </w:rPr>
        <w:t>DEPARTAMENTO · 1 ambientes · Frente</w:t>
      </w:r>
    </w:p>
    <w:p>
      <w:r>
        <w:t xml:space="preserve">URL: </w:t>
      </w:r>
      <w:hyperlink r:id="rId9">
        <w:r>
          <w:rPr>
            <w:u w:val="single"/>
            <w:color w:val="0000FF"/>
          </w:rPr>
          <w:t>https://www.zonaprop.com.ar/propiedades/clasificado/alclapin-alquiler-1-ambiente-palermo-20-m-sup2--a-2-cuadras-58285306.html</w:t>
        </w:r>
      </w:hyperlink>
    </w:p>
    <w:p>
      <w:r>
        <w:drawing>
          <wp:inline xmlns:a="http://schemas.openxmlformats.org/drawingml/2006/main" xmlns:pic="http://schemas.openxmlformats.org/drawingml/2006/picture">
            <wp:extent cx="41148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Operación</w:t>
            </w:r>
          </w:p>
        </w:tc>
        <w:tc>
          <w:tcPr>
            <w:tcW w:type="dxa" w:w="4320"/>
          </w:tcPr>
          <w:p>
            <w:r>
              <w:t>Alquilado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$ 470.000</w:t>
            </w:r>
          </w:p>
        </w:tc>
      </w:tr>
      <w:tr>
        <w:tc>
          <w:tcPr>
            <w:tcW w:type="dxa" w:w="4320"/>
          </w:tcPr>
          <w:p>
            <w:r>
              <w:t>Expensas</w:t>
            </w:r>
          </w:p>
        </w:tc>
        <w:tc>
          <w:tcPr>
            <w:tcW w:type="dxa" w:w="4320"/>
          </w:tcPr>
          <w:p>
            <w:r>
              <w:t>$ 110.000</w:t>
            </w:r>
          </w:p>
        </w:tc>
      </w:tr>
      <w:tr>
        <w:tc>
          <w:tcPr>
            <w:tcW w:type="dxa" w:w="4320"/>
          </w:tcPr>
          <w:p>
            <w:r>
              <w:t>Piso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Ambientes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Metros totales</w:t>
            </w:r>
          </w:p>
        </w:tc>
        <w:tc>
          <w:tcPr>
            <w:tcW w:type="dxa" w:w="4320"/>
          </w:tcPr>
          <w:p>
            <w:r>
              <w:t>20 mts2</w:t>
            </w:r>
          </w:p>
        </w:tc>
      </w:tr>
      <w:tr>
        <w:tc>
          <w:tcPr>
            <w:tcW w:type="dxa" w:w="4320"/>
          </w:tcPr>
          <w:p>
            <w:r>
              <w:t>Metros cubiertos</w:t>
            </w:r>
          </w:p>
        </w:tc>
        <w:tc>
          <w:tcPr>
            <w:tcW w:type="dxa" w:w="4320"/>
          </w:tcPr>
          <w:p>
            <w:r>
              <w:t>20 mts2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Frente</w:t>
            </w:r>
          </w:p>
        </w:tc>
      </w:tr>
      <w:tr>
        <w:tc>
          <w:tcPr>
            <w:tcW w:type="dxa" w:w="4320"/>
          </w:tcPr>
          <w:p>
            <w:r>
              <w:t>Orientación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50 años</w:t>
            </w:r>
          </w:p>
        </w:tc>
      </w:tr>
      <w:tr>
        <w:tc>
          <w:tcPr>
            <w:tcW w:type="dxa" w:w="4320"/>
          </w:tcPr>
          <w:p>
            <w:r>
              <w:t>Niños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Mascotas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Apto crédito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</w:tbl>
    <w:p/>
    <w:p>
      <w:pPr>
        <w:pStyle w:val="Heading2"/>
      </w:pPr>
      <w:r>
        <w:t>Características clave</w:t>
      </w:r>
    </w:p>
    <w:p>
      <w:pPr>
        <w:pStyle w:val="ListBullet"/>
      </w:pPr>
      <w:r>
        <w:t>este encantador departamento monoambiente de 20 m² se encuentra al frente y cuenta con un ambiente luminoso equipado con placard de dos puertas. la cocina es separada y el amplio baño ofrece comodidad adicional. se entrega recién pintado y dispone de agua caliente individual mediante termotanque. el edificio cuenta con encargado con vivienda, lo que asegura un servicio atento. su ubicación es inmejorable, a solo dos cuadras de av. sta. fé, del jardín botánico, de la línea "d" del subte, del metrobús y de numerosas líneas de colectivo que conectan con toda la ciudad. es una opción ideal para alquiler a estudiantes.</w:t>
      </w:r>
    </w:p>
    <w:p>
      <w:pPr>
        <w:pStyle w:val="ListBullet"/>
      </w:pPr>
      <w:r>
        <w:t>una propiedad única que merece ser visitada.</w:t>
      </w:r>
    </w:p>
    <w:p>
      <w:r>
        <w:rPr>
          <w:i/>
        </w:rPr>
        <w:t>Ficha generada automáticamente. Verifique datos en la fuente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zonaprop.com.ar/propiedades/clasificado/alclapin-alquiler-1-ambiente-palermo-20-m-sup2--a-2-cuadras-58285306.html" TargetMode="Externa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