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4DA8" w14:textId="45DD2D8D" w:rsidR="00B756C2" w:rsidRDefault="00B756C2" w:rsidP="0000012C">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 xml:space="preserve">Email. </w:t>
      </w:r>
      <w:hyperlink r:id="rId5" w:history="1">
        <w:r w:rsidRPr="00C0538B">
          <w:rPr>
            <w:rStyle w:val="Hyperlink"/>
            <w:rFonts w:ascii="Times New Roman" w:eastAsia="Times New Roman" w:hAnsi="Times New Roman" w:cs="Times New Roman"/>
            <w:b/>
            <w:bCs/>
            <w:sz w:val="24"/>
            <w:szCs w:val="24"/>
          </w:rPr>
          <w:t>vgsafemedicines@gmail.com</w:t>
        </w:r>
      </w:hyperlink>
    </w:p>
    <w:p w14:paraId="7F5A71C6" w14:textId="4BCBA3B4" w:rsidR="00B756C2" w:rsidRDefault="00B756C2" w:rsidP="0000012C">
      <w:pPr>
        <w:spacing w:after="0" w:line="240" w:lineRule="auto"/>
        <w:rPr>
          <w:rFonts w:ascii="Times New Roman" w:eastAsia="Times New Roman" w:hAnsi="Times New Roman" w:cs="Times New Roman"/>
          <w:b/>
          <w:bCs/>
          <w:color w:val="0E101A"/>
          <w:sz w:val="24"/>
          <w:szCs w:val="24"/>
        </w:rPr>
      </w:pPr>
    </w:p>
    <w:p w14:paraId="5E540416" w14:textId="0547CCDE" w:rsidR="00B756C2" w:rsidRDefault="00B756C2" w:rsidP="0000012C">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Phone 0115523512</w:t>
      </w:r>
    </w:p>
    <w:p w14:paraId="2E8B128D" w14:textId="77777777" w:rsidR="00B756C2" w:rsidRDefault="00B756C2" w:rsidP="0000012C">
      <w:pPr>
        <w:spacing w:after="0" w:line="240" w:lineRule="auto"/>
        <w:rPr>
          <w:rFonts w:ascii="Times New Roman" w:eastAsia="Times New Roman" w:hAnsi="Times New Roman" w:cs="Times New Roman"/>
          <w:b/>
          <w:bCs/>
          <w:color w:val="0E101A"/>
          <w:sz w:val="24"/>
          <w:szCs w:val="24"/>
        </w:rPr>
      </w:pPr>
    </w:p>
    <w:p w14:paraId="410757FC" w14:textId="2EEA7B77"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HOME </w:t>
      </w:r>
    </w:p>
    <w:p w14:paraId="6840A20B"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51C74739" w14:textId="12957749"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About us.</w:t>
      </w:r>
    </w:p>
    <w:p w14:paraId="0B0DE598"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65042607" w14:textId="2F2DA2EE"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VG Safe Medicines is a healthcare-based organization focused on optimizing therapeutic outcomes and improving the quality of life in chronic conditions by ensuring safety, efficacy, and availability of drugs to clients.</w:t>
      </w:r>
    </w:p>
    <w:p w14:paraId="04D04C79" w14:textId="747B318D" w:rsidR="0000012C" w:rsidRDefault="00B756C2" w:rsidP="0000012C">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[Read More]</w:t>
      </w:r>
    </w:p>
    <w:p w14:paraId="3528EE20" w14:textId="77777777" w:rsidR="00B756C2" w:rsidRPr="0000012C" w:rsidRDefault="00B756C2" w:rsidP="0000012C">
      <w:pPr>
        <w:spacing w:after="0" w:line="240" w:lineRule="auto"/>
        <w:rPr>
          <w:rFonts w:ascii="Times New Roman" w:eastAsia="Times New Roman" w:hAnsi="Times New Roman" w:cs="Times New Roman"/>
          <w:color w:val="0E101A"/>
          <w:sz w:val="24"/>
          <w:szCs w:val="24"/>
        </w:rPr>
      </w:pPr>
    </w:p>
    <w:p w14:paraId="6B33CFF4" w14:textId="3D110374"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We offer our clients individualized medication therapy management aimed at promoting rational use of drugs, medication adherence, and minimizing the risk of adverse drug effects and complications. This we achieve by scrutinizing clients’ prescriptions, advising </w:t>
      </w:r>
      <w:r w:rsidR="00D771E6">
        <w:rPr>
          <w:rFonts w:ascii="Times New Roman" w:eastAsia="Times New Roman" w:hAnsi="Times New Roman" w:cs="Times New Roman"/>
          <w:color w:val="0E101A"/>
          <w:sz w:val="24"/>
          <w:szCs w:val="24"/>
        </w:rPr>
        <w:t>clients</w:t>
      </w:r>
      <w:r w:rsidRPr="0000012C">
        <w:rPr>
          <w:rFonts w:ascii="Times New Roman" w:eastAsia="Times New Roman" w:hAnsi="Times New Roman" w:cs="Times New Roman"/>
          <w:color w:val="0E101A"/>
          <w:sz w:val="24"/>
          <w:szCs w:val="24"/>
        </w:rPr>
        <w:t xml:space="preserve"> on safe and efficacious use of their drugs, performing regular follow-ups to </w:t>
      </w:r>
      <w:r w:rsidR="009D455A">
        <w:rPr>
          <w:rFonts w:ascii="Times New Roman" w:eastAsia="Times New Roman" w:hAnsi="Times New Roman" w:cs="Times New Roman"/>
          <w:color w:val="0E101A"/>
          <w:sz w:val="24"/>
          <w:szCs w:val="24"/>
        </w:rPr>
        <w:t>ensure</w:t>
      </w:r>
      <w:r w:rsidR="00AC55C2">
        <w:rPr>
          <w:rFonts w:ascii="Times New Roman" w:eastAsia="Times New Roman" w:hAnsi="Times New Roman" w:cs="Times New Roman"/>
          <w:color w:val="0E101A"/>
          <w:sz w:val="24"/>
          <w:szCs w:val="24"/>
        </w:rPr>
        <w:t xml:space="preserve"> medication</w:t>
      </w:r>
      <w:r w:rsidRPr="0000012C">
        <w:rPr>
          <w:rFonts w:ascii="Times New Roman" w:eastAsia="Times New Roman" w:hAnsi="Times New Roman" w:cs="Times New Roman"/>
          <w:color w:val="0E101A"/>
          <w:sz w:val="24"/>
          <w:szCs w:val="24"/>
        </w:rPr>
        <w:t xml:space="preserve"> adherence and response to therapy, and responding to queries of clients about their experiences after taking medications.</w:t>
      </w:r>
    </w:p>
    <w:p w14:paraId="4A09FE5A"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3DBDB5AF" w14:textId="7C6FAAD8"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We outsource drugs for our clients with the aim of enhancing the affordability and availability of their drugs. We are keen on the specifications of the drugs used by our clients in terms of the exact drug component, the dose strength, the dosage form, and their brand of preference. </w:t>
      </w:r>
    </w:p>
    <w:p w14:paraId="62FA0CBD"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31EFBFBC" w14:textId="2DC79AA2"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Vision</w:t>
      </w:r>
    </w:p>
    <w:p w14:paraId="5D8408E0"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559B5BDF" w14:textId="2D5552EA"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Mission</w:t>
      </w:r>
    </w:p>
    <w:p w14:paraId="3D5AB72C"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1DA44EEB" w14:textId="6E4EE246" w:rsidR="00B756C2"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Service</w:t>
      </w:r>
      <w:r w:rsidR="00B756C2">
        <w:rPr>
          <w:rFonts w:ascii="Times New Roman" w:eastAsia="Times New Roman" w:hAnsi="Times New Roman" w:cs="Times New Roman"/>
          <w:b/>
          <w:bCs/>
          <w:color w:val="0E101A"/>
          <w:sz w:val="24"/>
          <w:szCs w:val="24"/>
        </w:rPr>
        <w:t>s</w:t>
      </w:r>
    </w:p>
    <w:p w14:paraId="239B8328" w14:textId="77777777" w:rsidR="00B756C2" w:rsidRPr="0000012C" w:rsidRDefault="00B756C2" w:rsidP="0000012C">
      <w:pPr>
        <w:spacing w:after="0" w:line="240" w:lineRule="auto"/>
        <w:rPr>
          <w:rFonts w:ascii="Times New Roman" w:eastAsia="Times New Roman" w:hAnsi="Times New Roman" w:cs="Times New Roman"/>
          <w:color w:val="0E101A"/>
          <w:sz w:val="24"/>
          <w:szCs w:val="24"/>
        </w:rPr>
      </w:pPr>
    </w:p>
    <w:p w14:paraId="2AE6B9B5"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Medication Therapy Management</w:t>
      </w:r>
    </w:p>
    <w:p w14:paraId="706F2D64" w14:textId="58509EBC" w:rsidR="0000012C" w:rsidRP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 </w:t>
      </w:r>
      <w:r w:rsidRPr="0000012C">
        <w:rPr>
          <w:rFonts w:ascii="Times New Roman" w:eastAsia="Times New Roman" w:hAnsi="Times New Roman" w:cs="Times New Roman"/>
          <w:color w:val="0E101A"/>
          <w:sz w:val="24"/>
          <w:szCs w:val="24"/>
        </w:rPr>
        <w:t>Hypertension management.</w:t>
      </w:r>
    </w:p>
    <w:p w14:paraId="7EFE92DC" w14:textId="77777777" w:rsid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Identifying uncontrolled hypertension. </w:t>
      </w:r>
    </w:p>
    <w:p w14:paraId="742D50F5" w14:textId="088E0AA2"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Educating clients about hypertension and its </w:t>
      </w:r>
      <w:r w:rsidR="000F3FBA">
        <w:rPr>
          <w:rFonts w:ascii="Times New Roman" w:eastAsia="Times New Roman" w:hAnsi="Times New Roman" w:cs="Times New Roman"/>
          <w:color w:val="0E101A"/>
          <w:sz w:val="24"/>
          <w:szCs w:val="24"/>
        </w:rPr>
        <w:t>treatment</w:t>
      </w:r>
    </w:p>
    <w:p w14:paraId="0987BC1F" w14:textId="77777777"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clients on medication adherence and rational use of their drugs.</w:t>
      </w:r>
    </w:p>
    <w:p w14:paraId="3748A124" w14:textId="77777777"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and advising clients on adverse drug effects and prescribing issues. </w:t>
      </w:r>
    </w:p>
    <w:p w14:paraId="785ABE89" w14:textId="1EEC9232"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Advising </w:t>
      </w:r>
      <w:r w:rsidR="000F3FBA">
        <w:rPr>
          <w:rFonts w:ascii="Times New Roman" w:eastAsia="Times New Roman" w:hAnsi="Times New Roman" w:cs="Times New Roman"/>
          <w:color w:val="0E101A"/>
          <w:sz w:val="24"/>
          <w:szCs w:val="24"/>
        </w:rPr>
        <w:t>clients</w:t>
      </w:r>
      <w:r w:rsidRPr="0000012C">
        <w:rPr>
          <w:rFonts w:ascii="Times New Roman" w:eastAsia="Times New Roman" w:hAnsi="Times New Roman" w:cs="Times New Roman"/>
          <w:color w:val="0E101A"/>
          <w:sz w:val="24"/>
          <w:szCs w:val="24"/>
        </w:rPr>
        <w:t xml:space="preserve"> on lifestyle modifications to improve their health outcomes</w:t>
      </w:r>
    </w:p>
    <w:p w14:paraId="4C4C9384"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w:t>
      </w:r>
    </w:p>
    <w:p w14:paraId="30C411A3" w14:textId="1F383E9E" w:rsidR="0000012C" w:rsidRP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Diabetes management</w:t>
      </w:r>
      <w:r w:rsidR="000F3FBA">
        <w:rPr>
          <w:rFonts w:ascii="Times New Roman" w:eastAsia="Times New Roman" w:hAnsi="Times New Roman" w:cs="Times New Roman"/>
          <w:color w:val="0E101A"/>
          <w:sz w:val="24"/>
          <w:szCs w:val="24"/>
        </w:rPr>
        <w:t xml:space="preserve"> </w:t>
      </w:r>
    </w:p>
    <w:p w14:paraId="6CE55628" w14:textId="77777777"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uncontrolled blood sugars.</w:t>
      </w:r>
    </w:p>
    <w:p w14:paraId="3527225C" w14:textId="614AB2EA"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Educating clients about diabetes and </w:t>
      </w:r>
      <w:r w:rsidR="000F3FBA">
        <w:rPr>
          <w:rFonts w:ascii="Times New Roman" w:eastAsia="Times New Roman" w:hAnsi="Times New Roman" w:cs="Times New Roman"/>
          <w:color w:val="0E101A"/>
          <w:sz w:val="24"/>
          <w:szCs w:val="24"/>
        </w:rPr>
        <w:t>its treatment</w:t>
      </w:r>
    </w:p>
    <w:p w14:paraId="395DF791" w14:textId="77777777"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clients on medication adherence and rational use of their drugs.</w:t>
      </w:r>
    </w:p>
    <w:p w14:paraId="64EF4ED7" w14:textId="77777777"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and advising clients on adverse drug effects and prescribing issues. </w:t>
      </w:r>
    </w:p>
    <w:p w14:paraId="4BB06DCA" w14:textId="23C98693"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Advising </w:t>
      </w:r>
      <w:r w:rsidR="000F3FBA">
        <w:rPr>
          <w:rFonts w:ascii="Times New Roman" w:eastAsia="Times New Roman" w:hAnsi="Times New Roman" w:cs="Times New Roman"/>
          <w:color w:val="0E101A"/>
          <w:sz w:val="24"/>
          <w:szCs w:val="24"/>
        </w:rPr>
        <w:t>clients</w:t>
      </w:r>
      <w:r w:rsidRPr="0000012C">
        <w:rPr>
          <w:rFonts w:ascii="Times New Roman" w:eastAsia="Times New Roman" w:hAnsi="Times New Roman" w:cs="Times New Roman"/>
          <w:color w:val="0E101A"/>
          <w:sz w:val="24"/>
          <w:szCs w:val="24"/>
        </w:rPr>
        <w:t xml:space="preserve"> on lifestyle modifications to improve their health outcomes</w:t>
      </w:r>
    </w:p>
    <w:p w14:paraId="4A70B680"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w:t>
      </w:r>
    </w:p>
    <w:p w14:paraId="6116175A" w14:textId="6980FEDA" w:rsidR="0000012C" w:rsidRP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Arthritis Management (Rheumatoid and Osteoarthritis)</w:t>
      </w:r>
    </w:p>
    <w:p w14:paraId="278AC325" w14:textId="0105568E"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lastRenderedPageBreak/>
        <w:t xml:space="preserve">Educating clients about arthritis and </w:t>
      </w:r>
      <w:r w:rsidR="00384C6C">
        <w:rPr>
          <w:rFonts w:ascii="Times New Roman" w:eastAsia="Times New Roman" w:hAnsi="Times New Roman" w:cs="Times New Roman"/>
          <w:color w:val="0E101A"/>
          <w:sz w:val="24"/>
          <w:szCs w:val="24"/>
        </w:rPr>
        <w:t>its treatment</w:t>
      </w:r>
    </w:p>
    <w:p w14:paraId="116D280E" w14:textId="77777777"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clients on medication adherence and rational use of their drugs.</w:t>
      </w:r>
    </w:p>
    <w:p w14:paraId="23A64AC0" w14:textId="708B57D5"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Advising </w:t>
      </w:r>
      <w:r w:rsidR="00D771E6">
        <w:rPr>
          <w:rFonts w:ascii="Times New Roman" w:eastAsia="Times New Roman" w:hAnsi="Times New Roman" w:cs="Times New Roman"/>
          <w:color w:val="0E101A"/>
          <w:sz w:val="24"/>
          <w:szCs w:val="24"/>
        </w:rPr>
        <w:t>clients</w:t>
      </w:r>
      <w:r w:rsidRPr="0000012C">
        <w:rPr>
          <w:rFonts w:ascii="Times New Roman" w:eastAsia="Times New Roman" w:hAnsi="Times New Roman" w:cs="Times New Roman"/>
          <w:color w:val="0E101A"/>
          <w:sz w:val="24"/>
          <w:szCs w:val="24"/>
        </w:rPr>
        <w:t xml:space="preserve"> on pain management in arthritis</w:t>
      </w:r>
    </w:p>
    <w:p w14:paraId="3D8E5AED" w14:textId="77777777"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and advising clients on adverse drug effects and prescribing issues.</w:t>
      </w:r>
    </w:p>
    <w:p w14:paraId="19431243" w14:textId="253E6A0D"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Advising </w:t>
      </w:r>
      <w:r w:rsidR="000F3FBA">
        <w:rPr>
          <w:rFonts w:ascii="Times New Roman" w:eastAsia="Times New Roman" w:hAnsi="Times New Roman" w:cs="Times New Roman"/>
          <w:color w:val="0E101A"/>
          <w:sz w:val="24"/>
          <w:szCs w:val="24"/>
        </w:rPr>
        <w:t>clients</w:t>
      </w:r>
      <w:r w:rsidRPr="0000012C">
        <w:rPr>
          <w:rFonts w:ascii="Times New Roman" w:eastAsia="Times New Roman" w:hAnsi="Times New Roman" w:cs="Times New Roman"/>
          <w:color w:val="0E101A"/>
          <w:sz w:val="24"/>
          <w:szCs w:val="24"/>
        </w:rPr>
        <w:t xml:space="preserve"> on lifestyle modifications to improve their health outcomes</w:t>
      </w:r>
    </w:p>
    <w:p w14:paraId="3D2057DA"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w:t>
      </w:r>
    </w:p>
    <w:p w14:paraId="1CD712ED" w14:textId="07550221" w:rsid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Antibiotic use in chronic conditions</w:t>
      </w:r>
    </w:p>
    <w:p w14:paraId="633F575F" w14:textId="77777777" w:rsidR="0000012C" w:rsidRPr="0000012C" w:rsidRDefault="0000012C" w:rsidP="0000012C">
      <w:pPr>
        <w:pStyle w:val="ListParagraph"/>
        <w:spacing w:after="0" w:line="240" w:lineRule="auto"/>
        <w:rPr>
          <w:rFonts w:ascii="Times New Roman" w:eastAsia="Times New Roman" w:hAnsi="Times New Roman" w:cs="Times New Roman"/>
          <w:color w:val="0E101A"/>
          <w:sz w:val="24"/>
          <w:szCs w:val="24"/>
        </w:rPr>
      </w:pPr>
    </w:p>
    <w:p w14:paraId="01FDC194" w14:textId="1007B7DF" w:rsidR="0000012C" w:rsidRDefault="0000012C" w:rsidP="0000012C">
      <w:pPr>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Pain management in chronic conditions</w:t>
      </w:r>
    </w:p>
    <w:p w14:paraId="1325B01E"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7EF7F612" w14:textId="2CFF4400"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Drug outsourcing.</w:t>
      </w:r>
    </w:p>
    <w:p w14:paraId="57E08047"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09A8104C" w14:textId="5AA5FA2F"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We outsource drugs for our clients with the aim of enhancing the affordability and availability of their drugs. We are keen on the specifications of the drugs used by our clients in terms of the exact drug component, the dose strength, the dosage form, and their brand of preference.</w:t>
      </w:r>
    </w:p>
    <w:p w14:paraId="2C7BC779"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0F85F27A" w14:textId="23A0441A"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Appointment</w:t>
      </w:r>
    </w:p>
    <w:p w14:paraId="56615670"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20B3F502" w14:textId="6F3DDAFB"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Resources</w:t>
      </w:r>
    </w:p>
    <w:p w14:paraId="3306B649"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32CB1A87"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b/>
          <w:bCs/>
          <w:color w:val="0E101A"/>
          <w:sz w:val="24"/>
          <w:szCs w:val="24"/>
        </w:rPr>
        <w:t>Contact us.</w:t>
      </w:r>
    </w:p>
    <w:p w14:paraId="34C58DDA"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41E217C8" w14:textId="77777777" w:rsidR="00CB5FB4" w:rsidRPr="0000012C" w:rsidRDefault="00CB5FB4" w:rsidP="0000012C">
      <w:pPr>
        <w:rPr>
          <w:rFonts w:ascii="Times New Roman" w:hAnsi="Times New Roman" w:cs="Times New Roman"/>
        </w:rPr>
      </w:pPr>
    </w:p>
    <w:sectPr w:rsidR="00CB5FB4" w:rsidRPr="0000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10B"/>
    <w:multiLevelType w:val="multilevel"/>
    <w:tmpl w:val="7116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5E05"/>
    <w:multiLevelType w:val="multilevel"/>
    <w:tmpl w:val="6CF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45417"/>
    <w:multiLevelType w:val="multilevel"/>
    <w:tmpl w:val="775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9284C"/>
    <w:multiLevelType w:val="multilevel"/>
    <w:tmpl w:val="2BDC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B570A"/>
    <w:multiLevelType w:val="hybridMultilevel"/>
    <w:tmpl w:val="D2EA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10959"/>
    <w:multiLevelType w:val="multilevel"/>
    <w:tmpl w:val="BB16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61552"/>
    <w:multiLevelType w:val="multilevel"/>
    <w:tmpl w:val="4608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02218F"/>
    <w:multiLevelType w:val="hybridMultilevel"/>
    <w:tmpl w:val="B798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C26E8"/>
    <w:multiLevelType w:val="hybridMultilevel"/>
    <w:tmpl w:val="B2223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607CC"/>
    <w:multiLevelType w:val="multilevel"/>
    <w:tmpl w:val="B52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D712DC"/>
    <w:multiLevelType w:val="hybridMultilevel"/>
    <w:tmpl w:val="68C25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9C5F19"/>
    <w:multiLevelType w:val="hybridMultilevel"/>
    <w:tmpl w:val="2E641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11"/>
  </w:num>
  <w:num w:numId="4">
    <w:abstractNumId w:val="10"/>
  </w:num>
  <w:num w:numId="5">
    <w:abstractNumId w:val="3"/>
  </w:num>
  <w:num w:numId="6">
    <w:abstractNumId w:val="2"/>
  </w:num>
  <w:num w:numId="7">
    <w:abstractNumId w:val="6"/>
  </w:num>
  <w:num w:numId="8">
    <w:abstractNumId w:val="1"/>
  </w:num>
  <w:num w:numId="9">
    <w:abstractNumId w:val="5"/>
  </w:num>
  <w:num w:numId="10">
    <w:abstractNumId w:val="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B4"/>
    <w:rsid w:val="0000012C"/>
    <w:rsid w:val="0001583A"/>
    <w:rsid w:val="00021055"/>
    <w:rsid w:val="00044C0F"/>
    <w:rsid w:val="000F3FBA"/>
    <w:rsid w:val="00143993"/>
    <w:rsid w:val="00167826"/>
    <w:rsid w:val="00185CFF"/>
    <w:rsid w:val="001D693A"/>
    <w:rsid w:val="00227C0E"/>
    <w:rsid w:val="00230E06"/>
    <w:rsid w:val="0029559F"/>
    <w:rsid w:val="002D0DA9"/>
    <w:rsid w:val="002D36A5"/>
    <w:rsid w:val="002D66F3"/>
    <w:rsid w:val="002F3B22"/>
    <w:rsid w:val="002F4ABC"/>
    <w:rsid w:val="00301E3F"/>
    <w:rsid w:val="00384C6C"/>
    <w:rsid w:val="00390161"/>
    <w:rsid w:val="00444E58"/>
    <w:rsid w:val="004612AA"/>
    <w:rsid w:val="004D6FC6"/>
    <w:rsid w:val="00576DEA"/>
    <w:rsid w:val="005B73E8"/>
    <w:rsid w:val="00685D76"/>
    <w:rsid w:val="006E6B1B"/>
    <w:rsid w:val="00790F6C"/>
    <w:rsid w:val="007B195A"/>
    <w:rsid w:val="0081345C"/>
    <w:rsid w:val="0090783F"/>
    <w:rsid w:val="009214C5"/>
    <w:rsid w:val="0097452D"/>
    <w:rsid w:val="009A1318"/>
    <w:rsid w:val="009D455A"/>
    <w:rsid w:val="00A807BE"/>
    <w:rsid w:val="00A833CE"/>
    <w:rsid w:val="00AA19ED"/>
    <w:rsid w:val="00AC55C2"/>
    <w:rsid w:val="00B15AB8"/>
    <w:rsid w:val="00B756C2"/>
    <w:rsid w:val="00B97A18"/>
    <w:rsid w:val="00BB097B"/>
    <w:rsid w:val="00BC012F"/>
    <w:rsid w:val="00BC1A90"/>
    <w:rsid w:val="00C74337"/>
    <w:rsid w:val="00CB5FB4"/>
    <w:rsid w:val="00CE142B"/>
    <w:rsid w:val="00D45C60"/>
    <w:rsid w:val="00D771E6"/>
    <w:rsid w:val="00DA3BA8"/>
    <w:rsid w:val="00DA73FE"/>
    <w:rsid w:val="00DD42EC"/>
    <w:rsid w:val="00EB029A"/>
    <w:rsid w:val="00EF11C1"/>
    <w:rsid w:val="00F537B8"/>
    <w:rsid w:val="00F6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F867"/>
  <w15:chartTrackingRefBased/>
  <w15:docId w15:val="{C70B967E-B3FA-4B87-815C-BCDC32B1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E58"/>
    <w:pPr>
      <w:ind w:left="720"/>
      <w:contextualSpacing/>
    </w:pPr>
  </w:style>
  <w:style w:type="character" w:styleId="Hyperlink">
    <w:name w:val="Hyperlink"/>
    <w:basedOn w:val="DefaultParagraphFont"/>
    <w:uiPriority w:val="99"/>
    <w:unhideWhenUsed/>
    <w:rsid w:val="00B756C2"/>
    <w:rPr>
      <w:color w:val="0563C1" w:themeColor="hyperlink"/>
      <w:u w:val="single"/>
    </w:rPr>
  </w:style>
  <w:style w:type="character" w:styleId="UnresolvedMention">
    <w:name w:val="Unresolved Mention"/>
    <w:basedOn w:val="DefaultParagraphFont"/>
    <w:uiPriority w:val="99"/>
    <w:semiHidden/>
    <w:unhideWhenUsed/>
    <w:rsid w:val="00B75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gsafemedicin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3924</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OLPENGS</dc:creator>
  <cp:keywords/>
  <dc:description/>
  <cp:lastModifiedBy>OLPENGS</cp:lastModifiedBy>
  <cp:revision>9</cp:revision>
  <dcterms:created xsi:type="dcterms:W3CDTF">2021-11-30T08:19:00Z</dcterms:created>
  <dcterms:modified xsi:type="dcterms:W3CDTF">2021-12-09T06:55:00Z</dcterms:modified>
</cp:coreProperties>
</file>