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757FC" w14:textId="5C55F263"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HOME </w:t>
      </w:r>
    </w:p>
    <w:p w14:paraId="6840A20B"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51C74739" w14:textId="12957749"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About us.</w:t>
      </w:r>
    </w:p>
    <w:p w14:paraId="0B0DE598"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65042607" w14:textId="2F2DA2EE"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VG Safe Medicines is a healthcare-based organization focused on optimizing therapeutic outcomes and improving the quality of life in chronic conditions by ensuring safety, efficacy, and availability of drugs to clients.</w:t>
      </w:r>
    </w:p>
    <w:p w14:paraId="04D04C7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6B33CFF4" w14:textId="2B12561F"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We offer our clients individualized medication therapy management aimed at promoting rational use of drugs, medication adherence, and minimizing the risk of adverse drug effects and complications. This we achieve by scrutinizing clients’ prescriptions, advising </w:t>
      </w:r>
      <w:r w:rsidR="00D771E6">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safe and efficacious use of their drugs, performing regular follow-ups to check on adherence and response to therapy, and responding to queries of clients about their experiences after taking medications.</w:t>
      </w:r>
    </w:p>
    <w:p w14:paraId="4A09FE5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DBDB5AF" w14:textId="7C6FAAD8"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outsource drugs for our clients with the aim of enhancing the affordability and availability of their drugs. We are keen on the specifications of the drugs used by our clients in terms of the exact drug component, the dose strength, the dosage form, and their brand of preference. </w:t>
      </w:r>
    </w:p>
    <w:p w14:paraId="62FA0CBD"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1EFBFBC" w14:textId="2DC79AA2"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Vision</w:t>
      </w:r>
    </w:p>
    <w:p w14:paraId="5D8408E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559B5BDF" w14:textId="2D5552EA"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Mission</w:t>
      </w:r>
    </w:p>
    <w:p w14:paraId="3D5AB72C"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44206C4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b/>
          <w:bCs/>
          <w:color w:val="0E101A"/>
          <w:sz w:val="24"/>
          <w:szCs w:val="24"/>
        </w:rPr>
        <w:t>Services</w:t>
      </w:r>
    </w:p>
    <w:p w14:paraId="2AE6B9B5" w14:textId="77777777" w:rsidR="0000012C" w:rsidRPr="0000012C" w:rsidRDefault="0000012C" w:rsidP="005F4794">
      <w:pPr>
        <w:spacing w:after="0" w:line="240" w:lineRule="auto"/>
        <w:ind w:firstLine="360"/>
        <w:rPr>
          <w:rFonts w:ascii="Times New Roman" w:eastAsia="Times New Roman" w:hAnsi="Times New Roman" w:cs="Times New Roman"/>
          <w:color w:val="0E101A"/>
          <w:sz w:val="24"/>
          <w:szCs w:val="24"/>
        </w:rPr>
      </w:pPr>
      <w:bookmarkStart w:id="0" w:name="_GoBack"/>
      <w:r w:rsidRPr="0000012C">
        <w:rPr>
          <w:rFonts w:ascii="Times New Roman" w:eastAsia="Times New Roman" w:hAnsi="Times New Roman" w:cs="Times New Roman"/>
          <w:color w:val="0E101A"/>
          <w:sz w:val="24"/>
          <w:szCs w:val="24"/>
        </w:rPr>
        <w:t>Medication Therapy Management</w:t>
      </w:r>
      <w:bookmarkEnd w:id="0"/>
    </w:p>
    <w:p w14:paraId="706F2D64" w14:textId="58509EBC"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 Hypertension management.</w:t>
      </w:r>
    </w:p>
    <w:p w14:paraId="7EFE92DC" w14:textId="77777777" w:rsid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Identifying uncontrolled hypertension. </w:t>
      </w:r>
    </w:p>
    <w:p w14:paraId="742D50F5" w14:textId="088E0AA2"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Educating clients about hypertension and its </w:t>
      </w:r>
      <w:r w:rsidR="000F3FBA">
        <w:rPr>
          <w:rFonts w:ascii="Times New Roman" w:eastAsia="Times New Roman" w:hAnsi="Times New Roman" w:cs="Times New Roman"/>
          <w:color w:val="0E101A"/>
          <w:sz w:val="24"/>
          <w:szCs w:val="24"/>
        </w:rPr>
        <w:t>treatment</w:t>
      </w:r>
    </w:p>
    <w:p w14:paraId="0987BC1F"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3748A124"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 </w:t>
      </w:r>
    </w:p>
    <w:p w14:paraId="785ABE89" w14:textId="1EEC9232"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0F3FBA">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lifestyle modifications to improve their health outcomes</w:t>
      </w:r>
    </w:p>
    <w:p w14:paraId="4C4C9384"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30C411A3" w14:textId="1F383E9E"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Diabetes management</w:t>
      </w:r>
      <w:r w:rsidR="000F3FBA">
        <w:rPr>
          <w:rFonts w:ascii="Times New Roman" w:eastAsia="Times New Roman" w:hAnsi="Times New Roman" w:cs="Times New Roman"/>
          <w:color w:val="0E101A"/>
          <w:sz w:val="24"/>
          <w:szCs w:val="24"/>
        </w:rPr>
        <w:t xml:space="preserve"> </w:t>
      </w:r>
    </w:p>
    <w:p w14:paraId="6CE55628"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uncontrolled blood sugars.</w:t>
      </w:r>
    </w:p>
    <w:p w14:paraId="3527225C" w14:textId="614AB2EA"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Educating clients about diabetes and </w:t>
      </w:r>
      <w:r w:rsidR="000F3FBA">
        <w:rPr>
          <w:rFonts w:ascii="Times New Roman" w:eastAsia="Times New Roman" w:hAnsi="Times New Roman" w:cs="Times New Roman"/>
          <w:color w:val="0E101A"/>
          <w:sz w:val="24"/>
          <w:szCs w:val="24"/>
        </w:rPr>
        <w:t>its treatment</w:t>
      </w:r>
    </w:p>
    <w:p w14:paraId="395DF791"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64EF4ED7"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 </w:t>
      </w:r>
    </w:p>
    <w:p w14:paraId="4BB06DCA" w14:textId="23C98693"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0F3FBA">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lifestyle modifications to improve their health outcomes</w:t>
      </w:r>
    </w:p>
    <w:p w14:paraId="4A70B68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6116175A" w14:textId="6980FEDA"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Arthritis Management (Rheumatoid and Osteoarthritis)</w:t>
      </w:r>
    </w:p>
    <w:p w14:paraId="278AC325" w14:textId="0105568E"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Educating clients about arthritis and </w:t>
      </w:r>
      <w:r w:rsidR="00384C6C">
        <w:rPr>
          <w:rFonts w:ascii="Times New Roman" w:eastAsia="Times New Roman" w:hAnsi="Times New Roman" w:cs="Times New Roman"/>
          <w:color w:val="0E101A"/>
          <w:sz w:val="24"/>
          <w:szCs w:val="24"/>
        </w:rPr>
        <w:t>its treatment</w:t>
      </w:r>
    </w:p>
    <w:p w14:paraId="116D280E"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23A64AC0" w14:textId="708B57D5"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D771E6">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pain management in arthritis</w:t>
      </w:r>
    </w:p>
    <w:p w14:paraId="3D8E5AED"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w:t>
      </w:r>
    </w:p>
    <w:p w14:paraId="19431243" w14:textId="253E6A0D"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Advising </w:t>
      </w:r>
      <w:r w:rsidR="000F3FBA">
        <w:rPr>
          <w:rFonts w:ascii="Times New Roman" w:eastAsia="Times New Roman" w:hAnsi="Times New Roman" w:cs="Times New Roman"/>
          <w:color w:val="0E101A"/>
          <w:sz w:val="24"/>
          <w:szCs w:val="24"/>
        </w:rPr>
        <w:t>clients</w:t>
      </w:r>
      <w:r w:rsidRPr="0000012C">
        <w:rPr>
          <w:rFonts w:ascii="Times New Roman" w:eastAsia="Times New Roman" w:hAnsi="Times New Roman" w:cs="Times New Roman"/>
          <w:color w:val="0E101A"/>
          <w:sz w:val="24"/>
          <w:szCs w:val="24"/>
        </w:rPr>
        <w:t xml:space="preserve"> on lifestyle modifications to improve their health outcomes</w:t>
      </w:r>
    </w:p>
    <w:p w14:paraId="3D2057D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1CD712ED" w14:textId="07550221" w:rsid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Antibiotic use in chronic conditions</w:t>
      </w:r>
    </w:p>
    <w:p w14:paraId="633F575F" w14:textId="77777777" w:rsidR="0000012C" w:rsidRPr="0000012C" w:rsidRDefault="0000012C" w:rsidP="0000012C">
      <w:pPr>
        <w:pStyle w:val="ListParagraph"/>
        <w:spacing w:after="0" w:line="240" w:lineRule="auto"/>
        <w:rPr>
          <w:rFonts w:ascii="Times New Roman" w:eastAsia="Times New Roman" w:hAnsi="Times New Roman" w:cs="Times New Roman"/>
          <w:color w:val="0E101A"/>
          <w:sz w:val="24"/>
          <w:szCs w:val="24"/>
        </w:rPr>
      </w:pPr>
    </w:p>
    <w:p w14:paraId="01FDC194" w14:textId="1007B7DF" w:rsidR="0000012C" w:rsidRDefault="0000012C" w:rsidP="0000012C">
      <w:pPr>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Pain management in chronic conditions</w:t>
      </w:r>
    </w:p>
    <w:p w14:paraId="1325B01E"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7EF7F612" w14:textId="2CFF4400"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Drug outsourcing.</w:t>
      </w:r>
    </w:p>
    <w:p w14:paraId="57E0804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09A8104C" w14:textId="5AA5FA2F"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outsource drugs for our clients with the aim of enhancing the affordability and availability of their drugs. We are keen on the specifications of the drugs used by our clients in terms of the exact drug component, the dose strength, the dosage form, and their brand of preference.</w:t>
      </w:r>
    </w:p>
    <w:p w14:paraId="2C7BC77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0F85F27A" w14:textId="23A0441A"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Appointment</w:t>
      </w:r>
    </w:p>
    <w:p w14:paraId="5661567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20B3F502" w14:textId="6F3DDAFB"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Resources</w:t>
      </w:r>
    </w:p>
    <w:p w14:paraId="3306B64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2CB1A8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b/>
          <w:bCs/>
          <w:color w:val="0E101A"/>
          <w:sz w:val="24"/>
          <w:szCs w:val="24"/>
        </w:rPr>
        <w:t>Contact us.</w:t>
      </w:r>
    </w:p>
    <w:p w14:paraId="34C58DD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41E217C8" w14:textId="77777777" w:rsidR="00CB5FB4" w:rsidRPr="0000012C" w:rsidRDefault="00CB5FB4" w:rsidP="0000012C">
      <w:pPr>
        <w:rPr>
          <w:rFonts w:ascii="Times New Roman" w:hAnsi="Times New Roman" w:cs="Times New Roman"/>
        </w:rPr>
      </w:pPr>
    </w:p>
    <w:sectPr w:rsidR="00CB5FB4" w:rsidRPr="0000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10B"/>
    <w:multiLevelType w:val="multilevel"/>
    <w:tmpl w:val="711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E05"/>
    <w:multiLevelType w:val="multilevel"/>
    <w:tmpl w:val="6CF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45417"/>
    <w:multiLevelType w:val="multilevel"/>
    <w:tmpl w:val="775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284C"/>
    <w:multiLevelType w:val="multilevel"/>
    <w:tmpl w:val="2BD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B570A"/>
    <w:multiLevelType w:val="hybridMultilevel"/>
    <w:tmpl w:val="D2EA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10959"/>
    <w:multiLevelType w:val="multilevel"/>
    <w:tmpl w:val="BB16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61552"/>
    <w:multiLevelType w:val="multilevel"/>
    <w:tmpl w:val="4608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2218F"/>
    <w:multiLevelType w:val="hybridMultilevel"/>
    <w:tmpl w:val="B798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C26E8"/>
    <w:multiLevelType w:val="hybridMultilevel"/>
    <w:tmpl w:val="B2223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607CC"/>
    <w:multiLevelType w:val="multilevel"/>
    <w:tmpl w:val="B52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712DC"/>
    <w:multiLevelType w:val="hybridMultilevel"/>
    <w:tmpl w:val="68C25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9C5F19"/>
    <w:multiLevelType w:val="hybridMultilevel"/>
    <w:tmpl w:val="2E641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1"/>
  </w:num>
  <w:num w:numId="4">
    <w:abstractNumId w:val="10"/>
  </w:num>
  <w:num w:numId="5">
    <w:abstractNumId w:val="3"/>
  </w:num>
  <w:num w:numId="6">
    <w:abstractNumId w:val="2"/>
  </w:num>
  <w:num w:numId="7">
    <w:abstractNumId w:val="6"/>
  </w:num>
  <w:num w:numId="8">
    <w:abstractNumId w:val="1"/>
  </w:num>
  <w:num w:numId="9">
    <w:abstractNumId w:val="5"/>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B4"/>
    <w:rsid w:val="0000012C"/>
    <w:rsid w:val="0001583A"/>
    <w:rsid w:val="00021055"/>
    <w:rsid w:val="00044C0F"/>
    <w:rsid w:val="000F3FBA"/>
    <w:rsid w:val="00143993"/>
    <w:rsid w:val="00167826"/>
    <w:rsid w:val="00185CFF"/>
    <w:rsid w:val="001D693A"/>
    <w:rsid w:val="00227C0E"/>
    <w:rsid w:val="00230E06"/>
    <w:rsid w:val="0029559F"/>
    <w:rsid w:val="002D0DA9"/>
    <w:rsid w:val="002D36A5"/>
    <w:rsid w:val="002D66F3"/>
    <w:rsid w:val="002F3B22"/>
    <w:rsid w:val="002F4ABC"/>
    <w:rsid w:val="00384C6C"/>
    <w:rsid w:val="00390161"/>
    <w:rsid w:val="00444E58"/>
    <w:rsid w:val="004612AA"/>
    <w:rsid w:val="004D6FC6"/>
    <w:rsid w:val="00576DEA"/>
    <w:rsid w:val="005B73E8"/>
    <w:rsid w:val="005F4794"/>
    <w:rsid w:val="00685D76"/>
    <w:rsid w:val="006E6B1B"/>
    <w:rsid w:val="00790F6C"/>
    <w:rsid w:val="007B195A"/>
    <w:rsid w:val="0081345C"/>
    <w:rsid w:val="0090783F"/>
    <w:rsid w:val="009214C5"/>
    <w:rsid w:val="0097452D"/>
    <w:rsid w:val="009A1318"/>
    <w:rsid w:val="00A504BE"/>
    <w:rsid w:val="00A807BE"/>
    <w:rsid w:val="00A833CE"/>
    <w:rsid w:val="00AA19ED"/>
    <w:rsid w:val="00B15AB8"/>
    <w:rsid w:val="00B97A18"/>
    <w:rsid w:val="00BB097B"/>
    <w:rsid w:val="00BC012F"/>
    <w:rsid w:val="00BC1A90"/>
    <w:rsid w:val="00C74337"/>
    <w:rsid w:val="00CB5FB4"/>
    <w:rsid w:val="00CE142B"/>
    <w:rsid w:val="00D45C60"/>
    <w:rsid w:val="00D771E6"/>
    <w:rsid w:val="00DA3BA8"/>
    <w:rsid w:val="00DA73FE"/>
    <w:rsid w:val="00DD42EC"/>
    <w:rsid w:val="00EB029A"/>
    <w:rsid w:val="00EF11C1"/>
    <w:rsid w:val="00F537B8"/>
    <w:rsid w:val="00F6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F867"/>
  <w15:chartTrackingRefBased/>
  <w15:docId w15:val="{C70B967E-B3FA-4B87-815C-BCDC32B1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3234</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OLPENGS</dc:creator>
  <cp:keywords/>
  <dc:description/>
  <cp:lastModifiedBy>Microsoft account</cp:lastModifiedBy>
  <cp:revision>8</cp:revision>
  <dcterms:created xsi:type="dcterms:W3CDTF">2021-11-30T08:19:00Z</dcterms:created>
  <dcterms:modified xsi:type="dcterms:W3CDTF">2021-12-16T00:32:00Z</dcterms:modified>
</cp:coreProperties>
</file>