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Pr="000826B7" w:rsidRDefault="004F4092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8073D8"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495106">
        <w:rPr>
          <w:rFonts w:ascii="Arial" w:hAnsi="Arial" w:cs="Arial"/>
          <w:b/>
          <w:sz w:val="24"/>
          <w:szCs w:val="24"/>
          <w:lang w:val="pt-BR"/>
        </w:rPr>
        <w:t>Cadastro</w:t>
      </w:r>
      <w:r w:rsidR="00EC49D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495106">
        <w:rPr>
          <w:rFonts w:ascii="Arial" w:hAnsi="Arial" w:cs="Arial"/>
          <w:b/>
          <w:sz w:val="24"/>
          <w:szCs w:val="24"/>
          <w:lang w:val="pt-BR"/>
        </w:rPr>
        <w:t xml:space="preserve">de </w:t>
      </w:r>
      <w:r w:rsidR="006A3E60">
        <w:rPr>
          <w:rFonts w:ascii="Arial" w:hAnsi="Arial" w:cs="Arial"/>
          <w:b/>
          <w:sz w:val="24"/>
          <w:szCs w:val="24"/>
          <w:lang w:val="pt-BR"/>
        </w:rPr>
        <w:t>Usuário</w:t>
      </w:r>
      <w:r w:rsidR="00EC49DE">
        <w:rPr>
          <w:rFonts w:ascii="Arial" w:hAnsi="Arial" w:cs="Arial"/>
          <w:b/>
          <w:sz w:val="24"/>
          <w:szCs w:val="24"/>
          <w:lang w:val="pt-BR"/>
        </w:rPr>
        <w:t xml:space="preserve"> no </w:t>
      </w:r>
      <w:r w:rsidR="00495106">
        <w:rPr>
          <w:rFonts w:ascii="Arial" w:hAnsi="Arial" w:cs="Arial"/>
          <w:b/>
          <w:sz w:val="24"/>
          <w:szCs w:val="24"/>
          <w:lang w:val="pt-BR"/>
        </w:rPr>
        <w:t xml:space="preserve">sistema </w:t>
      </w:r>
      <w:r w:rsidR="005B4471" w:rsidRPr="000826B7">
        <w:rPr>
          <w:rFonts w:ascii="Arial" w:hAnsi="Arial" w:cs="Arial"/>
          <w:b/>
          <w:sz w:val="24"/>
          <w:szCs w:val="24"/>
          <w:lang w:val="pt-BR"/>
        </w:rPr>
        <w:t>com s</w:t>
      </w:r>
      <w:r w:rsidRPr="000826B7">
        <w:rPr>
          <w:rFonts w:ascii="Arial" w:hAnsi="Arial" w:cs="Arial"/>
          <w:b/>
          <w:sz w:val="24"/>
          <w:szCs w:val="24"/>
          <w:lang w:val="pt-BR"/>
        </w:rPr>
        <w:t>ucesso</w:t>
      </w:r>
      <w:r w:rsidR="00495106">
        <w:rPr>
          <w:rFonts w:ascii="Arial" w:hAnsi="Arial" w:cs="Arial"/>
          <w:b/>
          <w:sz w:val="24"/>
          <w:szCs w:val="24"/>
          <w:lang w:val="pt-BR"/>
        </w:rPr>
        <w:t>.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95106" w:rsidRDefault="00495106" w:rsidP="0049510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Na tela de menu principal, há um botão de Cadastrar Usuário, onde ao clicar no botão, vai abrir a tela de cadastro. Após esse procedimento o usuário poderá realizar com sucesso o cadastro de usuário.</w:t>
      </w:r>
    </w:p>
    <w:p w:rsidR="00495106" w:rsidRPr="004A09B5" w:rsidRDefault="00495106" w:rsidP="0049510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95106" w:rsidRDefault="00495106" w:rsidP="00495106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Qualquer usuário que utilize sistema Android a partir da versão 2.3, deve estar</w:t>
      </w:r>
      <w:r w:rsidR="000358FA">
        <w:rPr>
          <w:rFonts w:ascii="Arial" w:hAnsi="Arial" w:cs="Arial"/>
          <w:b w:val="0"/>
          <w:sz w:val="20"/>
          <w:lang w:val="pt-BR"/>
        </w:rPr>
        <w:t xml:space="preserve"> com o app</w:t>
      </w:r>
      <w:r>
        <w:rPr>
          <w:rFonts w:ascii="Arial" w:hAnsi="Arial" w:cs="Arial"/>
          <w:b w:val="0"/>
          <w:sz w:val="20"/>
          <w:lang w:val="pt-BR"/>
        </w:rPr>
        <w:t xml:space="preserve"> previamente </w:t>
      </w:r>
      <w:r w:rsidR="000358FA">
        <w:rPr>
          <w:rFonts w:ascii="Arial" w:hAnsi="Arial" w:cs="Arial"/>
          <w:b w:val="0"/>
          <w:sz w:val="20"/>
          <w:lang w:val="pt-BR"/>
        </w:rPr>
        <w:t xml:space="preserve">instalado e </w:t>
      </w:r>
      <w:r>
        <w:rPr>
          <w:rFonts w:ascii="Arial" w:hAnsi="Arial" w:cs="Arial"/>
          <w:b w:val="0"/>
          <w:sz w:val="20"/>
          <w:lang w:val="pt-BR"/>
        </w:rPr>
        <w:t>com acesso à</w:t>
      </w:r>
      <w:r w:rsidR="000358FA">
        <w:rPr>
          <w:rFonts w:ascii="Arial" w:hAnsi="Arial" w:cs="Arial"/>
          <w:b w:val="0"/>
          <w:sz w:val="20"/>
          <w:lang w:val="pt-BR"/>
        </w:rPr>
        <w:t xml:space="preserve"> internet para acessar o recurso.</w:t>
      </w:r>
    </w:p>
    <w:p w:rsidR="00495106" w:rsidRPr="00346AB9" w:rsidRDefault="00495106" w:rsidP="00495106">
      <w:pPr>
        <w:pStyle w:val="Corpodetexto"/>
        <w:rPr>
          <w:b w:val="0"/>
          <w:lang w:val="pt-BR"/>
        </w:rPr>
      </w:pPr>
    </w:p>
    <w:p w:rsidR="00495106" w:rsidRDefault="00495106" w:rsidP="0049510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Usuário cadastrado no sistema.</w:t>
      </w:r>
    </w:p>
    <w:p w:rsidR="002C0502" w:rsidRPr="008F545B" w:rsidRDefault="002C050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8F545B" w:rsidRDefault="00950B59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4A09B5" w:rsidRPr="008F545B" w:rsidRDefault="004A09B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95106" w:rsidRPr="000A3F24" w:rsidRDefault="00495106" w:rsidP="00495106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 w:rsidRPr="000A3F24">
        <w:rPr>
          <w:rFonts w:asciiTheme="minorHAnsi" w:hAnsiTheme="minorHAnsi"/>
          <w:b w:val="0"/>
          <w:color w:val="1F497D" w:themeColor="text2"/>
          <w:lang w:val="pt-BR"/>
        </w:rPr>
        <w:t xml:space="preserve">Clicar no botão Cadastro de </w:t>
      </w:r>
      <w:r>
        <w:rPr>
          <w:rFonts w:asciiTheme="minorHAnsi" w:hAnsiTheme="minorHAnsi"/>
          <w:b w:val="0"/>
          <w:color w:val="1F497D" w:themeColor="text2"/>
          <w:lang w:val="pt-BR"/>
        </w:rPr>
        <w:t>Usuário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 xml:space="preserve"> na tela de menu principal do app;</w:t>
      </w:r>
    </w:p>
    <w:p w:rsidR="00495106" w:rsidRPr="000A3F24" w:rsidRDefault="00495106" w:rsidP="00495106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Selecionar o botão cadastrar Usuário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>;</w:t>
      </w:r>
    </w:p>
    <w:p w:rsidR="00495106" w:rsidRPr="000A3F24" w:rsidRDefault="00495106" w:rsidP="00495106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 xml:space="preserve">Preenche os campos em 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>necessários para a inclusão:</w:t>
      </w:r>
      <w:r>
        <w:rPr>
          <w:rFonts w:asciiTheme="minorHAnsi" w:hAnsiTheme="minorHAnsi"/>
          <w:b w:val="0"/>
          <w:color w:val="1F497D" w:themeColor="text2"/>
          <w:lang w:val="pt-BR"/>
        </w:rPr>
        <w:t xml:space="preserve"> </w:t>
      </w:r>
    </w:p>
    <w:p w:rsidR="00495106" w:rsidRDefault="009A0D0C" w:rsidP="00495106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NOME</w:t>
      </w:r>
    </w:p>
    <w:p w:rsidR="009A0D0C" w:rsidRPr="000A3F24" w:rsidRDefault="006C6A08" w:rsidP="00495106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LOGIN</w:t>
      </w:r>
    </w:p>
    <w:p w:rsidR="00495106" w:rsidRDefault="006C6A08" w:rsidP="00495106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SENHA</w:t>
      </w:r>
    </w:p>
    <w:p w:rsidR="00495106" w:rsidRPr="000A3F24" w:rsidRDefault="006C6A08" w:rsidP="00495106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RG</w:t>
      </w:r>
    </w:p>
    <w:p w:rsidR="00495106" w:rsidRPr="000A3F24" w:rsidRDefault="006C6A08" w:rsidP="00495106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TELEFONE</w:t>
      </w:r>
    </w:p>
    <w:p w:rsidR="00495106" w:rsidRPr="000A3F24" w:rsidRDefault="006C6A08" w:rsidP="00495106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E-MAIL</w:t>
      </w:r>
    </w:p>
    <w:p w:rsidR="00495106" w:rsidRPr="000A3F24" w:rsidRDefault="006C6A08" w:rsidP="00495106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LOCALIZAÇÃO (GPS dado automático)</w:t>
      </w:r>
    </w:p>
    <w:p w:rsidR="00495106" w:rsidRPr="000A3F24" w:rsidRDefault="00495106" w:rsidP="00495106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 w:rsidRPr="000A3F24">
        <w:rPr>
          <w:rFonts w:asciiTheme="minorHAnsi" w:hAnsiTheme="minorHAnsi"/>
          <w:b w:val="0"/>
          <w:color w:val="1F497D" w:themeColor="text2"/>
          <w:lang w:val="pt-BR"/>
        </w:rPr>
        <w:t>Validar os dados inseridos.</w:t>
      </w:r>
    </w:p>
    <w:p w:rsidR="00495106" w:rsidRDefault="00495106" w:rsidP="00495106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 w:rsidRPr="000A3F24">
        <w:rPr>
          <w:rFonts w:asciiTheme="minorHAnsi" w:hAnsiTheme="minorHAnsi"/>
          <w:b w:val="0"/>
          <w:color w:val="1F497D" w:themeColor="text2"/>
          <w:lang w:val="pt-BR"/>
        </w:rPr>
        <w:t>Grava os dados no repositório.</w:t>
      </w:r>
    </w:p>
    <w:p w:rsidR="00EC49DE" w:rsidRDefault="00EC49D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772E4E" w:rsidRDefault="00772E4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C54676" w:rsidRDefault="00C54676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6A3E60" w:rsidRPr="000826B7" w:rsidRDefault="004F4092" w:rsidP="006A3E60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lastRenderedPageBreak/>
        <w:t>T 02</w:t>
      </w:r>
      <w:r w:rsidR="006A3E60">
        <w:rPr>
          <w:rFonts w:ascii="Arial" w:hAnsi="Arial"/>
          <w:b/>
          <w:sz w:val="24"/>
          <w:szCs w:val="24"/>
          <w:lang w:val="pt-BR"/>
        </w:rPr>
        <w:t xml:space="preserve"> –</w:t>
      </w:r>
      <w:r w:rsidR="006A3E60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6A3E60" w:rsidRPr="000826B7">
        <w:rPr>
          <w:rFonts w:ascii="Arial" w:hAnsi="Arial" w:cs="Arial"/>
          <w:b/>
          <w:sz w:val="24"/>
          <w:szCs w:val="24"/>
          <w:lang w:val="pt-BR"/>
        </w:rPr>
        <w:t>Test</w:t>
      </w:r>
      <w:r w:rsidR="00A4003B">
        <w:rPr>
          <w:rFonts w:ascii="Arial" w:hAnsi="Arial" w:cs="Arial"/>
          <w:b/>
          <w:sz w:val="24"/>
          <w:szCs w:val="24"/>
          <w:lang w:val="pt-BR"/>
        </w:rPr>
        <w:t>e</w:t>
      </w:r>
      <w:r w:rsidR="006A3E60" w:rsidRPr="000826B7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B14D62">
        <w:rPr>
          <w:rFonts w:ascii="Arial" w:hAnsi="Arial" w:cs="Arial"/>
          <w:b/>
          <w:sz w:val="24"/>
          <w:szCs w:val="24"/>
          <w:lang w:val="pt-BR"/>
        </w:rPr>
        <w:t>Cadastrar</w:t>
      </w:r>
      <w:r w:rsidR="006A3E60">
        <w:rPr>
          <w:rFonts w:ascii="Arial" w:hAnsi="Arial" w:cs="Arial"/>
          <w:b/>
          <w:sz w:val="24"/>
          <w:szCs w:val="24"/>
          <w:lang w:val="pt-BR"/>
        </w:rPr>
        <w:t xml:space="preserve"> Usuário </w:t>
      </w:r>
      <w:r w:rsidR="00B14D62">
        <w:rPr>
          <w:rFonts w:ascii="Arial" w:hAnsi="Arial" w:cs="Arial"/>
          <w:b/>
          <w:sz w:val="24"/>
          <w:szCs w:val="24"/>
          <w:lang w:val="pt-BR"/>
        </w:rPr>
        <w:t>sem senha</w:t>
      </w:r>
      <w:r w:rsidR="00144C9F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6A3E60">
        <w:rPr>
          <w:rFonts w:ascii="Arial" w:hAnsi="Arial" w:cs="Arial"/>
          <w:b/>
          <w:sz w:val="24"/>
          <w:szCs w:val="24"/>
          <w:lang w:val="pt-BR"/>
        </w:rPr>
        <w:t>no S</w:t>
      </w:r>
      <w:r w:rsidR="006A3E60" w:rsidRPr="000826B7">
        <w:rPr>
          <w:rFonts w:ascii="Arial" w:hAnsi="Arial" w:cs="Arial"/>
          <w:b/>
          <w:sz w:val="24"/>
          <w:szCs w:val="24"/>
          <w:lang w:val="pt-BR"/>
        </w:rPr>
        <w:t>istema</w:t>
      </w:r>
      <w:r w:rsidR="006A3E60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B14D62">
        <w:rPr>
          <w:rFonts w:ascii="Arial" w:hAnsi="Arial" w:cs="Arial"/>
          <w:b/>
          <w:sz w:val="24"/>
          <w:szCs w:val="24"/>
          <w:lang w:val="pt-BR"/>
        </w:rPr>
        <w:t xml:space="preserve">e </w:t>
      </w:r>
      <w:r w:rsidR="006A3E60">
        <w:rPr>
          <w:rFonts w:ascii="Arial" w:hAnsi="Arial" w:cs="Arial"/>
          <w:b/>
          <w:sz w:val="24"/>
          <w:szCs w:val="24"/>
          <w:lang w:val="pt-BR"/>
        </w:rPr>
        <w:t xml:space="preserve">sem </w:t>
      </w:r>
      <w:r w:rsidR="006A3E60" w:rsidRPr="000826B7">
        <w:rPr>
          <w:rFonts w:ascii="Arial" w:hAnsi="Arial" w:cs="Arial"/>
          <w:b/>
          <w:sz w:val="24"/>
          <w:szCs w:val="24"/>
          <w:lang w:val="pt-BR"/>
        </w:rPr>
        <w:t>sucesso</w:t>
      </w:r>
      <w:r w:rsidR="00B14D62">
        <w:rPr>
          <w:rFonts w:ascii="Arial" w:hAnsi="Arial" w:cs="Arial"/>
          <w:b/>
          <w:sz w:val="24"/>
          <w:szCs w:val="24"/>
          <w:lang w:val="pt-BR"/>
        </w:rPr>
        <w:t>.</w:t>
      </w:r>
    </w:p>
    <w:p w:rsidR="006A3E60" w:rsidRPr="00DA2604" w:rsidRDefault="006A3E60" w:rsidP="006A3E60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B14D62" w:rsidRDefault="00B14D62" w:rsidP="00B14D6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Na tela de menu principal, há um botão de Cadastrar Usuário, onde ao clicar no botão, vai abrir a tela de cadastro. Após esse procedimento o usuário poderá realizar com sucesso o cadastro de usuário.</w:t>
      </w:r>
    </w:p>
    <w:p w:rsidR="00B14D62" w:rsidRPr="004A09B5" w:rsidRDefault="00B14D62" w:rsidP="00B14D6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0358FA" w:rsidRDefault="000358FA" w:rsidP="000358FA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Qualquer usuário que utilize sistema Android a partir da versão 2.3, deve estar com o app previamente instalado e com acesso à internet para acessar o recurso.</w:t>
      </w:r>
    </w:p>
    <w:p w:rsidR="00B14D62" w:rsidRPr="00346AB9" w:rsidRDefault="00B14D62" w:rsidP="00B14D62">
      <w:pPr>
        <w:pStyle w:val="Corpodetexto"/>
        <w:rPr>
          <w:b w:val="0"/>
          <w:lang w:val="pt-BR"/>
        </w:rPr>
      </w:pPr>
    </w:p>
    <w:p w:rsidR="00B14D62" w:rsidRDefault="00B14D62" w:rsidP="00B14D6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 xml:space="preserve">Usuário </w:t>
      </w:r>
      <w:r w:rsidR="000358FA">
        <w:rPr>
          <w:rFonts w:ascii="Arial" w:hAnsi="Arial"/>
          <w:sz w:val="20"/>
          <w:lang w:val="pt-BR"/>
        </w:rPr>
        <w:t xml:space="preserve">não foi </w:t>
      </w:r>
      <w:r>
        <w:rPr>
          <w:rFonts w:ascii="Arial" w:hAnsi="Arial"/>
          <w:sz w:val="20"/>
          <w:lang w:val="pt-BR"/>
        </w:rPr>
        <w:t>cadastrado no sistema.</w:t>
      </w:r>
    </w:p>
    <w:p w:rsidR="006A3E60" w:rsidRPr="008F545B" w:rsidRDefault="006A3E60" w:rsidP="006A3E60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A3E60" w:rsidRPr="008F545B" w:rsidRDefault="006A3E60" w:rsidP="006A3E60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6A3E60" w:rsidRPr="008F545B" w:rsidRDefault="006A3E60" w:rsidP="006A3E60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B14D62" w:rsidRPr="000A3F24" w:rsidRDefault="00B14D62" w:rsidP="00B14D62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C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 xml:space="preserve">licar no botão Cadastro de </w:t>
      </w:r>
      <w:r>
        <w:rPr>
          <w:rFonts w:asciiTheme="minorHAnsi" w:hAnsiTheme="minorHAnsi"/>
          <w:b w:val="0"/>
          <w:color w:val="1F497D" w:themeColor="text2"/>
          <w:lang w:val="pt-BR"/>
        </w:rPr>
        <w:t>Usuário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 xml:space="preserve"> na tela de menu principal do app;</w:t>
      </w:r>
    </w:p>
    <w:p w:rsidR="00B14D62" w:rsidRPr="000A3F24" w:rsidRDefault="00B14D62" w:rsidP="00B14D62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Selecionar o botão cadastrar Usuário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>;</w:t>
      </w:r>
    </w:p>
    <w:p w:rsidR="00B14D62" w:rsidRPr="000A3F24" w:rsidRDefault="00B14D62" w:rsidP="00B14D62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 xml:space="preserve">Preenche os campos em 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>necessários para a inclusão:</w:t>
      </w:r>
      <w:r>
        <w:rPr>
          <w:rFonts w:asciiTheme="minorHAnsi" w:hAnsiTheme="minorHAnsi"/>
          <w:b w:val="0"/>
          <w:color w:val="1F497D" w:themeColor="text2"/>
          <w:lang w:val="pt-BR"/>
        </w:rPr>
        <w:t xml:space="preserve"> </w:t>
      </w:r>
    </w:p>
    <w:p w:rsidR="00B14D62" w:rsidRDefault="00B14D62" w:rsidP="00B14D62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NOME</w:t>
      </w:r>
    </w:p>
    <w:p w:rsidR="009A0D0C" w:rsidRPr="000A3F24" w:rsidRDefault="009A0D0C" w:rsidP="00B14D62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LOGIN</w:t>
      </w:r>
    </w:p>
    <w:p w:rsidR="00B14D62" w:rsidRDefault="006C6A08" w:rsidP="00B14D62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SENHA</w:t>
      </w:r>
      <w:bookmarkStart w:id="0" w:name="_GoBack"/>
      <w:bookmarkEnd w:id="0"/>
    </w:p>
    <w:p w:rsidR="00B14D62" w:rsidRPr="000A3F24" w:rsidRDefault="00B14D62" w:rsidP="00B14D62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RG</w:t>
      </w:r>
    </w:p>
    <w:p w:rsidR="00B14D62" w:rsidRPr="006C6A08" w:rsidRDefault="00B14D62" w:rsidP="004C757D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 w:rsidRPr="006C6A08">
        <w:rPr>
          <w:rFonts w:asciiTheme="minorHAnsi" w:hAnsiTheme="minorHAnsi"/>
          <w:b w:val="0"/>
          <w:color w:val="1F497D" w:themeColor="text2"/>
          <w:lang w:val="pt-BR"/>
        </w:rPr>
        <w:t>TELEFONEE-MAIL</w:t>
      </w:r>
    </w:p>
    <w:p w:rsidR="00B14D62" w:rsidRPr="000A3F24" w:rsidRDefault="006C6A08" w:rsidP="00B14D62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 xml:space="preserve">LOCALIZAÇÃO </w:t>
      </w:r>
      <w:r>
        <w:rPr>
          <w:rFonts w:asciiTheme="minorHAnsi" w:hAnsiTheme="minorHAnsi"/>
          <w:b w:val="0"/>
          <w:color w:val="1F497D" w:themeColor="text2"/>
          <w:lang w:val="pt-BR"/>
        </w:rPr>
        <w:t>(GPS dado automático)</w:t>
      </w:r>
    </w:p>
    <w:p w:rsidR="00B14D62" w:rsidRPr="000A3F24" w:rsidRDefault="00B14D62" w:rsidP="00B14D62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Testa e Valida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 xml:space="preserve"> os dados inseridos.</w:t>
      </w:r>
    </w:p>
    <w:p w:rsidR="00B14D62" w:rsidRDefault="00B14D62" w:rsidP="00B14D62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Sistema Retorna uma notificação de erro (“ SENHA com dados vazios ou Inválidos, favor reinserir os dados... “)</w:t>
      </w:r>
      <w:r w:rsidRPr="000A3F24">
        <w:rPr>
          <w:rFonts w:asciiTheme="minorHAnsi" w:hAnsiTheme="minorHAnsi"/>
          <w:b w:val="0"/>
          <w:color w:val="1F497D" w:themeColor="text2"/>
          <w:lang w:val="pt-BR"/>
        </w:rPr>
        <w:t>.</w:t>
      </w:r>
    </w:p>
    <w:p w:rsidR="00B14D62" w:rsidRDefault="00B14D62" w:rsidP="00B14D62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rFonts w:asciiTheme="minorHAnsi" w:hAnsiTheme="minorHAnsi"/>
          <w:b w:val="0"/>
          <w:color w:val="1F497D" w:themeColor="text2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Sistema não grava os dados.</w:t>
      </w:r>
    </w:p>
    <w:p w:rsidR="00772E4E" w:rsidRPr="00B14D62" w:rsidRDefault="00B14D62" w:rsidP="00B14D62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lang w:val="pt-BR"/>
        </w:rPr>
      </w:pPr>
      <w:r>
        <w:rPr>
          <w:rFonts w:asciiTheme="minorHAnsi" w:hAnsiTheme="minorHAnsi"/>
          <w:b w:val="0"/>
          <w:color w:val="1F497D" w:themeColor="text2"/>
          <w:lang w:val="pt-BR"/>
        </w:rPr>
        <w:t>Sistema volta para o campo SENHA</w:t>
      </w:r>
      <w:r w:rsidRPr="00B14D62">
        <w:rPr>
          <w:rFonts w:asciiTheme="minorHAnsi" w:hAnsiTheme="minorHAnsi"/>
          <w:b w:val="0"/>
          <w:color w:val="1F497D" w:themeColor="text2"/>
          <w:lang w:val="pt-BR"/>
        </w:rPr>
        <w:t xml:space="preserve"> para ser reinserido o dado.</w:t>
      </w:r>
    </w:p>
    <w:sectPr w:rsidR="00772E4E" w:rsidRPr="00B14D62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F9C" w:rsidRDefault="00F55F9C">
      <w:r>
        <w:separator/>
      </w:r>
    </w:p>
  </w:endnote>
  <w:endnote w:type="continuationSeparator" w:id="0">
    <w:p w:rsidR="00F55F9C" w:rsidRDefault="00F5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502" w:rsidRDefault="00B9260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7E0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502" w:rsidRDefault="00F55F9C" w:rsidP="00D27E0B">
    <w:r>
      <w:rPr>
        <w:noProof/>
        <w:lang w:eastAsia="zh-TW"/>
      </w:rPr>
      <w:pict>
        <v:group id="_x0000_s2049" style="position:absolute;margin-left:117.75pt;margin-top:568.45pt;width:6pt;height:42.6pt;z-index:251660288;mso-height-percent:780;mso-position-horizontal-relative:right-margin-area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2820;top:4935;width:0;height:1320" o:connectortype="straight" strokecolor="#4f81bd [3204]"/>
          <v:shape id="_x0000_s2051" type="#_x0000_t32" style="position:absolute;left:2880;top:4935;width:0;height:1320" o:connectortype="straight" strokecolor="#4f81bd [3204]"/>
          <v:shape id="_x0000_s2052" type="#_x0000_t32" style="position:absolute;left:2940;top:4935;width:0;height:1320" o:connectortype="straight" strokecolor="#4f81bd [3204]"/>
          <w10:wrap anchorx="page" anchory="page"/>
        </v:group>
      </w:pict>
    </w:r>
    <w:r>
      <w:rPr>
        <w:noProof/>
        <w:lang w:eastAsia="zh-TW"/>
      </w:rPr>
      <w:pict>
        <v:rect id="_x0000_s2053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p w:rsidR="00D27E0B" w:rsidRDefault="00D27E0B">
                <w:pPr>
                  <w:jc w:val="right"/>
                  <w:rPr>
                    <w:lang w:val="pt-BR"/>
                  </w:rPr>
                </w:pPr>
              </w:p>
            </w:txbxContent>
          </v:textbox>
          <w10:wrap anchorx="margin" anchory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F9C" w:rsidRDefault="00F55F9C">
      <w:r>
        <w:separator/>
      </w:r>
    </w:p>
  </w:footnote>
  <w:footnote w:type="continuationSeparator" w:id="0">
    <w:p w:rsidR="00F55F9C" w:rsidRDefault="00F55F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106" w:rsidRPr="00772E4E" w:rsidRDefault="00167E26" w:rsidP="00495106">
    <w:pPr>
      <w:pStyle w:val="Cabealho"/>
      <w:pBdr>
        <w:bottom w:val="double" w:sz="6" w:space="0" w:color="auto"/>
      </w:pBdr>
      <w:spacing w:after="120"/>
      <w:jc w:val="center"/>
      <w:rPr>
        <w:b/>
        <w:sz w:val="28"/>
        <w:u w:val="single"/>
        <w:lang w:val="pt-BR"/>
      </w:rPr>
    </w:pPr>
    <w:r>
      <w:rPr>
        <w:b/>
        <w:sz w:val="28"/>
        <w:lang w:val="pt-BR"/>
      </w:rPr>
      <w:t>Casos de Testes</w:t>
    </w:r>
    <w:r w:rsidR="00495106">
      <w:rPr>
        <w:b/>
        <w:sz w:val="28"/>
        <w:lang w:val="pt-BR"/>
      </w:rPr>
      <w:t>:</w:t>
    </w:r>
    <w:r w:rsidR="00732C22">
      <w:rPr>
        <w:b/>
        <w:sz w:val="28"/>
        <w:lang w:val="pt-BR"/>
      </w:rPr>
      <w:t xml:space="preserve"> </w:t>
    </w:r>
    <w:r w:rsidR="00495106">
      <w:rPr>
        <w:b/>
        <w:sz w:val="28"/>
        <w:lang w:val="pt-BR"/>
      </w:rPr>
      <w:t>Cadastrar</w:t>
    </w:r>
    <w:r w:rsidR="00772E4E">
      <w:rPr>
        <w:b/>
        <w:sz w:val="28"/>
        <w:lang w:val="pt-BR"/>
      </w:rPr>
      <w:t xml:space="preserve"> </w:t>
    </w:r>
    <w:r w:rsidR="006A3E60">
      <w:rPr>
        <w:b/>
        <w:sz w:val="28"/>
        <w:lang w:val="pt-BR"/>
      </w:rPr>
      <w:t>Usuário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6348DA"/>
    <w:multiLevelType w:val="hybridMultilevel"/>
    <w:tmpl w:val="37FABA52"/>
    <w:lvl w:ilvl="0" w:tplc="BF64E92E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EB383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5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4">
    <w:nsid w:val="34D3325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0">
    <w:nsid w:val="4E6A058F"/>
    <w:multiLevelType w:val="hybridMultilevel"/>
    <w:tmpl w:val="02A494B8"/>
    <w:lvl w:ilvl="0" w:tplc="0A62B1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F77494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51EF7B2E"/>
    <w:multiLevelType w:val="hybridMultilevel"/>
    <w:tmpl w:val="ECD8B288"/>
    <w:lvl w:ilvl="0" w:tplc="4446B310">
      <w:start w:val="4"/>
      <w:numFmt w:val="decimal"/>
      <w:lvlText w:val="%1."/>
      <w:lvlJc w:val="left"/>
      <w:pPr>
        <w:ind w:left="1605" w:hanging="360"/>
      </w:pPr>
      <w:rPr>
        <w:rFonts w:asciiTheme="minorHAnsi" w:hAnsiTheme="minorHAnsi" w:hint="default"/>
        <w:color w:val="1F497D" w:themeColor="text2"/>
      </w:rPr>
    </w:lvl>
    <w:lvl w:ilvl="1" w:tplc="04160019" w:tentative="1">
      <w:start w:val="1"/>
      <w:numFmt w:val="lowerLetter"/>
      <w:lvlText w:val="%2."/>
      <w:lvlJc w:val="left"/>
      <w:pPr>
        <w:ind w:left="2325" w:hanging="360"/>
      </w:pPr>
    </w:lvl>
    <w:lvl w:ilvl="2" w:tplc="0416001B" w:tentative="1">
      <w:start w:val="1"/>
      <w:numFmt w:val="lowerRoman"/>
      <w:lvlText w:val="%3."/>
      <w:lvlJc w:val="right"/>
      <w:pPr>
        <w:ind w:left="3045" w:hanging="180"/>
      </w:pPr>
    </w:lvl>
    <w:lvl w:ilvl="3" w:tplc="0416000F" w:tentative="1">
      <w:start w:val="1"/>
      <w:numFmt w:val="decimal"/>
      <w:lvlText w:val="%4."/>
      <w:lvlJc w:val="left"/>
      <w:pPr>
        <w:ind w:left="3765" w:hanging="360"/>
      </w:pPr>
    </w:lvl>
    <w:lvl w:ilvl="4" w:tplc="04160019" w:tentative="1">
      <w:start w:val="1"/>
      <w:numFmt w:val="lowerLetter"/>
      <w:lvlText w:val="%5."/>
      <w:lvlJc w:val="left"/>
      <w:pPr>
        <w:ind w:left="4485" w:hanging="360"/>
      </w:pPr>
    </w:lvl>
    <w:lvl w:ilvl="5" w:tplc="0416001B" w:tentative="1">
      <w:start w:val="1"/>
      <w:numFmt w:val="lowerRoman"/>
      <w:lvlText w:val="%6."/>
      <w:lvlJc w:val="right"/>
      <w:pPr>
        <w:ind w:left="5205" w:hanging="180"/>
      </w:pPr>
    </w:lvl>
    <w:lvl w:ilvl="6" w:tplc="0416000F" w:tentative="1">
      <w:start w:val="1"/>
      <w:numFmt w:val="decimal"/>
      <w:lvlText w:val="%7."/>
      <w:lvlJc w:val="left"/>
      <w:pPr>
        <w:ind w:left="5925" w:hanging="360"/>
      </w:pPr>
    </w:lvl>
    <w:lvl w:ilvl="7" w:tplc="04160019" w:tentative="1">
      <w:start w:val="1"/>
      <w:numFmt w:val="lowerLetter"/>
      <w:lvlText w:val="%8."/>
      <w:lvlJc w:val="left"/>
      <w:pPr>
        <w:ind w:left="6645" w:hanging="360"/>
      </w:pPr>
    </w:lvl>
    <w:lvl w:ilvl="8" w:tplc="0416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23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EEB74A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>
    <w:nsid w:val="7C9667E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9"/>
  </w:num>
  <w:num w:numId="4">
    <w:abstractNumId w:val="15"/>
  </w:num>
  <w:num w:numId="5">
    <w:abstractNumId w:val="27"/>
  </w:num>
  <w:num w:numId="6">
    <w:abstractNumId w:val="25"/>
  </w:num>
  <w:num w:numId="7">
    <w:abstractNumId w:val="9"/>
  </w:num>
  <w:num w:numId="8">
    <w:abstractNumId w:val="24"/>
  </w:num>
  <w:num w:numId="9">
    <w:abstractNumId w:val="30"/>
  </w:num>
  <w:num w:numId="10">
    <w:abstractNumId w:val="1"/>
  </w:num>
  <w:num w:numId="11">
    <w:abstractNumId w:val="5"/>
  </w:num>
  <w:num w:numId="12">
    <w:abstractNumId w:val="40"/>
  </w:num>
  <w:num w:numId="13">
    <w:abstractNumId w:val="8"/>
  </w:num>
  <w:num w:numId="14">
    <w:abstractNumId w:val="0"/>
  </w:num>
  <w:num w:numId="15">
    <w:abstractNumId w:val="33"/>
  </w:num>
  <w:num w:numId="16">
    <w:abstractNumId w:val="32"/>
  </w:num>
  <w:num w:numId="17">
    <w:abstractNumId w:val="31"/>
  </w:num>
  <w:num w:numId="18">
    <w:abstractNumId w:val="29"/>
  </w:num>
  <w:num w:numId="19">
    <w:abstractNumId w:val="6"/>
  </w:num>
  <w:num w:numId="20">
    <w:abstractNumId w:val="15"/>
    <w:lvlOverride w:ilvl="0">
      <w:startOverride w:val="1"/>
    </w:lvlOverride>
  </w:num>
  <w:num w:numId="21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</w:num>
  <w:num w:numId="23">
    <w:abstractNumId w:val="7"/>
  </w:num>
  <w:num w:numId="24">
    <w:abstractNumId w:val="18"/>
  </w:num>
  <w:num w:numId="25">
    <w:abstractNumId w:val="2"/>
  </w:num>
  <w:num w:numId="26">
    <w:abstractNumId w:val="28"/>
  </w:num>
  <w:num w:numId="27">
    <w:abstractNumId w:val="37"/>
  </w:num>
  <w:num w:numId="28">
    <w:abstractNumId w:val="23"/>
  </w:num>
  <w:num w:numId="29">
    <w:abstractNumId w:val="36"/>
  </w:num>
  <w:num w:numId="30">
    <w:abstractNumId w:val="12"/>
  </w:num>
  <w:num w:numId="31">
    <w:abstractNumId w:val="13"/>
  </w:num>
  <w:num w:numId="32">
    <w:abstractNumId w:val="11"/>
  </w:num>
  <w:num w:numId="33">
    <w:abstractNumId w:val="26"/>
  </w:num>
  <w:num w:numId="34">
    <w:abstractNumId w:val="38"/>
  </w:num>
  <w:num w:numId="35">
    <w:abstractNumId w:val="17"/>
  </w:num>
  <w:num w:numId="36">
    <w:abstractNumId w:val="14"/>
  </w:num>
  <w:num w:numId="37">
    <w:abstractNumId w:val="21"/>
  </w:num>
  <w:num w:numId="38">
    <w:abstractNumId w:val="4"/>
  </w:num>
  <w:num w:numId="39">
    <w:abstractNumId w:val="34"/>
  </w:num>
  <w:num w:numId="40">
    <w:abstractNumId w:val="3"/>
  </w:num>
  <w:num w:numId="41">
    <w:abstractNumId w:val="39"/>
  </w:num>
  <w:num w:numId="42">
    <w:abstractNumId w:val="22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0"/>
        <o:r id="V:Rule2" type="connector" idref="#_x0000_s2051"/>
        <o:r id="V:Rule3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3C63"/>
    <w:rsid w:val="000050FD"/>
    <w:rsid w:val="000358FA"/>
    <w:rsid w:val="00040C68"/>
    <w:rsid w:val="00063477"/>
    <w:rsid w:val="000748D8"/>
    <w:rsid w:val="000826B7"/>
    <w:rsid w:val="00093BD3"/>
    <w:rsid w:val="000A7E17"/>
    <w:rsid w:val="000F2C61"/>
    <w:rsid w:val="000F59B8"/>
    <w:rsid w:val="00110AD6"/>
    <w:rsid w:val="00144C9F"/>
    <w:rsid w:val="00163571"/>
    <w:rsid w:val="00164020"/>
    <w:rsid w:val="00167E26"/>
    <w:rsid w:val="001E0394"/>
    <w:rsid w:val="002029C9"/>
    <w:rsid w:val="00212B11"/>
    <w:rsid w:val="002A15F4"/>
    <w:rsid w:val="002B5806"/>
    <w:rsid w:val="002C0502"/>
    <w:rsid w:val="002C669F"/>
    <w:rsid w:val="002C6AE4"/>
    <w:rsid w:val="002E000A"/>
    <w:rsid w:val="00346AB9"/>
    <w:rsid w:val="00361023"/>
    <w:rsid w:val="00396AAC"/>
    <w:rsid w:val="003A0483"/>
    <w:rsid w:val="003A31C2"/>
    <w:rsid w:val="003C0E45"/>
    <w:rsid w:val="0042609E"/>
    <w:rsid w:val="00495106"/>
    <w:rsid w:val="004A09B5"/>
    <w:rsid w:val="004C3B37"/>
    <w:rsid w:val="004C48D8"/>
    <w:rsid w:val="004E76E8"/>
    <w:rsid w:val="004F4092"/>
    <w:rsid w:val="004F6F72"/>
    <w:rsid w:val="005038F9"/>
    <w:rsid w:val="005334EE"/>
    <w:rsid w:val="00547886"/>
    <w:rsid w:val="005B4471"/>
    <w:rsid w:val="005E46D3"/>
    <w:rsid w:val="00601AAF"/>
    <w:rsid w:val="00647FF2"/>
    <w:rsid w:val="006726A7"/>
    <w:rsid w:val="00685B9D"/>
    <w:rsid w:val="006A3E60"/>
    <w:rsid w:val="006B6ED2"/>
    <w:rsid w:val="006C6A08"/>
    <w:rsid w:val="006D7551"/>
    <w:rsid w:val="00727FB9"/>
    <w:rsid w:val="00732C22"/>
    <w:rsid w:val="00734900"/>
    <w:rsid w:val="00765B6F"/>
    <w:rsid w:val="00772E4E"/>
    <w:rsid w:val="00784110"/>
    <w:rsid w:val="007A34B5"/>
    <w:rsid w:val="007D4217"/>
    <w:rsid w:val="008073D8"/>
    <w:rsid w:val="00807542"/>
    <w:rsid w:val="008B6C36"/>
    <w:rsid w:val="008E2C5B"/>
    <w:rsid w:val="008E6228"/>
    <w:rsid w:val="008F545B"/>
    <w:rsid w:val="00921938"/>
    <w:rsid w:val="00950B59"/>
    <w:rsid w:val="00950C4B"/>
    <w:rsid w:val="00955C15"/>
    <w:rsid w:val="009A0D0C"/>
    <w:rsid w:val="009F72E7"/>
    <w:rsid w:val="00A371C4"/>
    <w:rsid w:val="00A4003B"/>
    <w:rsid w:val="00A73DAB"/>
    <w:rsid w:val="00A745D1"/>
    <w:rsid w:val="00AD13FC"/>
    <w:rsid w:val="00AD694F"/>
    <w:rsid w:val="00AE2441"/>
    <w:rsid w:val="00AF1832"/>
    <w:rsid w:val="00B02FC6"/>
    <w:rsid w:val="00B14D62"/>
    <w:rsid w:val="00B92603"/>
    <w:rsid w:val="00BD4C17"/>
    <w:rsid w:val="00BE696C"/>
    <w:rsid w:val="00C54676"/>
    <w:rsid w:val="00CB0E2B"/>
    <w:rsid w:val="00CC3EA9"/>
    <w:rsid w:val="00CF6171"/>
    <w:rsid w:val="00D0609F"/>
    <w:rsid w:val="00D273A8"/>
    <w:rsid w:val="00D27E0B"/>
    <w:rsid w:val="00D31E44"/>
    <w:rsid w:val="00D5073C"/>
    <w:rsid w:val="00D76D1B"/>
    <w:rsid w:val="00DA2604"/>
    <w:rsid w:val="00DC130B"/>
    <w:rsid w:val="00DC72BF"/>
    <w:rsid w:val="00DD3C63"/>
    <w:rsid w:val="00DE49CF"/>
    <w:rsid w:val="00E54415"/>
    <w:rsid w:val="00E7377C"/>
    <w:rsid w:val="00E816B4"/>
    <w:rsid w:val="00E81D5C"/>
    <w:rsid w:val="00EC49DE"/>
    <w:rsid w:val="00EE7D32"/>
    <w:rsid w:val="00F20A60"/>
    <w:rsid w:val="00F55F9C"/>
    <w:rsid w:val="00F91492"/>
    <w:rsid w:val="00FB1A27"/>
    <w:rsid w:val="00FD1113"/>
    <w:rsid w:val="00FD3C31"/>
    <w:rsid w:val="00FD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;"/>
  <w15:docId w15:val="{44D245F5-F83D-4E06-A3BD-5943D5C6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link w:val="CorpodetextoChar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A3E60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B14D62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Sistema de Rastreamento 19 de Março de 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1936</TotalTime>
  <Pages>2</Pages>
  <Words>286</Words>
  <Characters>1546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Teste Localizar Veículo</vt:lpstr>
      <vt:lpstr>Test Cases</vt:lpstr>
    </vt:vector>
  </TitlesOfParts>
  <Company>&lt;company&gt;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Localizar Veículo</dc:title>
  <dc:subject>Caso de Teste Localizar Veículo</dc:subject>
  <dc:creator>Valter Vasconcelos</dc:creator>
  <dc:description>Projeto de Software II</dc:description>
  <cp:lastModifiedBy>Elton Farias</cp:lastModifiedBy>
  <cp:revision>21</cp:revision>
  <cp:lastPrinted>2003-10-06T11:49:00Z</cp:lastPrinted>
  <dcterms:created xsi:type="dcterms:W3CDTF">2014-02-22T19:12:00Z</dcterms:created>
  <dcterms:modified xsi:type="dcterms:W3CDTF">2014-05-28T15:18:00Z</dcterms:modified>
</cp:coreProperties>
</file>