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0A0C" w14:textId="77777777" w:rsidR="0010457B" w:rsidRPr="008E0B54" w:rsidRDefault="00000000">
      <w:pPr>
        <w:pStyle w:val="TableCaption"/>
        <w:rPr>
          <w:lang w:val="pt-BR"/>
        </w:rPr>
      </w:pPr>
      <w:bookmarkStart w:id="0" w:name="supsdbpalg"/>
      <w:r w:rsidRPr="008E0B54">
        <w:rPr>
          <w:b/>
          <w:bCs/>
          <w:lang w:val="pt-BR"/>
        </w:rPr>
        <w:t>Tabela 3: Estatísticas Gerais - Região Sudeste,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10457B" w14:paraId="7BBA5D06" w14:textId="77777777" w:rsidTr="008E0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3BCE2C07" w14:textId="77777777" w:rsidR="0010457B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6F7BCED3" w14:textId="77777777" w:rsidR="0010457B" w:rsidRDefault="00000000">
            <w:pPr>
              <w:pStyle w:val="Compact"/>
            </w:pPr>
            <w:r>
              <w:rPr>
                <w:b/>
                <w:bCs/>
              </w:rPr>
              <w:t>N = 5,728</w:t>
            </w:r>
            <w:r>
              <w:rPr>
                <w:vertAlign w:val="superscript"/>
              </w:rPr>
              <w:t>1</w:t>
            </w:r>
          </w:p>
        </w:tc>
      </w:tr>
      <w:tr w:rsidR="0010457B" w14:paraId="561B4528" w14:textId="77777777" w:rsidTr="008E0B54">
        <w:tc>
          <w:tcPr>
            <w:tcW w:w="4527" w:type="dxa"/>
          </w:tcPr>
          <w:p w14:paraId="378FB06F" w14:textId="77777777" w:rsidR="0010457B" w:rsidRDefault="00000000">
            <w:pPr>
              <w:pStyle w:val="Compact"/>
            </w:pPr>
            <w:r>
              <w:t>Renda por Hora (R$)</w:t>
            </w:r>
          </w:p>
        </w:tc>
        <w:tc>
          <w:tcPr>
            <w:tcW w:w="1393" w:type="dxa"/>
          </w:tcPr>
          <w:p w14:paraId="1E70528A" w14:textId="77777777" w:rsidR="0010457B" w:rsidRDefault="00000000">
            <w:pPr>
              <w:pStyle w:val="Compact"/>
            </w:pPr>
            <w:r>
              <w:br/>
            </w:r>
          </w:p>
        </w:tc>
      </w:tr>
      <w:tr w:rsidR="0010457B" w14:paraId="6501CAF0" w14:textId="77777777" w:rsidTr="008E0B54">
        <w:tc>
          <w:tcPr>
            <w:tcW w:w="4527" w:type="dxa"/>
          </w:tcPr>
          <w:p w14:paraId="6F39053E" w14:textId="77777777" w:rsidR="0010457B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798B0312" w14:textId="77777777" w:rsidR="0010457B" w:rsidRDefault="00000000">
            <w:pPr>
              <w:pStyle w:val="Compact"/>
            </w:pPr>
            <w:r>
              <w:t>5,728.00</w:t>
            </w:r>
          </w:p>
        </w:tc>
      </w:tr>
      <w:tr w:rsidR="0010457B" w14:paraId="07780973" w14:textId="77777777" w:rsidTr="008E0B54">
        <w:tc>
          <w:tcPr>
            <w:tcW w:w="4527" w:type="dxa"/>
          </w:tcPr>
          <w:p w14:paraId="10D34DB4" w14:textId="77777777" w:rsidR="0010457B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1558B72D" w14:textId="77777777" w:rsidR="0010457B" w:rsidRDefault="00000000">
            <w:pPr>
              <w:pStyle w:val="Compact"/>
            </w:pPr>
            <w:r>
              <w:t>15.97</w:t>
            </w:r>
          </w:p>
        </w:tc>
      </w:tr>
      <w:tr w:rsidR="0010457B" w14:paraId="2E52612E" w14:textId="77777777" w:rsidTr="008E0B54">
        <w:tc>
          <w:tcPr>
            <w:tcW w:w="4527" w:type="dxa"/>
          </w:tcPr>
          <w:p w14:paraId="230F3AEC" w14:textId="77777777" w:rsidR="0010457B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1A5447C7" w14:textId="77777777" w:rsidR="0010457B" w:rsidRDefault="00000000">
            <w:pPr>
              <w:pStyle w:val="Compact"/>
            </w:pPr>
            <w:r>
              <w:t>59.20</w:t>
            </w:r>
          </w:p>
        </w:tc>
      </w:tr>
      <w:tr w:rsidR="0010457B" w14:paraId="2D8A53DB" w14:textId="77777777" w:rsidTr="008E0B54">
        <w:tc>
          <w:tcPr>
            <w:tcW w:w="4527" w:type="dxa"/>
          </w:tcPr>
          <w:p w14:paraId="2966EAEB" w14:textId="77777777" w:rsidR="0010457B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6C4EFE9A" w14:textId="77777777" w:rsidR="0010457B" w:rsidRDefault="00000000">
            <w:pPr>
              <w:pStyle w:val="Compact"/>
            </w:pPr>
            <w:r>
              <w:t>7.41</w:t>
            </w:r>
          </w:p>
        </w:tc>
      </w:tr>
      <w:tr w:rsidR="0010457B" w14:paraId="3EDCC733" w14:textId="77777777" w:rsidTr="008E0B54">
        <w:tc>
          <w:tcPr>
            <w:tcW w:w="4527" w:type="dxa"/>
          </w:tcPr>
          <w:p w14:paraId="2EBFC06B" w14:textId="77777777" w:rsidR="0010457B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0D4583C5" w14:textId="77777777" w:rsidR="0010457B" w:rsidRDefault="00000000">
            <w:pPr>
              <w:pStyle w:val="Compact"/>
            </w:pPr>
            <w:r>
              <w:t>0.01</w:t>
            </w:r>
          </w:p>
        </w:tc>
      </w:tr>
      <w:tr w:rsidR="0010457B" w14:paraId="0AE9EBE4" w14:textId="77777777" w:rsidTr="008E0B54">
        <w:tc>
          <w:tcPr>
            <w:tcW w:w="4527" w:type="dxa"/>
          </w:tcPr>
          <w:p w14:paraId="36D2D6EE" w14:textId="77777777" w:rsidR="0010457B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518C3569" w14:textId="77777777" w:rsidR="0010457B" w:rsidRDefault="00000000">
            <w:pPr>
              <w:pStyle w:val="Compact"/>
            </w:pPr>
            <w:r>
              <w:t>2,888.89</w:t>
            </w:r>
          </w:p>
        </w:tc>
      </w:tr>
      <w:tr w:rsidR="0010457B" w14:paraId="5692B718" w14:textId="77777777" w:rsidTr="008E0B54">
        <w:tc>
          <w:tcPr>
            <w:tcW w:w="4527" w:type="dxa"/>
          </w:tcPr>
          <w:p w14:paraId="4B0B4F23" w14:textId="77777777" w:rsidR="0010457B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0BE7CC3B" w14:textId="77777777" w:rsidR="0010457B" w:rsidRDefault="00000000">
            <w:pPr>
              <w:pStyle w:val="Compact"/>
            </w:pPr>
            <w:r>
              <w:t>0.00</w:t>
            </w:r>
          </w:p>
        </w:tc>
      </w:tr>
      <w:tr w:rsidR="0010457B" w14:paraId="5FDF31F2" w14:textId="77777777" w:rsidTr="008E0B54">
        <w:tc>
          <w:tcPr>
            <w:tcW w:w="4527" w:type="dxa"/>
          </w:tcPr>
          <w:p w14:paraId="5586EE62" w14:textId="77777777" w:rsidR="0010457B" w:rsidRDefault="00000000">
            <w:pPr>
              <w:pStyle w:val="Compact"/>
            </w:pPr>
            <w:r>
              <w:t>Idade</w:t>
            </w:r>
          </w:p>
        </w:tc>
        <w:tc>
          <w:tcPr>
            <w:tcW w:w="1393" w:type="dxa"/>
          </w:tcPr>
          <w:p w14:paraId="3473F733" w14:textId="77777777" w:rsidR="0010457B" w:rsidRDefault="00000000">
            <w:pPr>
              <w:pStyle w:val="Compact"/>
            </w:pPr>
            <w:r>
              <w:br/>
            </w:r>
          </w:p>
        </w:tc>
      </w:tr>
      <w:tr w:rsidR="0010457B" w14:paraId="0451C65E" w14:textId="77777777" w:rsidTr="008E0B54">
        <w:tc>
          <w:tcPr>
            <w:tcW w:w="4527" w:type="dxa"/>
          </w:tcPr>
          <w:p w14:paraId="108C09A0" w14:textId="77777777" w:rsidR="0010457B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675A0A80" w14:textId="77777777" w:rsidR="0010457B" w:rsidRDefault="00000000">
            <w:pPr>
              <w:pStyle w:val="Compact"/>
            </w:pPr>
            <w:r>
              <w:t>5,728.00</w:t>
            </w:r>
          </w:p>
        </w:tc>
      </w:tr>
      <w:tr w:rsidR="0010457B" w14:paraId="040BB323" w14:textId="77777777" w:rsidTr="008E0B54">
        <w:tc>
          <w:tcPr>
            <w:tcW w:w="4527" w:type="dxa"/>
          </w:tcPr>
          <w:p w14:paraId="5033ACE9" w14:textId="77777777" w:rsidR="0010457B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697D394A" w14:textId="77777777" w:rsidR="0010457B" w:rsidRDefault="00000000">
            <w:pPr>
              <w:pStyle w:val="Compact"/>
            </w:pPr>
            <w:r>
              <w:t>39.41</w:t>
            </w:r>
          </w:p>
        </w:tc>
      </w:tr>
      <w:tr w:rsidR="0010457B" w14:paraId="15B71483" w14:textId="77777777" w:rsidTr="008E0B54">
        <w:tc>
          <w:tcPr>
            <w:tcW w:w="4527" w:type="dxa"/>
          </w:tcPr>
          <w:p w14:paraId="4FE404BB" w14:textId="77777777" w:rsidR="0010457B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79964A8E" w14:textId="77777777" w:rsidR="0010457B" w:rsidRDefault="00000000">
            <w:pPr>
              <w:pStyle w:val="Compact"/>
            </w:pPr>
            <w:r>
              <w:t>13.09</w:t>
            </w:r>
          </w:p>
        </w:tc>
      </w:tr>
      <w:tr w:rsidR="0010457B" w14:paraId="0A824CDB" w14:textId="77777777" w:rsidTr="008E0B54">
        <w:tc>
          <w:tcPr>
            <w:tcW w:w="4527" w:type="dxa"/>
          </w:tcPr>
          <w:p w14:paraId="2B9AA0DC" w14:textId="77777777" w:rsidR="0010457B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6619E565" w14:textId="77777777" w:rsidR="0010457B" w:rsidRDefault="00000000">
            <w:pPr>
              <w:pStyle w:val="Compact"/>
            </w:pPr>
            <w:r>
              <w:t>38.00</w:t>
            </w:r>
          </w:p>
        </w:tc>
      </w:tr>
      <w:tr w:rsidR="0010457B" w14:paraId="07FD5404" w14:textId="77777777" w:rsidTr="008E0B54">
        <w:tc>
          <w:tcPr>
            <w:tcW w:w="4527" w:type="dxa"/>
          </w:tcPr>
          <w:p w14:paraId="43CB1605" w14:textId="77777777" w:rsidR="0010457B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61189AF3" w14:textId="77777777" w:rsidR="0010457B" w:rsidRDefault="00000000">
            <w:pPr>
              <w:pStyle w:val="Compact"/>
            </w:pPr>
            <w:r>
              <w:t>16.00</w:t>
            </w:r>
          </w:p>
        </w:tc>
      </w:tr>
      <w:tr w:rsidR="0010457B" w14:paraId="7711BB16" w14:textId="77777777" w:rsidTr="008E0B54">
        <w:tc>
          <w:tcPr>
            <w:tcW w:w="4527" w:type="dxa"/>
          </w:tcPr>
          <w:p w14:paraId="1C8CDAF9" w14:textId="77777777" w:rsidR="0010457B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62B93ACD" w14:textId="77777777" w:rsidR="0010457B" w:rsidRDefault="00000000">
            <w:pPr>
              <w:pStyle w:val="Compact"/>
            </w:pPr>
            <w:r>
              <w:t>90.00</w:t>
            </w:r>
          </w:p>
        </w:tc>
      </w:tr>
      <w:tr w:rsidR="0010457B" w14:paraId="0A78EEA0" w14:textId="77777777" w:rsidTr="008E0B54">
        <w:tc>
          <w:tcPr>
            <w:tcW w:w="4527" w:type="dxa"/>
          </w:tcPr>
          <w:p w14:paraId="7E433B6A" w14:textId="77777777" w:rsidR="0010457B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744B5E98" w14:textId="77777777" w:rsidR="0010457B" w:rsidRDefault="00000000">
            <w:pPr>
              <w:pStyle w:val="Compact"/>
            </w:pPr>
            <w:r>
              <w:t>0.00</w:t>
            </w:r>
          </w:p>
        </w:tc>
      </w:tr>
      <w:tr w:rsidR="0010457B" w:rsidRPr="008E0B54" w14:paraId="7A0D30CA" w14:textId="77777777" w:rsidTr="008E0B54">
        <w:tc>
          <w:tcPr>
            <w:tcW w:w="5920" w:type="dxa"/>
            <w:gridSpan w:val="2"/>
          </w:tcPr>
          <w:p w14:paraId="5C6717E9" w14:textId="77777777" w:rsidR="0010457B" w:rsidRPr="008E0B54" w:rsidRDefault="00000000">
            <w:pPr>
              <w:pStyle w:val="Compact"/>
              <w:rPr>
                <w:lang w:val="pt-BR"/>
              </w:rPr>
            </w:pPr>
            <w:r w:rsidRPr="008E0B54">
              <w:rPr>
                <w:vertAlign w:val="superscript"/>
                <w:lang w:val="pt-BR"/>
              </w:rPr>
              <w:t>1</w:t>
            </w:r>
            <w:r w:rsidRPr="008E0B54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6715ABD8" w14:textId="77777777" w:rsidR="00B415C7" w:rsidRPr="008E0B54" w:rsidRDefault="00B415C7">
      <w:pPr>
        <w:rPr>
          <w:lang w:val="pt-BR"/>
        </w:rPr>
      </w:pPr>
    </w:p>
    <w:sectPr w:rsidR="00B415C7" w:rsidRPr="008E0B54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5CC4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5200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57B"/>
    <w:rsid w:val="0010457B"/>
    <w:rsid w:val="008E0B54"/>
    <w:rsid w:val="00B415C7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A710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2025-10-16T18:54:00Z</dcterms:modified>
  <dc:language>en</dc:language>
</cp:coreProperties>
</file>