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1EB18941" w:rsidR="005366F7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Pr="005C0825">
        <w:rPr>
          <w:rFonts w:cs="Calibri (Body)"/>
          <w:sz w:val="20"/>
        </w:rPr>
        <w:t xml:space="preserve"> Atuação em projetos envolvendo customização, desenvolvimento de extensões e integrações, </w:t>
      </w:r>
      <w:proofErr w:type="spellStart"/>
      <w:r w:rsidRPr="005C0825">
        <w:rPr>
          <w:rFonts w:cs="Calibri (Body)"/>
          <w:sz w:val="20"/>
        </w:rPr>
        <w:t>deployment</w:t>
      </w:r>
      <w:proofErr w:type="spellEnd"/>
      <w:r w:rsidRPr="005C0825">
        <w:rPr>
          <w:rFonts w:cs="Calibri (Body)"/>
          <w:sz w:val="20"/>
        </w:rPr>
        <w:t xml:space="preserve">, treinamentos e suporte para Dynamics </w:t>
      </w:r>
      <w:r w:rsidR="00871195" w:rsidRPr="005C0825">
        <w:rPr>
          <w:rFonts w:cs="Calibri (Body)"/>
          <w:sz w:val="20"/>
        </w:rPr>
        <w:t>365/</w:t>
      </w:r>
      <w:proofErr w:type="spellStart"/>
      <w:r w:rsidR="00871195" w:rsidRPr="005C0825">
        <w:rPr>
          <w:rFonts w:cs="Calibri (Body)"/>
          <w:sz w:val="20"/>
        </w:rPr>
        <w:t>Dataverse</w:t>
      </w:r>
      <w:proofErr w:type="spellEnd"/>
    </w:p>
    <w:p w14:paraId="67072FAE" w14:textId="36D9F640" w:rsidR="005366F7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Pr="005C0825">
        <w:rPr>
          <w:rFonts w:cs="Calibri (Body)"/>
          <w:sz w:val="20"/>
        </w:rPr>
        <w:t xml:space="preserve"> 9 anos de experiência com desenvolvimento para Microsoft Power Platform</w:t>
      </w:r>
      <w:r w:rsidR="00871195" w:rsidRPr="005C0825">
        <w:rPr>
          <w:rFonts w:cs="Calibri (Body)"/>
          <w:sz w:val="20"/>
        </w:rPr>
        <w:t xml:space="preserve"> e Dynamics (CRM 2011 a 365)</w:t>
      </w:r>
      <w:r w:rsidRPr="005C0825">
        <w:rPr>
          <w:rFonts w:cs="Calibri (Body)"/>
          <w:sz w:val="20"/>
        </w:rPr>
        <w:t xml:space="preserve"> usando linguagens de programação C# e Javascript</w:t>
      </w:r>
    </w:p>
    <w:p w14:paraId="780A34F1" w14:textId="5C08010C" w:rsidR="003D5B66" w:rsidRPr="005C0825" w:rsidRDefault="005366F7" w:rsidP="005C0825">
      <w:pPr>
        <w:spacing w:before="120" w:after="120" w:line="276" w:lineRule="auto"/>
        <w:ind w:left="284" w:right="113" w:hanging="284"/>
        <w:rPr>
          <w:rFonts w:cs="Calibri (Body)"/>
          <w:sz w:val="20"/>
        </w:rPr>
      </w:pPr>
      <w:r w:rsidRPr="005C0825">
        <w:rPr>
          <w:rFonts w:ascii="Segoe UI Emoji" w:hAnsi="Segoe UI Emoji" w:cs="Segoe UI Emoji"/>
          <w:sz w:val="20"/>
        </w:rPr>
        <w:t>◾</w:t>
      </w:r>
      <w:r w:rsidR="003D5B66" w:rsidRPr="005C0825">
        <w:rPr>
          <w:rFonts w:cs="Calibri (Body)"/>
          <w:sz w:val="20"/>
        </w:rPr>
        <w:t xml:space="preserve"> Profissional certificado MCSA: Dynamics 365 e MCSE: Business </w:t>
      </w:r>
      <w:proofErr w:type="spellStart"/>
      <w:r w:rsidR="003D5B66" w:rsidRPr="005C0825">
        <w:rPr>
          <w:rFonts w:cs="Calibri (Body)"/>
          <w:sz w:val="20"/>
        </w:rPr>
        <w:t>Applications</w:t>
      </w:r>
      <w:proofErr w:type="spellEnd"/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 xml:space="preserve">Software </w:t>
      </w:r>
      <w:proofErr w:type="spellStart"/>
      <w:r>
        <w:t>Engineer</w:t>
      </w:r>
      <w:proofErr w:type="spellEnd"/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proofErr w:type="spellStart"/>
      <w:r>
        <w:rPr>
          <w:lang w:bidi="pt-BR"/>
        </w:rPr>
        <w:t>Jun</w:t>
      </w:r>
      <w:proofErr w:type="spellEnd"/>
      <w:r>
        <w:rPr>
          <w:lang w:bidi="pt-BR"/>
        </w:rPr>
        <w:t>/2022 - Atual</w:t>
      </w:r>
    </w:p>
    <w:p w14:paraId="7F2A74DC" w14:textId="036D50BB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</w:t>
      </w:r>
      <w:proofErr w:type="spellStart"/>
      <w:r>
        <w:t>Automate</w:t>
      </w:r>
      <w:proofErr w:type="spellEnd"/>
      <w:r>
        <w:t xml:space="preserve">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</w:t>
      </w:r>
      <w:r w:rsidR="005C0825">
        <w:t>e</w:t>
      </w:r>
      <w:r w:rsidR="003D5B66" w:rsidRPr="003D5B66">
        <w:t>xtensões para o Dynamics</w:t>
      </w:r>
      <w:r w:rsidR="00E84EB5">
        <w:t xml:space="preserve"> 365/</w:t>
      </w:r>
      <w:proofErr w:type="spellStart"/>
      <w:r w:rsidR="00E84EB5">
        <w:t>Dataverse</w:t>
      </w:r>
      <w:proofErr w:type="spellEnd"/>
    </w:p>
    <w:p w14:paraId="1AD208CC" w14:textId="4B352CB8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Smart</w:t>
      </w:r>
      <w:proofErr w:type="spellEnd"/>
      <w:r>
        <w:t xml:space="preserve">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</w:t>
      </w:r>
      <w:proofErr w:type="spellStart"/>
      <w:r>
        <w:t>Jun</w:t>
      </w:r>
      <w:proofErr w:type="spellEnd"/>
      <w:r>
        <w:t>/2022</w:t>
      </w:r>
    </w:p>
    <w:p w14:paraId="08E65F34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08DF02DE" w14:textId="00A0652A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proofErr w:type="spellStart"/>
      <w:r>
        <w:t>Best.Projects</w:t>
      </w:r>
      <w:proofErr w:type="spellEnd"/>
      <w:r>
        <w:t xml:space="preserve">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>Jul/2020 – Mai/2021</w:t>
      </w:r>
    </w:p>
    <w:p w14:paraId="6E7DC23B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69914B7D" w14:textId="0762A136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Mar/2017 – </w:t>
      </w:r>
      <w:proofErr w:type="spellStart"/>
      <w:r>
        <w:t>Abr</w:t>
      </w:r>
      <w:proofErr w:type="spellEnd"/>
      <w:r>
        <w:t>/2020</w:t>
      </w:r>
    </w:p>
    <w:p w14:paraId="0609F692" w14:textId="7777777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Desenvolvedor Dynamics CRM</w:t>
      </w:r>
    </w:p>
    <w:p w14:paraId="4744F1B1" w14:textId="464CBED2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 xml:space="preserve">I4D IT </w:t>
      </w:r>
      <w:proofErr w:type="spellStart"/>
      <w:r>
        <w:t>Solutions</w:t>
      </w:r>
      <w:proofErr w:type="spellEnd"/>
      <w:r>
        <w:t xml:space="preserve"> | São Paulo, SP (Híbrido)</w:t>
      </w:r>
      <w:r w:rsidRPr="003A7C40">
        <w:rPr>
          <w:lang w:bidi="pt-BR"/>
        </w:rPr>
        <w:tab/>
      </w:r>
      <w:proofErr w:type="spellStart"/>
      <w:r>
        <w:t>Ago</w:t>
      </w:r>
      <w:proofErr w:type="spellEnd"/>
      <w:r>
        <w:t>/2015 – Dez/2016</w:t>
      </w:r>
    </w:p>
    <w:p w14:paraId="3AF8E50C" w14:textId="39668C19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WEB (ASP/XHTML/Javascript)</w:t>
      </w:r>
    </w:p>
    <w:p w14:paraId="7C7C6A13" w14:textId="3D0497CD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Paicon</w:t>
      </w:r>
      <w:proofErr w:type="spellEnd"/>
      <w:r>
        <w:t> Technologies | São Paulo, S</w:t>
      </w:r>
      <w:r w:rsidR="00280458">
        <w:t>P</w:t>
      </w:r>
      <w:r w:rsidRPr="003A7C40">
        <w:rPr>
          <w:lang w:bidi="pt-BR"/>
        </w:rPr>
        <w:tab/>
      </w:r>
      <w:proofErr w:type="spellStart"/>
      <w:r>
        <w:t>Fev</w:t>
      </w:r>
      <w:proofErr w:type="spellEnd"/>
      <w:r>
        <w:t>/2015 –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70FE8759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Smart</w:t>
      </w:r>
      <w:proofErr w:type="spellEnd"/>
      <w:r>
        <w:t xml:space="preserve">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>Mar/2013 –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3E194621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proofErr w:type="spellStart"/>
      <w:r>
        <w:t>Logystem</w:t>
      </w:r>
      <w:proofErr w:type="spellEnd"/>
      <w:r>
        <w:t> Logística e Sistemas | São Paulo, SP</w:t>
      </w:r>
      <w:r w:rsidRPr="003A7C40">
        <w:rPr>
          <w:lang w:bidi="pt-BR"/>
        </w:rPr>
        <w:tab/>
      </w:r>
      <w:r>
        <w:t>Out/2010 –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proofErr w:type="spellStart"/>
      <w:r>
        <w:t>Jun</w:t>
      </w:r>
      <w:proofErr w:type="spellEnd"/>
      <w:r>
        <w:t>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5C0825">
      <w:pPr>
        <w:tabs>
          <w:tab w:val="right" w:pos="10348"/>
        </w:tabs>
        <w:spacing w:line="240" w:lineRule="auto"/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14EC4599">
            <wp:simplePos x="0" y="0"/>
            <wp:positionH relativeFrom="margin">
              <wp:posOffset>28575</wp:posOffset>
            </wp:positionH>
            <wp:positionV relativeFrom="paragraph">
              <wp:posOffset>8890</wp:posOffset>
            </wp:positionV>
            <wp:extent cx="432435" cy="561975"/>
            <wp:effectExtent l="0" t="0" r="5715" b="9525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3243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MB200: Microsoft Dynamics 365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Customer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Engagement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49545640" w:rsidR="003D5B66" w:rsidRDefault="005C0825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="003D5B66"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Semibold" w:eastAsiaTheme="majorEastAsia" w:hAnsi="Segoe UI Semibold" w:cstheme="majorBidi"/>
          <w:szCs w:val="26"/>
        </w:rPr>
        <w:t xml:space="preserve"> Expert</w:t>
      </w:r>
      <w:r w:rsidR="003D5B66" w:rsidRPr="00FA794F">
        <w:rPr>
          <w:rFonts w:ascii="Segoe UI Semibold" w:eastAsiaTheme="majorEastAsia" w:hAnsi="Segoe UI Semibold" w:cstheme="majorBidi"/>
          <w:szCs w:val="26"/>
        </w:rPr>
        <w:t xml:space="preserve">: Business </w:t>
      </w:r>
      <w:proofErr w:type="spellStart"/>
      <w:r w:rsidR="003D5B66" w:rsidRPr="00FA794F">
        <w:rPr>
          <w:rFonts w:ascii="Segoe UI Semibold" w:eastAsiaTheme="majorEastAsia" w:hAnsi="Segoe UI Semibold" w:cstheme="majorBidi"/>
          <w:szCs w:val="26"/>
        </w:rPr>
        <w:t>Applications</w:t>
      </w:r>
      <w:proofErr w:type="spellEnd"/>
      <w:r w:rsidR="00FA794F">
        <w:tab/>
        <w:t xml:space="preserve"> </w:t>
      </w:r>
      <w:proofErr w:type="spellStart"/>
      <w:r w:rsidR="00FA794F">
        <w:t>Jun</w:t>
      </w:r>
      <w:proofErr w:type="spellEnd"/>
      <w:r w:rsidR="00FA794F">
        <w:t>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718: Microsoft Dynamics 365 for </w:t>
      </w:r>
      <w:proofErr w:type="spellStart"/>
      <w:r>
        <w:t>Customer</w:t>
      </w:r>
      <w:proofErr w:type="spellEnd"/>
      <w:r>
        <w:t xml:space="preserve">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 xml:space="preserve">Microsoft®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Certified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Solutions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Associate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>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proofErr w:type="spellStart"/>
      <w:r>
        <w:t>Exam</w:t>
      </w:r>
      <w:proofErr w:type="spellEnd"/>
      <w:r>
        <w:t xml:space="preserve"> 716: Microsoft Dynamics 365 </w:t>
      </w:r>
      <w:proofErr w:type="spellStart"/>
      <w:r>
        <w:t>Customization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proofErr w:type="spellStart"/>
      <w:r>
        <w:t>Exam</w:t>
      </w:r>
      <w:proofErr w:type="spellEnd"/>
      <w:r>
        <w:t xml:space="preserve"> 715: Microsoft Dynamics 365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Specialist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: Microsoft Dynamics CRM 2016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 xml:space="preserve">Microsoft Dynamics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Customization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and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</w:t>
      </w:r>
      <w:proofErr w:type="spellStart"/>
      <w:r w:rsidRPr="00FA794F">
        <w:rPr>
          <w:rFonts w:ascii="Segoe UI Semibold" w:eastAsiaTheme="majorEastAsia" w:hAnsi="Segoe UI Semibold" w:cstheme="majorBidi"/>
          <w:szCs w:val="26"/>
        </w:rPr>
        <w:t>Configuration</w:t>
      </w:r>
      <w:proofErr w:type="spellEnd"/>
      <w:r w:rsidRPr="00FA794F">
        <w:rPr>
          <w:rFonts w:ascii="Segoe UI Semibold" w:eastAsiaTheme="majorEastAsia" w:hAnsi="Segoe UI Semibold" w:cstheme="majorBidi"/>
          <w:szCs w:val="26"/>
        </w:rPr>
        <w:t xml:space="preserve">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</w:t>
      </w:r>
      <w:proofErr w:type="spellStart"/>
      <w:r w:rsidR="002F33D0" w:rsidRPr="00280458">
        <w:t>Dataverse</w:t>
      </w:r>
      <w:proofErr w:type="spellEnd"/>
      <w:r w:rsidR="002F33D0" w:rsidRPr="00280458">
        <w:t>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</w:t>
      </w:r>
      <w:proofErr w:type="spellStart"/>
      <w:r w:rsidR="003D5B66" w:rsidRPr="00280458">
        <w:t>Dataverse</w:t>
      </w:r>
      <w:proofErr w:type="spellEnd"/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Plugins, Custom Workflows, </w:t>
      </w:r>
      <w:proofErr w:type="spellStart"/>
      <w:r w:rsidRPr="00280458">
        <w:t>Actions</w:t>
      </w:r>
      <w:proofErr w:type="spellEnd"/>
      <w:r w:rsidRPr="00280458">
        <w:t>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</w:t>
      </w:r>
      <w:proofErr w:type="spellStart"/>
      <w:r w:rsidRPr="00280458">
        <w:t>Driven</w:t>
      </w:r>
      <w:proofErr w:type="spellEnd"/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 xml:space="preserve">Power </w:t>
      </w:r>
      <w:proofErr w:type="spellStart"/>
      <w:r w:rsidRPr="00280458">
        <w:t>Automate</w:t>
      </w:r>
      <w:proofErr w:type="spellEnd"/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 xml:space="preserve">Desenvolvimento de Websites utilizando XHTML, CSS, ASP, Javascript, </w:t>
      </w:r>
      <w:proofErr w:type="spellStart"/>
      <w:r w:rsidRPr="009D6720">
        <w:t>J</w:t>
      </w:r>
      <w:r w:rsidR="004340DB">
        <w:t>Q</w:t>
      </w:r>
      <w:r w:rsidRPr="009D6720">
        <w:t>uery</w:t>
      </w:r>
      <w:proofErr w:type="spellEnd"/>
      <w:r w:rsidRPr="009D6720">
        <w:t xml:space="preserve">, </w:t>
      </w:r>
      <w:proofErr w:type="spellStart"/>
      <w:r w:rsidRPr="009D6720">
        <w:t>Bootstrap</w:t>
      </w:r>
      <w:proofErr w:type="spellEnd"/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0138BDA3" w14:textId="6D68B621" w:rsidR="005C0825" w:rsidRDefault="005C0825" w:rsidP="005C0825">
      <w:pPr>
        <w:pStyle w:val="Ttulo1"/>
        <w:ind w:right="16"/>
      </w:pPr>
      <w:r>
        <w:t>IDIOMAS</w:t>
      </w:r>
    </w:p>
    <w:p w14:paraId="04888E23" w14:textId="0325B6DF" w:rsidR="005C0825" w:rsidRPr="005C0825" w:rsidRDefault="005C0825" w:rsidP="009824C4">
      <w:pPr>
        <w:tabs>
          <w:tab w:val="left" w:pos="567"/>
        </w:tabs>
        <w:spacing w:before="100" w:beforeAutospacing="1" w:after="0" w:line="360" w:lineRule="auto"/>
        <w:ind w:right="0"/>
      </w:pPr>
      <w:r w:rsidRPr="00027E2E">
        <w:pict w14:anchorId="70816421">
          <v:shape id="Imagem 1" o:spid="_x0000_i1035" type="#_x0000_t75" alt="Clipart - US/UK flag" style="width:15.5pt;height:8pt;visibility:visible;mso-wrap-style:square">
            <v:imagedata r:id="rId17" o:title="UK flag"/>
          </v:shape>
        </w:pict>
      </w:r>
      <w:r>
        <w:t xml:space="preserve"> </w:t>
      </w:r>
      <w:r w:rsidR="009824C4">
        <w:tab/>
      </w:r>
      <w:r w:rsidRPr="005C0825">
        <w:rPr>
          <w:rFonts w:ascii="Segoe UI Semibold" w:eastAsiaTheme="majorEastAsia" w:hAnsi="Segoe UI Semibold" w:cstheme="majorBidi"/>
          <w:szCs w:val="26"/>
        </w:rPr>
        <w:t>Inglês</w:t>
      </w:r>
      <w:r w:rsidRPr="005C0825">
        <w:t> </w:t>
      </w:r>
      <w:r>
        <w:t>(</w:t>
      </w:r>
      <w:r w:rsidRPr="005C0825">
        <w:t>avançado para leitura e escrita, intermediário </w:t>
      </w:r>
      <w:proofErr w:type="gramStart"/>
      <w:r w:rsidRPr="005C0825">
        <w:t>pra</w:t>
      </w:r>
      <w:proofErr w:type="gramEnd"/>
      <w:r w:rsidRPr="005C0825">
        <w:t> conversação</w:t>
      </w:r>
      <w:r>
        <w:t>)</w:t>
      </w:r>
    </w:p>
    <w:p w14:paraId="05C176F6" w14:textId="04DF95CD" w:rsidR="005C0825" w:rsidRPr="005C0825" w:rsidRDefault="005C0825" w:rsidP="005C0825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 w:rsidRPr="005C0825">
        <w:t xml:space="preserve">EFSET </w:t>
      </w:r>
      <w:proofErr w:type="spellStart"/>
      <w:r w:rsidRPr="005C0825">
        <w:t>English</w:t>
      </w:r>
      <w:proofErr w:type="spellEnd"/>
      <w:r w:rsidRPr="005C0825">
        <w:t xml:space="preserve"> Certificate 77/100 (C2 </w:t>
      </w:r>
      <w:proofErr w:type="spellStart"/>
      <w:r w:rsidRPr="005C0825">
        <w:t>Proficient</w:t>
      </w:r>
      <w:proofErr w:type="spellEnd"/>
      <w:r w:rsidRPr="005C0825">
        <w:t>)</w:t>
      </w:r>
      <w:r>
        <w:t xml:space="preserve"> - 2022</w:t>
      </w:r>
    </w:p>
    <w:p w14:paraId="69FD6F37" w14:textId="3773220A" w:rsidR="005C0825" w:rsidRPr="005C0825" w:rsidRDefault="005C0825" w:rsidP="005C0825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 w:rsidRPr="005C0825">
        <w:t xml:space="preserve">Fisk Certificate </w:t>
      </w:r>
      <w:proofErr w:type="spellStart"/>
      <w:r w:rsidRPr="005C0825">
        <w:t>of</w:t>
      </w:r>
      <w:proofErr w:type="spellEnd"/>
      <w:r w:rsidRPr="005C0825">
        <w:t xml:space="preserve"> </w:t>
      </w:r>
      <w:proofErr w:type="spellStart"/>
      <w:r w:rsidRPr="005C0825">
        <w:t>Proficiency</w:t>
      </w:r>
      <w:proofErr w:type="spellEnd"/>
      <w:r w:rsidRPr="005C0825">
        <w:t xml:space="preserve"> - Fundação Richard Hugh Fisk </w:t>
      </w:r>
      <w:r>
        <w:t xml:space="preserve">- </w:t>
      </w:r>
      <w:r w:rsidRPr="005C0825">
        <w:t>2004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9824C4">
      <w:pPr>
        <w:pStyle w:val="PargrafodaLista"/>
        <w:numPr>
          <w:ilvl w:val="0"/>
          <w:numId w:val="9"/>
        </w:numPr>
        <w:spacing w:line="276" w:lineRule="auto"/>
        <w:ind w:left="426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7E0D0704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>Set/2013 – Dez/2013</w:t>
      </w:r>
    </w:p>
    <w:p w14:paraId="31DB8523" w14:textId="7575D9DE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proofErr w:type="spellStart"/>
      <w:r>
        <w:t>Eurodata</w:t>
      </w:r>
      <w:proofErr w:type="spellEnd"/>
      <w:r>
        <w:t xml:space="preserve">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proofErr w:type="spellStart"/>
      <w:r w:rsidR="009D6720">
        <w:t>Ago</w:t>
      </w:r>
      <w:proofErr w:type="spellEnd"/>
      <w:r w:rsidR="009D6720">
        <w:t>/2010 – Dez/2012</w:t>
      </w:r>
    </w:p>
    <w:p w14:paraId="4D8F6FC6" w14:textId="21F6004A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proofErr w:type="spellStart"/>
      <w:r w:rsidR="009D6720">
        <w:t>Abr</w:t>
      </w:r>
      <w:proofErr w:type="spellEnd"/>
      <w:r w:rsidR="009D6720">
        <w:t>/2008 – Jul/2009</w:t>
      </w:r>
    </w:p>
    <w:p w14:paraId="12BFD387" w14:textId="6C6AC008" w:rsidR="009D6720" w:rsidRDefault="003D5B66" w:rsidP="009824C4">
      <w:pPr>
        <w:pStyle w:val="PargrafodaLista"/>
        <w:numPr>
          <w:ilvl w:val="1"/>
          <w:numId w:val="9"/>
        </w:numPr>
        <w:tabs>
          <w:tab w:val="right" w:pos="10206"/>
        </w:tabs>
        <w:spacing w:line="276" w:lineRule="auto"/>
        <w:ind w:left="709" w:right="118"/>
      </w:pPr>
      <w:proofErr w:type="spellStart"/>
      <w:r>
        <w:t>Infopro</w:t>
      </w:r>
      <w:proofErr w:type="spellEnd"/>
      <w:r>
        <w:t> Cursos &amp; Soluções </w:t>
      </w:r>
      <w:r w:rsidR="004340DB">
        <w:t>–</w:t>
      </w:r>
      <w:r>
        <w:t xml:space="preserve"> </w:t>
      </w:r>
      <w:r w:rsidR="004340DB">
        <w:t xml:space="preserve">Instrutor (Hardware e </w:t>
      </w:r>
      <w:proofErr w:type="gramStart"/>
      <w:r w:rsidR="004340DB">
        <w:t>Redes)/</w:t>
      </w:r>
      <w:proofErr w:type="gramEnd"/>
      <w:r w:rsidR="004340DB">
        <w:t>Monitor</w:t>
      </w:r>
      <w:r>
        <w:t xml:space="preserve"> (Método </w:t>
      </w:r>
      <w:proofErr w:type="spellStart"/>
      <w:r>
        <w:t>Advance</w:t>
      </w:r>
      <w:proofErr w:type="spellEnd"/>
      <w:r>
        <w:t xml:space="preserve"> CCI)</w:t>
      </w:r>
      <w:r>
        <w:tab/>
      </w:r>
      <w:r w:rsidR="009D6720">
        <w:t>Out/2007 – Mar/2010</w:t>
      </w:r>
    </w:p>
    <w:p w14:paraId="6422984A" w14:textId="1972CE37" w:rsidR="009D6720" w:rsidRDefault="009D6720" w:rsidP="009824C4">
      <w:pPr>
        <w:pStyle w:val="PargrafodaLista"/>
        <w:numPr>
          <w:ilvl w:val="0"/>
          <w:numId w:val="9"/>
        </w:numPr>
        <w:spacing w:line="276" w:lineRule="auto"/>
        <w:ind w:left="426"/>
      </w:pPr>
      <w:r>
        <w:t>Conserto e manutenção de computadores desde 2006</w:t>
      </w:r>
    </w:p>
    <w:p w14:paraId="2952179A" w14:textId="527C4623" w:rsidR="009D6720" w:rsidRDefault="009D6720" w:rsidP="009824C4">
      <w:pPr>
        <w:pStyle w:val="PargrafodaLista"/>
        <w:numPr>
          <w:ilvl w:val="0"/>
          <w:numId w:val="9"/>
        </w:numPr>
        <w:spacing w:line="276" w:lineRule="auto"/>
        <w:ind w:left="426"/>
      </w:pPr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8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D5A0" w14:textId="77777777" w:rsidR="007D03E9" w:rsidRDefault="007D03E9" w:rsidP="00CE6F6F">
      <w:pPr>
        <w:spacing w:after="0" w:line="240" w:lineRule="auto"/>
      </w:pPr>
      <w:r>
        <w:separator/>
      </w:r>
    </w:p>
  </w:endnote>
  <w:endnote w:type="continuationSeparator" w:id="0">
    <w:p w14:paraId="2725DD9E" w14:textId="77777777" w:rsidR="007D03E9" w:rsidRDefault="007D03E9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3124" w14:textId="77777777" w:rsidR="007D03E9" w:rsidRDefault="007D03E9" w:rsidP="00CE6F6F">
      <w:pPr>
        <w:spacing w:after="0" w:line="240" w:lineRule="auto"/>
      </w:pPr>
      <w:r>
        <w:separator/>
      </w:r>
    </w:p>
  </w:footnote>
  <w:footnote w:type="continuationSeparator" w:id="0">
    <w:p w14:paraId="6C9DC28D" w14:textId="77777777" w:rsidR="007D03E9" w:rsidRDefault="007D03E9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alt="Ícone&#10;&#10;Descrição gerada automaticamente" style="width:55.5pt;height:48pt;flip:x;visibility:visible;mso-wrap-style:square" o:bullet="t">
        <v:imagedata r:id="rId1" o:title="Ícone&#10;&#10;Descrição gerada automaticamente"/>
      </v:shape>
    </w:pict>
  </w:numPicBullet>
  <w:numPicBullet w:numPicBulletId="1">
    <w:pict>
      <v:shape id="_x0000_i1117" type="#_x0000_t75" alt="Clipart - US/UK flag" style="width:355.5pt;height:187pt;visibility:visible;mso-wrap-style:square" o:bullet="t">
        <v:imagedata r:id="rId2" o:title="UK flag"/>
      </v:shape>
    </w:pict>
  </w:numPicBullet>
  <w:abstractNum w:abstractNumId="0" w15:restartNumberingAfterBreak="0">
    <w:nsid w:val="04CA632E"/>
    <w:multiLevelType w:val="hybridMultilevel"/>
    <w:tmpl w:val="2F2AE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A610E3"/>
    <w:multiLevelType w:val="multilevel"/>
    <w:tmpl w:val="FE2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3"/>
  </w:num>
  <w:num w:numId="2" w16cid:durableId="496578779">
    <w:abstractNumId w:val="1"/>
  </w:num>
  <w:num w:numId="3" w16cid:durableId="1370371108">
    <w:abstractNumId w:val="8"/>
  </w:num>
  <w:num w:numId="4" w16cid:durableId="1914972982">
    <w:abstractNumId w:val="7"/>
  </w:num>
  <w:num w:numId="5" w16cid:durableId="885146991">
    <w:abstractNumId w:val="5"/>
  </w:num>
  <w:num w:numId="6" w16cid:durableId="1590963067">
    <w:abstractNumId w:val="4"/>
  </w:num>
  <w:num w:numId="7" w16cid:durableId="595485575">
    <w:abstractNumId w:val="6"/>
  </w:num>
  <w:num w:numId="8" w16cid:durableId="929970426">
    <w:abstractNumId w:val="2"/>
  </w:num>
  <w:num w:numId="9" w16cid:durableId="214265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42382"/>
    <w:rsid w:val="005571AD"/>
    <w:rsid w:val="00570F02"/>
    <w:rsid w:val="00596FCF"/>
    <w:rsid w:val="005A4222"/>
    <w:rsid w:val="005B4219"/>
    <w:rsid w:val="005C0825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D03E9"/>
    <w:rsid w:val="007F5D0E"/>
    <w:rsid w:val="00802339"/>
    <w:rsid w:val="00802B08"/>
    <w:rsid w:val="0081066F"/>
    <w:rsid w:val="008203FE"/>
    <w:rsid w:val="0082628B"/>
    <w:rsid w:val="00837DC0"/>
    <w:rsid w:val="008517B9"/>
    <w:rsid w:val="00857A00"/>
    <w:rsid w:val="00871195"/>
    <w:rsid w:val="008815FF"/>
    <w:rsid w:val="008D1F02"/>
    <w:rsid w:val="00921415"/>
    <w:rsid w:val="009369F4"/>
    <w:rsid w:val="00964360"/>
    <w:rsid w:val="009649FD"/>
    <w:rsid w:val="009752CF"/>
    <w:rsid w:val="009824C4"/>
    <w:rsid w:val="00982753"/>
    <w:rsid w:val="009847A8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C0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1</Pages>
  <Words>529</Words>
  <Characters>2862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