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Referências Bibliográficas para auxiliar no desenvolvimento dos requisitos do sistema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Criando um arquivo xls no Python</w:t>
      </w:r>
    </w:p>
    <w:p>
      <w:pPr>
        <w:pStyle w:val="style0"/>
      </w:pPr>
      <w:hyperlink r:id="rId2">
        <w:r>
          <w:rPr>
            <w:rStyle w:val="style15"/>
          </w:rPr>
          <w:t>http://www.estudarcomputacao.com/2012/07/criando-arquivo-do-excel-xls-com-python.html</w:t>
        </w:r>
      </w:hyperlink>
    </w:p>
    <w:p>
      <w:pPr>
        <w:pStyle w:val="style0"/>
      </w:pPr>
      <w:r>
        <w:rPr/>
        <w:t>(último acesso em 15/01/2013)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studarcomputacao.com/2012/07/criando-arquivo-do-excel-xls-com-python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2013-01-15T02:12:08.00Z</dcterms:created>
  <dc:creator>Laercio Bernardo</dc:creator>
  <cp:revision>0</cp:revision>
</cp:coreProperties>
</file>