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71DA" w14:textId="76AD1C2A" w:rsidR="00E665D1" w:rsidRDefault="00E665D1"/>
    <w:p w14:paraId="7FEFDFFB" w14:textId="77777777" w:rsidR="00930C75" w:rsidRPr="00930C75" w:rsidRDefault="00930C75" w:rsidP="00930C75">
      <w:pPr>
        <w:spacing w:after="100" w:afterAutospacing="1" w:line="240" w:lineRule="auto"/>
        <w:outlineLvl w:val="2"/>
        <w:rPr>
          <w:rFonts w:ascii="Segoe UI" w:eastAsia="Times New Roman" w:hAnsi="Segoe UI" w:cs="Segoe UI"/>
          <w:color w:val="212529"/>
          <w:sz w:val="27"/>
          <w:szCs w:val="27"/>
          <w:lang w:eastAsia="en-GB"/>
        </w:rPr>
      </w:pPr>
      <w:proofErr w:type="spellStart"/>
      <w:r w:rsidRPr="00930C75">
        <w:rPr>
          <w:rFonts w:ascii="Segoe UI" w:eastAsia="Times New Roman" w:hAnsi="Segoe UI" w:cs="Segoe UI"/>
          <w:color w:val="212529"/>
          <w:sz w:val="27"/>
          <w:szCs w:val="27"/>
          <w:lang w:eastAsia="en-GB"/>
        </w:rPr>
        <w:t>Jupyter</w:t>
      </w:r>
      <w:proofErr w:type="spellEnd"/>
      <w:r w:rsidRPr="00930C75">
        <w:rPr>
          <w:rFonts w:ascii="Segoe UI" w:eastAsia="Times New Roman" w:hAnsi="Segoe UI" w:cs="Segoe UI"/>
          <w:color w:val="212529"/>
          <w:sz w:val="27"/>
          <w:szCs w:val="27"/>
          <w:lang w:eastAsia="en-GB"/>
        </w:rPr>
        <w:t xml:space="preserve"> Notebooks on the Internet</w:t>
      </w:r>
    </w:p>
    <w:p w14:paraId="3070A2EF" w14:textId="77777777" w:rsidR="00930C75" w:rsidRPr="00930C75" w:rsidRDefault="00930C75" w:rsidP="00930C75">
      <w:pPr>
        <w:spacing w:after="100" w:afterAutospacing="1" w:line="240" w:lineRule="auto"/>
        <w:rPr>
          <w:rFonts w:ascii="Segoe UI" w:eastAsia="Times New Roman" w:hAnsi="Segoe UI" w:cs="Segoe UI"/>
          <w:color w:val="212529"/>
          <w:sz w:val="24"/>
          <w:szCs w:val="24"/>
          <w:lang w:eastAsia="en-GB"/>
        </w:rPr>
      </w:pPr>
      <w:r w:rsidRPr="00930C75">
        <w:rPr>
          <w:rFonts w:ascii="Segoe UI" w:eastAsia="Times New Roman" w:hAnsi="Segoe UI" w:cs="Segoe UI"/>
          <w:color w:val="212529"/>
          <w:sz w:val="24"/>
          <w:szCs w:val="24"/>
          <w:lang w:eastAsia="en-GB"/>
        </w:rPr>
        <w:t xml:space="preserve">There are thousands of interesting </w:t>
      </w:r>
      <w:proofErr w:type="spellStart"/>
      <w:r w:rsidRPr="00930C75">
        <w:rPr>
          <w:rFonts w:ascii="Segoe UI" w:eastAsia="Times New Roman" w:hAnsi="Segoe UI" w:cs="Segoe UI"/>
          <w:color w:val="212529"/>
          <w:sz w:val="24"/>
          <w:szCs w:val="24"/>
          <w:lang w:eastAsia="en-GB"/>
        </w:rPr>
        <w:t>jupyter</w:t>
      </w:r>
      <w:proofErr w:type="spellEnd"/>
      <w:r w:rsidRPr="00930C75">
        <w:rPr>
          <w:rFonts w:ascii="Segoe UI" w:eastAsia="Times New Roman" w:hAnsi="Segoe UI" w:cs="Segoe UI"/>
          <w:color w:val="212529"/>
          <w:sz w:val="24"/>
          <w:szCs w:val="24"/>
          <w:lang w:eastAsia="en-GB"/>
        </w:rPr>
        <w:t xml:space="preserve"> notebooks available on the internet for you to learn from. One of the best sources is: </w:t>
      </w:r>
      <w:hyperlink r:id="rId4" w:tgtFrame="_blank" w:history="1">
        <w:r w:rsidRPr="00930C75">
          <w:rPr>
            <w:rFonts w:ascii="Segoe UI" w:eastAsia="Times New Roman" w:hAnsi="Segoe UI" w:cs="Segoe UI"/>
            <w:color w:val="007BFF"/>
            <w:sz w:val="24"/>
            <w:szCs w:val="24"/>
            <w:u w:val="single"/>
            <w:lang w:eastAsia="en-GB"/>
          </w:rPr>
          <w:t>https://github.com/jupyter/jupyter/wiki/A-gallery-of-interesting-Jupyter-Notebooks</w:t>
        </w:r>
      </w:hyperlink>
    </w:p>
    <w:p w14:paraId="6C278350" w14:textId="77777777" w:rsidR="00930C75" w:rsidRPr="00930C75" w:rsidRDefault="00930C75" w:rsidP="00930C75">
      <w:pPr>
        <w:spacing w:after="100" w:afterAutospacing="1" w:line="240" w:lineRule="auto"/>
        <w:rPr>
          <w:rFonts w:ascii="Segoe UI" w:eastAsia="Times New Roman" w:hAnsi="Segoe UI" w:cs="Segoe UI"/>
          <w:color w:val="212529"/>
          <w:sz w:val="24"/>
          <w:szCs w:val="24"/>
          <w:lang w:eastAsia="en-GB"/>
        </w:rPr>
      </w:pPr>
      <w:r w:rsidRPr="00930C75">
        <w:rPr>
          <w:rFonts w:ascii="Segoe UI" w:eastAsia="Times New Roman" w:hAnsi="Segoe UI" w:cs="Segoe UI"/>
          <w:color w:val="212529"/>
          <w:sz w:val="24"/>
          <w:szCs w:val="24"/>
          <w:lang w:eastAsia="en-GB"/>
        </w:rPr>
        <w:t xml:space="preserve">It is important to notice that you can download such notebooks to your local computer or import them to a </w:t>
      </w:r>
      <w:proofErr w:type="gramStart"/>
      <w:r w:rsidRPr="00930C75">
        <w:rPr>
          <w:rFonts w:ascii="Segoe UI" w:eastAsia="Times New Roman" w:hAnsi="Segoe UI" w:cs="Segoe UI"/>
          <w:color w:val="212529"/>
          <w:sz w:val="24"/>
          <w:szCs w:val="24"/>
          <w:lang w:eastAsia="en-GB"/>
        </w:rPr>
        <w:t>cloud based</w:t>
      </w:r>
      <w:proofErr w:type="gramEnd"/>
      <w:r w:rsidRPr="00930C75">
        <w:rPr>
          <w:rFonts w:ascii="Segoe UI" w:eastAsia="Times New Roman" w:hAnsi="Segoe UI" w:cs="Segoe UI"/>
          <w:color w:val="212529"/>
          <w:sz w:val="24"/>
          <w:szCs w:val="24"/>
          <w:lang w:eastAsia="en-GB"/>
        </w:rPr>
        <w:t xml:space="preserve"> notebook tool so that you can rerun, modify and follow along what's explained in the notebook.</w:t>
      </w:r>
    </w:p>
    <w:p w14:paraId="42E581C2" w14:textId="77777777" w:rsidR="00930C75" w:rsidRPr="00930C75" w:rsidRDefault="00930C75" w:rsidP="00930C75">
      <w:pPr>
        <w:spacing w:after="100" w:afterAutospacing="1" w:line="240" w:lineRule="auto"/>
        <w:rPr>
          <w:rFonts w:ascii="Segoe UI" w:eastAsia="Times New Roman" w:hAnsi="Segoe UI" w:cs="Segoe UI"/>
          <w:color w:val="212529"/>
          <w:sz w:val="24"/>
          <w:szCs w:val="24"/>
          <w:lang w:eastAsia="en-GB"/>
        </w:rPr>
      </w:pPr>
      <w:r w:rsidRPr="00930C75">
        <w:rPr>
          <w:rFonts w:ascii="Segoe UI" w:eastAsia="Times New Roman" w:hAnsi="Segoe UI" w:cs="Segoe UI"/>
          <w:color w:val="212529"/>
          <w:sz w:val="24"/>
          <w:szCs w:val="24"/>
          <w:lang w:eastAsia="en-GB"/>
        </w:rPr>
        <w:t xml:space="preserve">Very often </w:t>
      </w:r>
      <w:proofErr w:type="spellStart"/>
      <w:r w:rsidRPr="00930C75">
        <w:rPr>
          <w:rFonts w:ascii="Segoe UI" w:eastAsia="Times New Roman" w:hAnsi="Segoe UI" w:cs="Segoe UI"/>
          <w:color w:val="212529"/>
          <w:sz w:val="24"/>
          <w:szCs w:val="24"/>
          <w:lang w:eastAsia="en-GB"/>
        </w:rPr>
        <w:t>jupyter</w:t>
      </w:r>
      <w:proofErr w:type="spellEnd"/>
      <w:r w:rsidRPr="00930C75">
        <w:rPr>
          <w:rFonts w:ascii="Segoe UI" w:eastAsia="Times New Roman" w:hAnsi="Segoe UI" w:cs="Segoe UI"/>
          <w:color w:val="212529"/>
          <w:sz w:val="24"/>
          <w:szCs w:val="24"/>
          <w:lang w:eastAsia="en-GB"/>
        </w:rPr>
        <w:t xml:space="preserve"> notebook are already shared in a rendered view. This means, that you can look at them as if they were running locally on </w:t>
      </w:r>
      <w:proofErr w:type="spellStart"/>
      <w:r w:rsidRPr="00930C75">
        <w:rPr>
          <w:rFonts w:ascii="Segoe UI" w:eastAsia="Times New Roman" w:hAnsi="Segoe UI" w:cs="Segoe UI"/>
          <w:color w:val="212529"/>
          <w:sz w:val="24"/>
          <w:szCs w:val="24"/>
          <w:lang w:eastAsia="en-GB"/>
        </w:rPr>
        <w:t>you</w:t>
      </w:r>
      <w:proofErr w:type="spellEnd"/>
      <w:r w:rsidRPr="00930C75">
        <w:rPr>
          <w:rFonts w:ascii="Segoe UI" w:eastAsia="Times New Roman" w:hAnsi="Segoe UI" w:cs="Segoe UI"/>
          <w:color w:val="212529"/>
          <w:sz w:val="24"/>
          <w:szCs w:val="24"/>
          <w:lang w:eastAsia="en-GB"/>
        </w:rPr>
        <w:t xml:space="preserve"> machine. But sometimes, folks only share a link to the </w:t>
      </w:r>
      <w:proofErr w:type="spellStart"/>
      <w:r w:rsidRPr="00930C75">
        <w:rPr>
          <w:rFonts w:ascii="Segoe UI" w:eastAsia="Times New Roman" w:hAnsi="Segoe UI" w:cs="Segoe UI"/>
          <w:color w:val="212529"/>
          <w:sz w:val="24"/>
          <w:szCs w:val="24"/>
          <w:lang w:eastAsia="en-GB"/>
        </w:rPr>
        <w:t>jupyter</w:t>
      </w:r>
      <w:proofErr w:type="spellEnd"/>
      <w:r w:rsidRPr="00930C75">
        <w:rPr>
          <w:rFonts w:ascii="Segoe UI" w:eastAsia="Times New Roman" w:hAnsi="Segoe UI" w:cs="Segoe UI"/>
          <w:color w:val="212529"/>
          <w:sz w:val="24"/>
          <w:szCs w:val="24"/>
          <w:lang w:eastAsia="en-GB"/>
        </w:rPr>
        <w:t xml:space="preserve"> file (which you can make out by the </w:t>
      </w:r>
      <w:proofErr w:type="gramStart"/>
      <w:r w:rsidRPr="00930C75">
        <w:rPr>
          <w:rFonts w:ascii="Segoe UI" w:eastAsia="Times New Roman" w:hAnsi="Segoe UI" w:cs="Segoe UI"/>
          <w:color w:val="212529"/>
          <w:sz w:val="24"/>
          <w:szCs w:val="24"/>
          <w:lang w:eastAsia="en-GB"/>
        </w:rPr>
        <w:t>*.</w:t>
      </w:r>
      <w:proofErr w:type="spellStart"/>
      <w:r w:rsidRPr="00930C75">
        <w:rPr>
          <w:rFonts w:ascii="Segoe UI" w:eastAsia="Times New Roman" w:hAnsi="Segoe UI" w:cs="Segoe UI"/>
          <w:color w:val="212529"/>
          <w:sz w:val="24"/>
          <w:szCs w:val="24"/>
          <w:lang w:eastAsia="en-GB"/>
        </w:rPr>
        <w:t>ipynb</w:t>
      </w:r>
      <w:proofErr w:type="spellEnd"/>
      <w:proofErr w:type="gramEnd"/>
      <w:r w:rsidRPr="00930C75">
        <w:rPr>
          <w:rFonts w:ascii="Segoe UI" w:eastAsia="Times New Roman" w:hAnsi="Segoe UI" w:cs="Segoe UI"/>
          <w:color w:val="212529"/>
          <w:sz w:val="24"/>
          <w:szCs w:val="24"/>
          <w:lang w:eastAsia="en-GB"/>
        </w:rPr>
        <w:t xml:space="preserve"> </w:t>
      </w:r>
      <w:proofErr w:type="spellStart"/>
      <w:r w:rsidRPr="00930C75">
        <w:rPr>
          <w:rFonts w:ascii="Segoe UI" w:eastAsia="Times New Roman" w:hAnsi="Segoe UI" w:cs="Segoe UI"/>
          <w:color w:val="212529"/>
          <w:sz w:val="24"/>
          <w:szCs w:val="24"/>
          <w:lang w:eastAsia="en-GB"/>
        </w:rPr>
        <w:t>extention</w:t>
      </w:r>
      <w:proofErr w:type="spellEnd"/>
      <w:r w:rsidRPr="00930C75">
        <w:rPr>
          <w:rFonts w:ascii="Segoe UI" w:eastAsia="Times New Roman" w:hAnsi="Segoe UI" w:cs="Segoe UI"/>
          <w:color w:val="212529"/>
          <w:sz w:val="24"/>
          <w:szCs w:val="24"/>
          <w:lang w:eastAsia="en-GB"/>
        </w:rPr>
        <w:t>). In this case you can just grab the URL to that file and past it to the NB-Viewer =&gt; </w:t>
      </w:r>
      <w:hyperlink r:id="rId5" w:tgtFrame="_blank" w:history="1">
        <w:r w:rsidRPr="00930C75">
          <w:rPr>
            <w:rFonts w:ascii="Segoe UI" w:eastAsia="Times New Roman" w:hAnsi="Segoe UI" w:cs="Segoe UI"/>
            <w:color w:val="007BFF"/>
            <w:sz w:val="24"/>
            <w:szCs w:val="24"/>
            <w:u w:val="single"/>
            <w:lang w:eastAsia="en-GB"/>
          </w:rPr>
          <w:t>https://nbviewer.jupyter.org/</w:t>
        </w:r>
      </w:hyperlink>
    </w:p>
    <w:p w14:paraId="79AFC651" w14:textId="77777777" w:rsidR="00930C75" w:rsidRPr="00930C75" w:rsidRDefault="00930C75" w:rsidP="00930C75">
      <w:pPr>
        <w:spacing w:after="100" w:afterAutospacing="1" w:line="240" w:lineRule="auto"/>
        <w:rPr>
          <w:rFonts w:ascii="Segoe UI" w:eastAsia="Times New Roman" w:hAnsi="Segoe UI" w:cs="Segoe UI"/>
          <w:color w:val="212529"/>
          <w:sz w:val="24"/>
          <w:szCs w:val="24"/>
          <w:lang w:eastAsia="en-GB"/>
        </w:rPr>
      </w:pPr>
      <w:r w:rsidRPr="00930C75">
        <w:rPr>
          <w:rFonts w:ascii="Segoe UI" w:eastAsia="Times New Roman" w:hAnsi="Segoe UI" w:cs="Segoe UI"/>
          <w:color w:val="212529"/>
          <w:sz w:val="24"/>
          <w:szCs w:val="24"/>
          <w:lang w:eastAsia="en-GB"/>
        </w:rPr>
        <w:t xml:space="preserve">The list above gives you a very nice start with a huge collection of materials to explore. </w:t>
      </w:r>
      <w:proofErr w:type="gramStart"/>
      <w:r w:rsidRPr="00930C75">
        <w:rPr>
          <w:rFonts w:ascii="Segoe UI" w:eastAsia="Times New Roman" w:hAnsi="Segoe UI" w:cs="Segoe UI"/>
          <w:color w:val="212529"/>
          <w:sz w:val="24"/>
          <w:szCs w:val="24"/>
          <w:lang w:eastAsia="en-GB"/>
        </w:rPr>
        <w:t>Therefore</w:t>
      </w:r>
      <w:proofErr w:type="gramEnd"/>
      <w:r w:rsidRPr="00930C75">
        <w:rPr>
          <w:rFonts w:ascii="Segoe UI" w:eastAsia="Times New Roman" w:hAnsi="Segoe UI" w:cs="Segoe UI"/>
          <w:color w:val="212529"/>
          <w:sz w:val="24"/>
          <w:szCs w:val="24"/>
          <w:lang w:eastAsia="en-GB"/>
        </w:rPr>
        <w:t xml:space="preserve"> it’s maybe more useful to give you some pointers to interesting notebooks. As we have covered some toy examples with toy data in the labs, let me just point to some work which uses these data and goes further down the road of data science. In addition, as we’ve covered the different tasks in data </w:t>
      </w:r>
      <w:proofErr w:type="gramStart"/>
      <w:r w:rsidRPr="00930C75">
        <w:rPr>
          <w:rFonts w:ascii="Segoe UI" w:eastAsia="Times New Roman" w:hAnsi="Segoe UI" w:cs="Segoe UI"/>
          <w:color w:val="212529"/>
          <w:sz w:val="24"/>
          <w:szCs w:val="24"/>
          <w:lang w:eastAsia="en-GB"/>
        </w:rPr>
        <w:t>science</w:t>
      </w:r>
      <w:proofErr w:type="gramEnd"/>
      <w:r w:rsidRPr="00930C75">
        <w:rPr>
          <w:rFonts w:ascii="Segoe UI" w:eastAsia="Times New Roman" w:hAnsi="Segoe UI" w:cs="Segoe UI"/>
          <w:color w:val="212529"/>
          <w:sz w:val="24"/>
          <w:szCs w:val="24"/>
          <w:lang w:eastAsia="en-GB"/>
        </w:rPr>
        <w:t xml:space="preserve"> we’ll also provide an exemplar notebook for each of those.</w:t>
      </w:r>
    </w:p>
    <w:p w14:paraId="6757FF45" w14:textId="77777777" w:rsidR="00930C75" w:rsidRPr="00930C75" w:rsidRDefault="00930C75" w:rsidP="00930C75">
      <w:pPr>
        <w:spacing w:after="100" w:afterAutospacing="1" w:line="240" w:lineRule="auto"/>
        <w:rPr>
          <w:rFonts w:ascii="Segoe UI" w:eastAsia="Times New Roman" w:hAnsi="Segoe UI" w:cs="Segoe UI"/>
          <w:color w:val="212529"/>
          <w:sz w:val="24"/>
          <w:szCs w:val="24"/>
          <w:lang w:eastAsia="en-GB"/>
        </w:rPr>
      </w:pPr>
      <w:r w:rsidRPr="00930C75">
        <w:rPr>
          <w:rFonts w:ascii="Segoe UI" w:eastAsia="Times New Roman" w:hAnsi="Segoe UI" w:cs="Segoe UI"/>
          <w:color w:val="212529"/>
          <w:sz w:val="24"/>
          <w:szCs w:val="24"/>
          <w:lang w:eastAsia="en-GB"/>
        </w:rPr>
        <w:t>First you start with exploratory data analysis, so this notebook is highly recommended to have a look at: </w:t>
      </w:r>
      <w:hyperlink r:id="rId6" w:tgtFrame="_blank" w:history="1">
        <w:r w:rsidRPr="00930C75">
          <w:rPr>
            <w:rFonts w:ascii="Segoe UI" w:eastAsia="Times New Roman" w:hAnsi="Segoe UI" w:cs="Segoe UI"/>
            <w:color w:val="007BFF"/>
            <w:sz w:val="24"/>
            <w:szCs w:val="24"/>
            <w:u w:val="single"/>
            <w:lang w:eastAsia="en-GB"/>
          </w:rPr>
          <w:t>https://nbviewer.jupyter.org/github/Tanu-N-Prabhu/Python/blob/master/Exploratory_data_Analysis.ipynb</w:t>
        </w:r>
      </w:hyperlink>
    </w:p>
    <w:p w14:paraId="35E8DEFF" w14:textId="77777777" w:rsidR="00930C75" w:rsidRPr="00930C75" w:rsidRDefault="00930C75" w:rsidP="00930C75">
      <w:pPr>
        <w:spacing w:after="100" w:afterAutospacing="1" w:line="240" w:lineRule="auto"/>
        <w:rPr>
          <w:rFonts w:ascii="Segoe UI" w:eastAsia="Times New Roman" w:hAnsi="Segoe UI" w:cs="Segoe UI"/>
          <w:color w:val="212529"/>
          <w:sz w:val="24"/>
          <w:szCs w:val="24"/>
          <w:lang w:eastAsia="en-GB"/>
        </w:rPr>
      </w:pPr>
      <w:r w:rsidRPr="00930C75">
        <w:rPr>
          <w:rFonts w:ascii="Segoe UI" w:eastAsia="Times New Roman" w:hAnsi="Segoe UI" w:cs="Segoe UI"/>
          <w:color w:val="212529"/>
          <w:sz w:val="24"/>
          <w:szCs w:val="24"/>
          <w:lang w:eastAsia="en-GB"/>
        </w:rPr>
        <w:t>For data integration / cleansing at a smaller scale, the python library </w:t>
      </w:r>
      <w:r w:rsidRPr="00930C75">
        <w:rPr>
          <w:rFonts w:ascii="Segoe UI" w:eastAsia="Times New Roman" w:hAnsi="Segoe UI" w:cs="Segoe UI"/>
          <w:i/>
          <w:iCs/>
          <w:color w:val="212529"/>
          <w:sz w:val="24"/>
          <w:szCs w:val="24"/>
          <w:lang w:eastAsia="en-GB"/>
        </w:rPr>
        <w:t>pandas</w:t>
      </w:r>
      <w:r w:rsidRPr="00930C75">
        <w:rPr>
          <w:rFonts w:ascii="Segoe UI" w:eastAsia="Times New Roman" w:hAnsi="Segoe UI" w:cs="Segoe UI"/>
          <w:color w:val="212529"/>
          <w:sz w:val="24"/>
          <w:szCs w:val="24"/>
          <w:lang w:eastAsia="en-GB"/>
        </w:rPr>
        <w:t> </w:t>
      </w:r>
      <w:proofErr w:type="gramStart"/>
      <w:r w:rsidRPr="00930C75">
        <w:rPr>
          <w:rFonts w:ascii="Segoe UI" w:eastAsia="Times New Roman" w:hAnsi="Segoe UI" w:cs="Segoe UI"/>
          <w:color w:val="212529"/>
          <w:sz w:val="24"/>
          <w:szCs w:val="24"/>
          <w:lang w:eastAsia="en-GB"/>
        </w:rPr>
        <w:t>is</w:t>
      </w:r>
      <w:proofErr w:type="gramEnd"/>
      <w:r w:rsidRPr="00930C75">
        <w:rPr>
          <w:rFonts w:ascii="Segoe UI" w:eastAsia="Times New Roman" w:hAnsi="Segoe UI" w:cs="Segoe UI"/>
          <w:color w:val="212529"/>
          <w:sz w:val="24"/>
          <w:szCs w:val="24"/>
          <w:lang w:eastAsia="en-GB"/>
        </w:rPr>
        <w:t xml:space="preserve"> often used. Please have a look at this notebook: </w:t>
      </w:r>
      <w:hyperlink r:id="rId7" w:tgtFrame="_blank" w:history="1">
        <w:r w:rsidRPr="00930C75">
          <w:rPr>
            <w:rFonts w:ascii="Segoe UI" w:eastAsia="Times New Roman" w:hAnsi="Segoe UI" w:cs="Segoe UI"/>
            <w:color w:val="007BFF"/>
            <w:sz w:val="24"/>
            <w:szCs w:val="24"/>
            <w:u w:val="single"/>
            <w:lang w:eastAsia="en-GB"/>
          </w:rPr>
          <w:t>https://towardsdatascience.com/data-cleaning-with-python-using-pandas-library-c6f4a68ea8eb</w:t>
        </w:r>
      </w:hyperlink>
    </w:p>
    <w:p w14:paraId="41BFA9D0" w14:textId="77777777" w:rsidR="00930C75" w:rsidRPr="00930C75" w:rsidRDefault="00930C75" w:rsidP="00930C75">
      <w:pPr>
        <w:spacing w:after="100" w:afterAutospacing="1" w:line="240" w:lineRule="auto"/>
        <w:rPr>
          <w:rFonts w:ascii="Segoe UI" w:eastAsia="Times New Roman" w:hAnsi="Segoe UI" w:cs="Segoe UI"/>
          <w:color w:val="212529"/>
          <w:sz w:val="24"/>
          <w:szCs w:val="24"/>
          <w:lang w:eastAsia="en-GB"/>
        </w:rPr>
      </w:pPr>
      <w:r w:rsidRPr="00930C75">
        <w:rPr>
          <w:rFonts w:ascii="Segoe UI" w:eastAsia="Times New Roman" w:hAnsi="Segoe UI" w:cs="Segoe UI"/>
          <w:color w:val="212529"/>
          <w:sz w:val="24"/>
          <w:szCs w:val="24"/>
          <w:lang w:eastAsia="en-GB"/>
        </w:rPr>
        <w:t>If you want to already experience what clustering is, have a look at this: </w:t>
      </w:r>
      <w:hyperlink r:id="rId8" w:tgtFrame="_blank" w:history="1">
        <w:r w:rsidRPr="00930C75">
          <w:rPr>
            <w:rFonts w:ascii="Segoe UI" w:eastAsia="Times New Roman" w:hAnsi="Segoe UI" w:cs="Segoe UI"/>
            <w:color w:val="007BFF"/>
            <w:sz w:val="24"/>
            <w:szCs w:val="24"/>
            <w:u w:val="single"/>
            <w:lang w:eastAsia="en-GB"/>
          </w:rPr>
          <w:t>https://nbviewer.jupyter.org/github/temporaer/tutorial_ml_gkbionics/blob/master/2%20-%20KMeans.ipynb</w:t>
        </w:r>
      </w:hyperlink>
    </w:p>
    <w:p w14:paraId="70E26DD8" w14:textId="77777777" w:rsidR="00930C75" w:rsidRPr="00930C75" w:rsidRDefault="00930C75" w:rsidP="00930C75">
      <w:pPr>
        <w:spacing w:after="100" w:afterAutospacing="1" w:line="240" w:lineRule="auto"/>
        <w:rPr>
          <w:rFonts w:ascii="Segoe UI" w:eastAsia="Times New Roman" w:hAnsi="Segoe UI" w:cs="Segoe UI"/>
          <w:color w:val="212529"/>
          <w:sz w:val="24"/>
          <w:szCs w:val="24"/>
          <w:lang w:eastAsia="en-GB"/>
        </w:rPr>
      </w:pPr>
      <w:r w:rsidRPr="00930C75">
        <w:rPr>
          <w:rFonts w:ascii="Segoe UI" w:eastAsia="Times New Roman" w:hAnsi="Segoe UI" w:cs="Segoe UI"/>
          <w:color w:val="212529"/>
          <w:sz w:val="24"/>
          <w:szCs w:val="24"/>
          <w:lang w:eastAsia="en-GB"/>
        </w:rPr>
        <w:t>And finally, if you want to go for a more in-depth notebook on the </w:t>
      </w:r>
      <w:r w:rsidRPr="00930C75">
        <w:rPr>
          <w:rFonts w:ascii="Segoe UI" w:eastAsia="Times New Roman" w:hAnsi="Segoe UI" w:cs="Segoe UI"/>
          <w:i/>
          <w:iCs/>
          <w:color w:val="212529"/>
          <w:sz w:val="24"/>
          <w:szCs w:val="24"/>
          <w:lang w:eastAsia="en-GB"/>
        </w:rPr>
        <w:t>iris</w:t>
      </w:r>
      <w:r w:rsidRPr="00930C75">
        <w:rPr>
          <w:rFonts w:ascii="Segoe UI" w:eastAsia="Times New Roman" w:hAnsi="Segoe UI" w:cs="Segoe UI"/>
          <w:color w:val="212529"/>
          <w:sz w:val="24"/>
          <w:szCs w:val="24"/>
          <w:lang w:eastAsia="en-GB"/>
        </w:rPr>
        <w:t> dataset have a look here: </w:t>
      </w:r>
      <w:hyperlink r:id="rId9" w:tgtFrame="_blank" w:history="1">
        <w:r w:rsidRPr="00930C75">
          <w:rPr>
            <w:rFonts w:ascii="Segoe UI" w:eastAsia="Times New Roman" w:hAnsi="Segoe UI" w:cs="Segoe UI"/>
            <w:color w:val="007BFF"/>
            <w:sz w:val="24"/>
            <w:szCs w:val="24"/>
            <w:u w:val="single"/>
            <w:lang w:eastAsia="en-GB"/>
          </w:rPr>
          <w:t>https://www.kaggle.com/lalitharajesh/iris-dataset-exploratory-data-analysis</w:t>
        </w:r>
      </w:hyperlink>
    </w:p>
    <w:p w14:paraId="6A1E6BFE" w14:textId="77777777" w:rsidR="00930C75" w:rsidRDefault="00930C75"/>
    <w:sectPr w:rsidR="00930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1D"/>
    <w:rsid w:val="008C201D"/>
    <w:rsid w:val="00930C75"/>
    <w:rsid w:val="00E66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5711"/>
  <w15:chartTrackingRefBased/>
  <w15:docId w15:val="{2B6CB7AC-FAD9-4C6C-80C2-C6B0A341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0C7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0C7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30C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30C75"/>
    <w:rPr>
      <w:color w:val="0000FF"/>
      <w:u w:val="single"/>
    </w:rPr>
  </w:style>
  <w:style w:type="character" w:styleId="Emphasis">
    <w:name w:val="Emphasis"/>
    <w:basedOn w:val="DefaultParagraphFont"/>
    <w:uiPriority w:val="20"/>
    <w:qFormat/>
    <w:rsid w:val="00930C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0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bviewer.jupyter.org/github/temporaer/tutorial_ml_gkbionics/blob/master/2%20-%20KMeans.ipynb?cm_mmc=Email_Newsletter-_-Developer_Ed%2BTech-_-WW_WW-_-SkillsNetwork-Courses-IBMDeveloperSkillsNetwork-DS0105EN-SkillsNetwork-20083975&amp;cm_mmca1=000026UJ&amp;cm_mmca2=10006555&amp;cm_mmca3=M12345678&amp;cvosrc=email.Newsletter.M12345678&amp;cvo_campaign=000026UJ" TargetMode="External"/><Relationship Id="rId3" Type="http://schemas.openxmlformats.org/officeDocument/2006/relationships/webSettings" Target="webSettings.xml"/><Relationship Id="rId7" Type="http://schemas.openxmlformats.org/officeDocument/2006/relationships/hyperlink" Target="https://towardsdatascience.com/data-cleaning-with-python-using-pandas-library-c6f4a68ea8eb?cm_mmc=Email_Newsletter-_-Developer_Ed%2BTech-_-WW_WW-_-SkillsNetwork-Courses-IBMDeveloperSkillsNetwork-DS0105EN-SkillsNetwork-20083975&amp;cm_mmca1=000026UJ&amp;cm_mmca2=10006555&amp;cm_mmca3=M12345678&amp;cvosrc=email.Newsletter.M12345678&amp;cvo_campaign=000026U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bviewer.jupyter.org/github/Tanu-N-Prabhu/Python/blob/master/Exploratory_data_Analysis.ipynb?cm_mmc=Email_Newsletter-_-Developer_Ed%2BTech-_-WW_WW-_-SkillsNetwork-Courses-IBMDeveloperSkillsNetwork-DS0105EN-SkillsNetwork-20083975&amp;cm_mmca1=000026UJ&amp;cm_mmca2=10006555&amp;cm_mmca3=M12345678&amp;cvosrc=email.Newsletter.M12345678&amp;cvo_campaign=000026UJ" TargetMode="External"/><Relationship Id="rId11" Type="http://schemas.openxmlformats.org/officeDocument/2006/relationships/theme" Target="theme/theme1.xml"/><Relationship Id="rId5" Type="http://schemas.openxmlformats.org/officeDocument/2006/relationships/hyperlink" Target="https://nbviewer.jupyter.org/?cm_mmc=Email_Newsletter-_-Developer_Ed%2BTech-_-WW_WW-_-SkillsNetwork-Courses-IBMDeveloperSkillsNetwork-DS0105EN-SkillsNetwork-20083975&amp;cm_mmca1=000026UJ&amp;cm_mmca2=10006555&amp;cm_mmca3=M12345678&amp;cvosrc=email.Newsletter.M12345678&amp;cvo_campaign=000026UJ" TargetMode="External"/><Relationship Id="rId10" Type="http://schemas.openxmlformats.org/officeDocument/2006/relationships/fontTable" Target="fontTable.xml"/><Relationship Id="rId4" Type="http://schemas.openxmlformats.org/officeDocument/2006/relationships/hyperlink" Target="https://github.com/jupyter/jupyter/wiki/A-gallery-of-interesting-Jupyter-Notebooks" TargetMode="External"/><Relationship Id="rId9" Type="http://schemas.openxmlformats.org/officeDocument/2006/relationships/hyperlink" Target="https://www.kaggle.com/lalitharajesh/iris-dataset-exploratory-data-analysis?cm_mmc=Email_Newsletter-_-Developer_Ed%2BTech-_-WW_WW-_-SkillsNetwork-Courses-IBMDeveloperSkillsNetwork-DS0105EN-SkillsNetwork-20083975&amp;cm_mmca1=000026UJ&amp;cm_mmca2=10006555&amp;cm_mmca3=M12345678&amp;cvosrc=email.Newsletter.M12345678&amp;cvo_campaign=000026U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Elidio Zunguze</dc:creator>
  <cp:keywords/>
  <dc:description/>
  <cp:lastModifiedBy>Elidio Zunguze</cp:lastModifiedBy>
  <cp:revision>2</cp:revision>
  <dcterms:created xsi:type="dcterms:W3CDTF">2021-07-15T08:24:00Z</dcterms:created>
  <dcterms:modified xsi:type="dcterms:W3CDTF">2021-07-15T08:24:00Z</dcterms:modified>
</cp:coreProperties>
</file>