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Portal Corporativo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Portal Corporativo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BC5DA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C9232A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BC5DAD">
              <w:rPr>
                <w:rFonts w:eastAsia="Times New Roman"/>
                <w:b/>
                <w:lang w:eastAsia="pt-BR"/>
              </w:rPr>
            </w:r>
            <w:r w:rsidR="00BC5DAD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BC5DAD">
              <w:rPr>
                <w:rFonts w:eastAsia="Times New Roman"/>
                <w:b/>
                <w:lang w:eastAsia="pt-BR"/>
              </w:rPr>
            </w:r>
            <w:r w:rsidR="00BC5DAD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C5DAD">
              <w:rPr>
                <w:rFonts w:eastAsia="Times New Roman" w:cs="Tahoma"/>
                <w:b/>
                <w:lang w:eastAsia="pt-BR"/>
              </w:rPr>
            </w:r>
            <w:r w:rsidR="00BC5DA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C5DAD">
              <w:rPr>
                <w:rFonts w:eastAsia="Times New Roman" w:cs="Tahoma"/>
                <w:b/>
                <w:lang w:eastAsia="pt-BR"/>
              </w:rPr>
            </w:r>
            <w:r w:rsidR="00BC5DA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BC5DAD">
              <w:rPr>
                <w:rFonts w:eastAsia="Times New Roman" w:cs="Tahoma"/>
                <w:b/>
                <w:lang w:eastAsia="pt-BR"/>
              </w:rPr>
            </w:r>
            <w:r w:rsidR="00BC5DA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D2726" w:rsidRP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Pr="001D0AEF" w:rsidRDefault="004A42EE" w:rsidP="004A42E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Permite comunicação interna, difunde notícias sobre a Imprensa Oficial 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coloca à disposição dos empregados os mais variados tipos de informação: dados de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cada empregado, projetos desenvolvidos, notícias do mundo externo, etc.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Portal Corporativo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deverá se integrar ao módulo de RH do Protheus, buscando informações específicas dos funcionários, a serem detalhadas no item 4 deste documento.</w:t>
            </w:r>
          </w:p>
          <w:p w:rsidR="0061488C" w:rsidRDefault="0061488C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802CD4" w:rsidRPr="00ED2726" w:rsidRDefault="00802CD4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ED2726" w:rsidRPr="00ED2726" w:rsidTr="004A42EE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ED2726" w:rsidRPr="00ED2726" w:rsidRDefault="004A42EE" w:rsidP="00ED2726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Portal Corporativo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ASP 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4A42EE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ED2726" w:rsidRPr="00ED2726" w:rsidTr="004A42EE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4A42EE" w:rsidP="004A42EE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1D0AEF" w:rsidRDefault="001D0AEF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12CC0" w:rsidRDefault="00A12CC0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Pr="001D0AEF" w:rsidRDefault="0061488C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12CC0" w:rsidRDefault="00A12CC0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12CC0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Portal Corporativo é a intranet da Imprensa Oficial, que disponibiliza várias informações aos funcionários, dentre elas, dados de cada empregado. Tais dados devem ser consultados diretamente no Protheus, módulo de RH. O dados a serem consultados pelo Portal Corporativo serão detalhados no item 4 deste documento.</w:t>
            </w:r>
          </w:p>
          <w:p w:rsidR="008A24E7" w:rsidRDefault="008A24E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Também será integrado o cardápio do restaurante da IMESP.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211A7" w:rsidRPr="00F211A7" w:rsidRDefault="00F211A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8A24E7" w:rsidRDefault="008A24E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bookmarkStart w:id="12" w:name="_GoBack"/>
            <w:bookmarkEnd w:id="12"/>
            <w:r>
              <w:rPr>
                <w:rFonts w:eastAsia="Times New Roman" w:cs="Tahoma"/>
                <w:sz w:val="24"/>
                <w:szCs w:val="24"/>
                <w:lang w:eastAsia="pt-BR"/>
              </w:rPr>
              <w:t>Serão disponibilizados dados de RH para consultas no ‘Localize’ do Portal Corporativo.</w:t>
            </w:r>
          </w:p>
          <w:p w:rsidR="006C36F5" w:rsidRDefault="006C36F5" w:rsidP="006C36F5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9333AE" w:rsidRDefault="009333AE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RA_XNCARGO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337F1D" w:rsidRDefault="00337F1D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B2562" w:rsidRDefault="000B256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0B2562" w:rsidRDefault="000B256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98295A" w:rsidRPr="0098295A" w:rsidTr="006746C9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7C6193" w:rsidRPr="006F1577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7C6193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SER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CF5661" w:rsidRDefault="00CF5661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F5661" w:rsidRDefault="00CF5661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Em função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específica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será disponibilizado as fotos do funcionário em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descrito no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IOGPEC05_RET.xsd, a requisição desta foto será feita via parâmetro para a função invocada pelo EAI.</w:t>
            </w:r>
          </w:p>
          <w:p w:rsidR="00241F33" w:rsidRDefault="00241F33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241F33" w:rsidRDefault="00241F33" w:rsidP="00241F33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departamentos no organograma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5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_RET.xsd correspondente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ao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retorno da pesquisa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que será feita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via parâmetro para a função invocada pelo EAI:</w:t>
            </w:r>
          </w:p>
          <w:p w:rsidR="00CF5661" w:rsidRDefault="00CF5661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8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78"/>
              <w:gridCol w:w="1134"/>
              <w:gridCol w:w="1559"/>
              <w:gridCol w:w="850"/>
              <w:gridCol w:w="1399"/>
            </w:tblGrid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850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399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241F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 DEPTO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241F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</w:tr>
          </w:tbl>
          <w:p w:rsidR="00BB0FE8" w:rsidRDefault="00BB0FE8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E064D" w:rsidRDefault="008E064D" w:rsidP="008E064D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8E064D" w:rsidRDefault="008E064D" w:rsidP="008E064D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212E1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450BE0" w:rsidRDefault="00450BE0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A24E7" w:rsidRDefault="008A24E7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Além da integração de RH, será disponibilizado ao portal corporativo o cadastro de cardápio do restaurante, que ainda será detalhado em uma nova MIT2044 pois depende de criação de novas tabelas e campos dentro do Protheus.</w:t>
            </w:r>
          </w:p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AD" w:rsidRDefault="00BC5DAD" w:rsidP="00CA5701">
      <w:r>
        <w:separator/>
      </w:r>
    </w:p>
  </w:endnote>
  <w:endnote w:type="continuationSeparator" w:id="0">
    <w:p w:rsidR="00BC5DAD" w:rsidRDefault="00BC5DA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76B20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76B20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76B20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76B20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AD" w:rsidRDefault="00BC5DAD" w:rsidP="00CA5701">
      <w:r>
        <w:separator/>
      </w:r>
    </w:p>
  </w:footnote>
  <w:footnote w:type="continuationSeparator" w:id="0">
    <w:p w:rsidR="00BC5DAD" w:rsidRDefault="00BC5DA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2562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1F33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76B20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37F1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5D2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0C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6F5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BD3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64D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DAD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32A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5661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4DC2"/>
    <w:rsid w:val="00FC5417"/>
    <w:rsid w:val="00FC564B"/>
    <w:rsid w:val="00FC7604"/>
    <w:rsid w:val="00FC7788"/>
    <w:rsid w:val="00FC7A37"/>
    <w:rsid w:val="00FD0ADD"/>
    <w:rsid w:val="00FD1114"/>
    <w:rsid w:val="00FD2CD8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72F68-6D80-49FB-9797-3C2BE368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3789</TotalTime>
  <Pages>8</Pages>
  <Words>1455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9300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39</cp:revision>
  <cp:lastPrinted>2017-02-20T22:43:00Z</cp:lastPrinted>
  <dcterms:created xsi:type="dcterms:W3CDTF">2015-03-30T12:33:00Z</dcterms:created>
  <dcterms:modified xsi:type="dcterms:W3CDTF">2017-03-03T19:31:00Z</dcterms:modified>
</cp:coreProperties>
</file>