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99C" w:rsidRPr="00EA3A95" w:rsidRDefault="00C2499C" w:rsidP="006F1364">
      <w:pPr>
        <w:ind w:left="567"/>
        <w:rPr>
          <w:lang w:val="en-US"/>
        </w:rPr>
      </w:pPr>
    </w:p>
    <w:p w:rsidR="00B37B2B" w:rsidRPr="00B71428" w:rsidRDefault="008371FE" w:rsidP="00B37B2B">
      <w:r>
        <w:rPr>
          <w:rFonts w:asciiTheme="minorHAnsi" w:hAnsi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4A3D5E7A" wp14:editId="2F5E550C">
                <wp:simplePos x="0" y="0"/>
                <wp:positionH relativeFrom="column">
                  <wp:posOffset>635635</wp:posOffset>
                </wp:positionH>
                <wp:positionV relativeFrom="paragraph">
                  <wp:posOffset>5771515</wp:posOffset>
                </wp:positionV>
                <wp:extent cx="5365115" cy="1547495"/>
                <wp:effectExtent l="0" t="0" r="0" b="0"/>
                <wp:wrapNone/>
                <wp:docPr id="1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115" cy="154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87E" w:rsidRPr="008371FE" w:rsidRDefault="0070783E" w:rsidP="008D7899">
                            <w:pPr>
                              <w:pStyle w:val="TOTVSTtulo2014"/>
                              <w:rPr>
                                <w:lang w:val="pt-BR"/>
                              </w:rPr>
                            </w:pPr>
                            <w:r w:rsidRPr="008371FE">
                              <w:rPr>
                                <w:lang w:val="pt-BR"/>
                              </w:rPr>
                              <w:t>MIT</w:t>
                            </w:r>
                            <w:r w:rsidR="00A97C29">
                              <w:rPr>
                                <w:lang w:val="pt-BR"/>
                              </w:rPr>
                              <w:t>2</w:t>
                            </w:r>
                            <w:r w:rsidRPr="008371FE">
                              <w:rPr>
                                <w:lang w:val="pt-BR"/>
                              </w:rPr>
                              <w:t>044 – Especificação de Personalização</w:t>
                            </w:r>
                            <w:r w:rsidR="001D0AEF">
                              <w:rPr>
                                <w:lang w:val="pt-BR"/>
                              </w:rPr>
                              <w:t xml:space="preserve"> - SOL</w:t>
                            </w:r>
                          </w:p>
                          <w:p w:rsidR="001D0AEF" w:rsidRPr="00D06741" w:rsidRDefault="001D0AEF" w:rsidP="001D0AEF">
                            <w:pPr>
                              <w:pStyle w:val="Ttulo2"/>
                              <w:ind w:left="1145" w:hanging="578"/>
                              <w:jc w:val="right"/>
                              <w:rPr>
                                <w:szCs w:val="28"/>
                                <w:lang w:val="pt-BR"/>
                              </w:rPr>
                            </w:pPr>
                            <w:r w:rsidRPr="00D06741">
                              <w:rPr>
                                <w:szCs w:val="28"/>
                                <w:lang w:val="pt-BR"/>
                              </w:rPr>
                              <w:t xml:space="preserve">Cliente: </w:t>
                            </w:r>
                            <w:r>
                              <w:rPr>
                                <w:szCs w:val="28"/>
                                <w:lang w:val="pt-BR"/>
                              </w:rPr>
                              <w:t>Imprensa Oficial do Estado S/A - IMESP</w:t>
                            </w:r>
                          </w:p>
                          <w:p w:rsidR="001D0AEF" w:rsidRDefault="001D0AEF" w:rsidP="001D0AEF">
                            <w:pPr>
                              <w:pStyle w:val="TOTVSTtulo2014"/>
                              <w:ind w:left="568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BE374B">
                              <w:rPr>
                                <w:sz w:val="28"/>
                                <w:szCs w:val="28"/>
                                <w:lang w:val="pt-BR"/>
                              </w:rPr>
                              <w:t xml:space="preserve">Projeto: </w:t>
                            </w: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ERP TOTVS – Nova Solução</w:t>
                            </w:r>
                          </w:p>
                          <w:p w:rsidR="001D0AEF" w:rsidRDefault="001D0AEF" w:rsidP="001D0AEF">
                            <w:pPr>
                              <w:pStyle w:val="TOTVSTtulo2014"/>
                              <w:ind w:left="568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Contrato No.: 0057/2016</w:t>
                            </w:r>
                          </w:p>
                          <w:p w:rsidR="008371FE" w:rsidRPr="003E67BD" w:rsidRDefault="008371FE" w:rsidP="008371FE">
                            <w:pPr>
                              <w:rPr>
                                <w:lang w:eastAsia="pt-BR"/>
                              </w:rPr>
                            </w:pPr>
                          </w:p>
                          <w:p w:rsidR="008371FE" w:rsidRPr="003E67BD" w:rsidRDefault="001D0AEF" w:rsidP="008371FE">
                            <w:pPr>
                              <w:pStyle w:val="TOTVSTtulo2014"/>
                              <w:rPr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pt-BR"/>
                              </w:rPr>
                              <w:t>Versão: 1.0</w:t>
                            </w:r>
                          </w:p>
                          <w:p w:rsidR="008371FE" w:rsidRPr="008371FE" w:rsidRDefault="008371FE" w:rsidP="008371FE">
                            <w:pPr>
                              <w:rPr>
                                <w:lang w:val="en-US" w:eastAsia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D5E7A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50.05pt;margin-top:454.45pt;width:422.45pt;height:121.85pt;z-index:25201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" filled="f" stroked="f">
                <v:textbox>
                  <w:txbxContent>
                    <w:p w:rsidR="0001387E" w:rsidRPr="008371FE" w:rsidRDefault="0070783E" w:rsidP="008D7899">
                      <w:pPr>
                        <w:pStyle w:val="TOTVSTtulo2014"/>
                        <w:rPr>
                          <w:lang w:val="pt-BR"/>
                        </w:rPr>
                      </w:pPr>
                      <w:r w:rsidRPr="008371FE">
                        <w:rPr>
                          <w:lang w:val="pt-BR"/>
                        </w:rPr>
                        <w:t>MIT</w:t>
                      </w:r>
                      <w:r w:rsidR="00A97C29">
                        <w:rPr>
                          <w:lang w:val="pt-BR"/>
                        </w:rPr>
                        <w:t>2</w:t>
                      </w:r>
                      <w:r w:rsidRPr="008371FE">
                        <w:rPr>
                          <w:lang w:val="pt-BR"/>
                        </w:rPr>
                        <w:t>044 – Especificação de Personalização</w:t>
                      </w:r>
                      <w:r w:rsidR="001D0AEF">
                        <w:rPr>
                          <w:lang w:val="pt-BR"/>
                        </w:rPr>
                        <w:t xml:space="preserve"> - SOL</w:t>
                      </w:r>
                    </w:p>
                    <w:p w:rsidR="001D0AEF" w:rsidRPr="00D06741" w:rsidRDefault="001D0AEF" w:rsidP="001D0AEF">
                      <w:pPr>
                        <w:pStyle w:val="Ttulo2"/>
                        <w:ind w:left="1145" w:hanging="578"/>
                        <w:jc w:val="right"/>
                        <w:rPr>
                          <w:szCs w:val="28"/>
                          <w:lang w:val="pt-BR"/>
                        </w:rPr>
                      </w:pPr>
                      <w:r w:rsidRPr="00D06741">
                        <w:rPr>
                          <w:szCs w:val="28"/>
                          <w:lang w:val="pt-BR"/>
                        </w:rPr>
                        <w:t xml:space="preserve">Cliente: </w:t>
                      </w:r>
                      <w:r>
                        <w:rPr>
                          <w:szCs w:val="28"/>
                          <w:lang w:val="pt-BR"/>
                        </w:rPr>
                        <w:t>Imprensa Oficial do Estado S/A - IMESP</w:t>
                      </w:r>
                    </w:p>
                    <w:p w:rsidR="001D0AEF" w:rsidRDefault="001D0AEF" w:rsidP="001D0AEF">
                      <w:pPr>
                        <w:pStyle w:val="TOTVSTtulo2014"/>
                        <w:ind w:left="568"/>
                        <w:rPr>
                          <w:sz w:val="28"/>
                          <w:szCs w:val="28"/>
                          <w:lang w:val="pt-BR"/>
                        </w:rPr>
                      </w:pPr>
                      <w:r w:rsidRPr="00BE374B">
                        <w:rPr>
                          <w:sz w:val="28"/>
                          <w:szCs w:val="28"/>
                          <w:lang w:val="pt-BR"/>
                        </w:rPr>
                        <w:t xml:space="preserve">Projeto: </w:t>
                      </w:r>
                      <w:r>
                        <w:rPr>
                          <w:sz w:val="28"/>
                          <w:szCs w:val="28"/>
                          <w:lang w:val="pt-BR"/>
                        </w:rPr>
                        <w:t>ERP TOTVS – Nova Solução</w:t>
                      </w:r>
                    </w:p>
                    <w:p w:rsidR="001D0AEF" w:rsidRDefault="001D0AEF" w:rsidP="001D0AEF">
                      <w:pPr>
                        <w:pStyle w:val="TOTVSTtulo2014"/>
                        <w:ind w:left="568"/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sz w:val="28"/>
                          <w:szCs w:val="28"/>
                          <w:lang w:val="pt-BR"/>
                        </w:rPr>
                        <w:t>Contrato No.: 0057/2016</w:t>
                      </w:r>
                    </w:p>
                    <w:p w:rsidR="008371FE" w:rsidRPr="003E67BD" w:rsidRDefault="008371FE" w:rsidP="008371FE">
                      <w:pPr>
                        <w:rPr>
                          <w:lang w:eastAsia="pt-BR"/>
                        </w:rPr>
                      </w:pPr>
                    </w:p>
                    <w:p w:rsidR="008371FE" w:rsidRPr="003E67BD" w:rsidRDefault="001D0AEF" w:rsidP="008371FE">
                      <w:pPr>
                        <w:pStyle w:val="TOTVSTtulo2014"/>
                        <w:rPr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sz w:val="28"/>
                          <w:szCs w:val="28"/>
                          <w:lang w:val="pt-BR"/>
                        </w:rPr>
                        <w:t>Versão: 1.0</w:t>
                      </w:r>
                    </w:p>
                    <w:p w:rsidR="008371FE" w:rsidRPr="008371FE" w:rsidRDefault="008371FE" w:rsidP="008371FE">
                      <w:pPr>
                        <w:rPr>
                          <w:lang w:val="en-US" w:eastAsia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0BB0">
        <w:rPr>
          <w:rFonts w:asciiTheme="minorHAnsi" w:hAnsi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20224" behindDoc="0" locked="0" layoutInCell="1" allowOverlap="1" wp14:anchorId="71587A69" wp14:editId="6A5CF026">
                <wp:simplePos x="0" y="0"/>
                <wp:positionH relativeFrom="column">
                  <wp:posOffset>3550285</wp:posOffset>
                </wp:positionH>
                <wp:positionV relativeFrom="paragraph">
                  <wp:posOffset>7258685</wp:posOffset>
                </wp:positionV>
                <wp:extent cx="2450465" cy="374015"/>
                <wp:effectExtent l="0" t="1270" r="0" b="0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046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387E" w:rsidRPr="008D7899" w:rsidRDefault="001D0AEF" w:rsidP="00EC50A4">
                            <w:pPr>
                              <w:jc w:val="right"/>
                              <w:rPr>
                                <w:b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32"/>
                              </w:rPr>
                              <w:t>03/08/2016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7A69" id="Text Box 24" o:spid="_x0000_s1027" type="#_x0000_t202" style="position:absolute;left:0;text-align:left;margin-left:279.55pt;margin-top:571.55pt;width:192.95pt;height:29.45pt;z-index:25202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" filled="f" stroked="f">
                <v:textbox>
                  <w:txbxContent>
                    <w:p w:rsidR="0001387E" w:rsidRPr="008D7899" w:rsidRDefault="001D0AEF" w:rsidP="00EC50A4">
                      <w:pPr>
                        <w:jc w:val="right"/>
                        <w:rPr>
                          <w:b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b/>
                          <w:color w:val="7F7F7F" w:themeColor="text1" w:themeTint="80"/>
                          <w:sz w:val="24"/>
                          <w:szCs w:val="32"/>
                        </w:rPr>
                        <w:t>03/08/2016</w:t>
                      </w:r>
                    </w:p>
                  </w:txbxContent>
                </v:textbox>
              </v:shape>
            </w:pict>
          </mc:Fallback>
        </mc:AlternateContent>
      </w:r>
      <w:r w:rsidR="001F3A6C" w:rsidRPr="00EA3A95">
        <w:rPr>
          <w:rFonts w:asciiTheme="minorHAnsi" w:hAnsiTheme="minorHAnsi"/>
          <w:lang w:val="en-US"/>
        </w:rPr>
        <w:br w:type="page"/>
      </w:r>
      <w:r w:rsidR="00B37B2B" w:rsidRPr="00B71428">
        <w:lastRenderedPageBreak/>
        <w:t xml:space="preserve"> </w:t>
      </w:r>
    </w:p>
    <w:p w:rsidR="006861F2" w:rsidRPr="00517D35" w:rsidRDefault="000839FD" w:rsidP="0070783E">
      <w:pPr>
        <w:pStyle w:val="Ttulo"/>
      </w:pPr>
      <w:bookmarkStart w:id="0" w:name="_Toc388516873"/>
      <w:bookmarkStart w:id="1" w:name="_Toc413744573"/>
      <w:bookmarkStart w:id="2" w:name="_Toc419222869"/>
      <w:r w:rsidRPr="00517D35">
        <w:t>Sumário</w:t>
      </w:r>
      <w:bookmarkEnd w:id="0"/>
      <w:bookmarkEnd w:id="1"/>
      <w:bookmarkEnd w:id="2"/>
    </w:p>
    <w:p w:rsidR="00BB5B9F" w:rsidRDefault="000F7DAB">
      <w:pPr>
        <w:pStyle w:val="Sumrio1"/>
        <w:rPr>
          <w:rFonts w:asciiTheme="minorHAnsi" w:eastAsiaTheme="minorEastAsia" w:hAnsiTheme="minorHAnsi" w:cstheme="minorBidi"/>
          <w:b w:val="0"/>
          <w:noProof/>
          <w:color w:val="auto"/>
          <w:sz w:val="22"/>
          <w:lang w:eastAsia="pt-BR"/>
        </w:rPr>
      </w:pPr>
      <w:r w:rsidRPr="00AE4591">
        <w:rPr>
          <w:rFonts w:asciiTheme="minorHAnsi" w:hAnsiTheme="minorHAnsi"/>
          <w:color w:val="000000" w:themeColor="text1"/>
        </w:rPr>
        <w:fldChar w:fldCharType="begin"/>
      </w:r>
      <w:r w:rsidR="000839FD" w:rsidRPr="00AE4591">
        <w:rPr>
          <w:rFonts w:asciiTheme="minorHAnsi" w:hAnsiTheme="minorHAnsi"/>
        </w:rPr>
        <w:instrText xml:space="preserve"> TOC \o "1-3" \h \z \u </w:instrText>
      </w:r>
      <w:r w:rsidRPr="00AE4591">
        <w:rPr>
          <w:rFonts w:asciiTheme="minorHAnsi" w:hAnsiTheme="minorHAnsi"/>
          <w:color w:val="000000" w:themeColor="text1"/>
        </w:rPr>
        <w:fldChar w:fldCharType="separate"/>
      </w:r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0" w:history="1">
        <w:r w:rsidR="00BB5B9F" w:rsidRPr="00CA1C3A">
          <w:rPr>
            <w:rStyle w:val="Hyperlink"/>
            <w:noProof/>
          </w:rPr>
          <w:t>1.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Dados Gerais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_Toc419222870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3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1" w:history="1">
        <w:r w:rsidR="00BB5B9F" w:rsidRPr="00CA1C3A">
          <w:rPr>
            <w:rStyle w:val="Hyperlink"/>
            <w:noProof/>
          </w:rPr>
          <w:t>2.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Dados da Personalização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_Toc419222871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3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2" w:history="1">
        <w:r w:rsidR="00BB5B9F" w:rsidRPr="00CA1C3A">
          <w:rPr>
            <w:rStyle w:val="Hyperlink"/>
            <w:noProof/>
          </w:rPr>
          <w:t>3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da Personalização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_Toc419222872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4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3" w:history="1">
        <w:r w:rsidR="00BB5B9F" w:rsidRPr="00CA1C3A">
          <w:rPr>
            <w:rStyle w:val="Hyperlink"/>
            <w:noProof/>
          </w:rPr>
          <w:t>4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de Tabelas e Índices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_Toc419222873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4" w:history="1">
        <w:r w:rsidR="00BB5B9F" w:rsidRPr="00CA1C3A">
          <w:rPr>
            <w:rStyle w:val="Hyperlink"/>
            <w:noProof/>
          </w:rPr>
          <w:t>5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Especificação de Parâmetros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_Toc419222874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5" w:history="1">
        <w:r w:rsidR="00BB5B9F" w:rsidRPr="00CA1C3A">
          <w:rPr>
            <w:rStyle w:val="Hyperlink"/>
            <w:noProof/>
          </w:rPr>
          <w:t>6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Critérios para Validação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_Toc419222875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6" w:history="1">
        <w:r w:rsidR="00BB5B9F" w:rsidRPr="00CA1C3A">
          <w:rPr>
            <w:rStyle w:val="Hyperlink"/>
            <w:noProof/>
          </w:rPr>
          <w:t>7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No. do Item da Lista de Requisitos – MIT2041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_Toc419222876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9754FC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  <w:hyperlink w:anchor="_Toc419222877" w:history="1">
        <w:r w:rsidR="00BB5B9F" w:rsidRPr="00CA1C3A">
          <w:rPr>
            <w:rStyle w:val="Hyperlink"/>
            <w:noProof/>
          </w:rPr>
          <w:t>8</w:t>
        </w:r>
        <w:r w:rsidR="00BB5B9F">
          <w:rPr>
            <w:rFonts w:asciiTheme="minorHAnsi" w:eastAsiaTheme="minorEastAsia" w:hAnsiTheme="minorHAnsi" w:cstheme="minorBidi"/>
            <w:noProof/>
            <w:color w:val="auto"/>
            <w:lang w:eastAsia="pt-BR"/>
          </w:rPr>
          <w:tab/>
        </w:r>
        <w:r w:rsidR="00BB5B9F" w:rsidRPr="00CA1C3A">
          <w:rPr>
            <w:rStyle w:val="Hyperlink"/>
            <w:noProof/>
          </w:rPr>
          <w:t>Aprovação:</w:t>
        </w:r>
        <w:r w:rsidR="00BB5B9F">
          <w:rPr>
            <w:noProof/>
            <w:webHidden/>
          </w:rPr>
          <w:tab/>
        </w:r>
        <w:r w:rsidR="00BB5B9F">
          <w:rPr>
            <w:noProof/>
            <w:webHidden/>
          </w:rPr>
          <w:fldChar w:fldCharType="begin"/>
        </w:r>
        <w:r w:rsidR="00BB5B9F">
          <w:rPr>
            <w:noProof/>
            <w:webHidden/>
          </w:rPr>
          <w:instrText xml:space="preserve"> PAGEREF _Toc419222877 \h </w:instrText>
        </w:r>
        <w:r w:rsidR="00BB5B9F">
          <w:rPr>
            <w:noProof/>
            <w:webHidden/>
          </w:rPr>
        </w:r>
        <w:r w:rsidR="00BB5B9F">
          <w:rPr>
            <w:noProof/>
            <w:webHidden/>
          </w:rPr>
          <w:fldChar w:fldCharType="separate"/>
        </w:r>
        <w:r w:rsidR="00ED2726">
          <w:rPr>
            <w:noProof/>
            <w:webHidden/>
          </w:rPr>
          <w:t>5</w:t>
        </w:r>
        <w:r w:rsidR="00BB5B9F">
          <w:rPr>
            <w:noProof/>
            <w:webHidden/>
          </w:rPr>
          <w:fldChar w:fldCharType="end"/>
        </w:r>
      </w:hyperlink>
    </w:p>
    <w:p w:rsidR="00BB5B9F" w:rsidRDefault="00BB5B9F" w:rsidP="00BB5B9F">
      <w:pPr>
        <w:pStyle w:val="Sumrio2"/>
        <w:rPr>
          <w:rFonts w:asciiTheme="minorHAnsi" w:eastAsiaTheme="minorEastAsia" w:hAnsiTheme="minorHAnsi" w:cstheme="minorBidi"/>
          <w:noProof/>
          <w:color w:val="auto"/>
          <w:lang w:eastAsia="pt-BR"/>
        </w:rPr>
      </w:pPr>
    </w:p>
    <w:p w:rsidR="008B7EC1" w:rsidRPr="00BC2B52" w:rsidRDefault="000F7DAB" w:rsidP="0070783E">
      <w:pPr>
        <w:ind w:left="284"/>
        <w:rPr>
          <w:rFonts w:asciiTheme="minorHAnsi" w:hAnsiTheme="minorHAnsi"/>
          <w:color w:val="518DD4"/>
          <w:u w:val="single"/>
        </w:rPr>
      </w:pPr>
      <w:r w:rsidRPr="00AE4591">
        <w:rPr>
          <w:rFonts w:asciiTheme="minorHAnsi" w:hAnsiTheme="minorHAnsi"/>
          <w:color w:val="518DD4"/>
        </w:rPr>
        <w:fldChar w:fldCharType="end"/>
      </w:r>
      <w:r w:rsidR="000839FD" w:rsidRPr="00AE4591">
        <w:rPr>
          <w:rFonts w:asciiTheme="minorHAnsi" w:hAnsiTheme="minorHAnsi"/>
        </w:rPr>
        <w:br w:type="page"/>
      </w:r>
    </w:p>
    <w:p w:rsidR="0070783E" w:rsidRPr="00E83D12" w:rsidRDefault="00E83D12" w:rsidP="00E83D12">
      <w:pPr>
        <w:pStyle w:val="Ttulo2"/>
        <w:numPr>
          <w:ilvl w:val="0"/>
          <w:numId w:val="19"/>
        </w:numPr>
        <w:ind w:left="851" w:hanging="437"/>
        <w:rPr>
          <w:lang w:val="pt-BR"/>
        </w:rPr>
      </w:pPr>
      <w:bookmarkStart w:id="3" w:name="_Toc419222870"/>
      <w:r w:rsidRPr="00E83D12">
        <w:rPr>
          <w:lang w:val="pt-BR"/>
        </w:rPr>
        <w:lastRenderedPageBreak/>
        <w:t>Dados Gerais</w:t>
      </w:r>
      <w:bookmarkEnd w:id="3"/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00"/>
        <w:gridCol w:w="5520"/>
      </w:tblGrid>
      <w:tr w:rsidR="00E83D12" w:rsidRPr="00BC667F" w:rsidTr="00E533A9">
        <w:trPr>
          <w:cantSplit/>
          <w:trHeight w:val="443"/>
        </w:trPr>
        <w:tc>
          <w:tcPr>
            <w:tcW w:w="480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</w:tcPr>
          <w:p w:rsidR="00E83D12" w:rsidRPr="00BC667F" w:rsidRDefault="00E83D12" w:rsidP="00E533A9">
            <w:pPr>
              <w:keepNext/>
              <w:jc w:val="left"/>
              <w:outlineLvl w:val="1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55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E83D12" w:rsidRPr="00BC667F" w:rsidRDefault="00E83D12" w:rsidP="00E533A9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17365D"/>
                <w:sz w:val="24"/>
                <w:szCs w:val="24"/>
                <w:lang w:eastAsia="pt-BR"/>
              </w:rPr>
            </w:pPr>
          </w:p>
        </w:tc>
      </w:tr>
      <w:tr w:rsidR="00E83D12" w:rsidRPr="00BC667F" w:rsidTr="00E533A9">
        <w:trPr>
          <w:cantSplit/>
          <w:trHeight w:val="281"/>
        </w:trPr>
        <w:tc>
          <w:tcPr>
            <w:tcW w:w="4800" w:type="dxa"/>
            <w:tcBorders>
              <w:top w:val="single" w:sz="8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/>
                <w:sz w:val="24"/>
                <w:szCs w:val="24"/>
                <w:lang w:val="it-IT"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Código Cliente: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</w:t>
            </w:r>
            <w:r w:rsidR="001D0AEF" w:rsidRPr="00DD0153">
              <w:rPr>
                <w:b/>
              </w:rPr>
              <w:t>T39605</w:t>
            </w:r>
          </w:p>
        </w:tc>
        <w:tc>
          <w:tcPr>
            <w:tcW w:w="5520" w:type="dxa"/>
            <w:tcBorders>
              <w:top w:val="single" w:sz="8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Cliente: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</w:t>
            </w:r>
            <w:r w:rsidR="001D0AEF" w:rsidRPr="00DD0153">
              <w:rPr>
                <w:b/>
              </w:rPr>
              <w:t>Imprensa Oficial do Estado S/A – IMESP</w:t>
            </w:r>
          </w:p>
        </w:tc>
      </w:tr>
      <w:tr w:rsidR="00E83D12" w:rsidRPr="00BC667F" w:rsidTr="00E533A9">
        <w:trPr>
          <w:cantSplit/>
          <w:trHeight w:val="365"/>
        </w:trPr>
        <w:tc>
          <w:tcPr>
            <w:tcW w:w="480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/>
                <w:sz w:val="24"/>
                <w:szCs w:val="24"/>
                <w:lang w:val="it-IT"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N° Contrato:</w:t>
            </w:r>
            <w:r w:rsidR="001D0AEF" w:rsidRPr="00DD0153">
              <w:rPr>
                <w:b/>
              </w:rPr>
              <w:t xml:space="preserve"> 0057/2016</w:t>
            </w:r>
          </w:p>
        </w:tc>
        <w:tc>
          <w:tcPr>
            <w:tcW w:w="552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 xml:space="preserve">Projeto: </w:t>
            </w:r>
            <w:r w:rsidR="001D0AEF" w:rsidRPr="00DD0153">
              <w:rPr>
                <w:b/>
              </w:rPr>
              <w:t>ERP TOTVS – Nova Solução</w:t>
            </w:r>
          </w:p>
        </w:tc>
      </w:tr>
      <w:tr w:rsidR="00E83D12" w:rsidRPr="00BC667F" w:rsidTr="00E533A9">
        <w:trPr>
          <w:cantSplit/>
          <w:trHeight w:val="365"/>
        </w:trPr>
        <w:tc>
          <w:tcPr>
            <w:tcW w:w="480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E83D12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BC667F">
              <w:rPr>
                <w:rFonts w:eastAsia="Times New Roman" w:cs="Tahoma"/>
                <w:sz w:val="24"/>
                <w:szCs w:val="24"/>
                <w:lang w:eastAsia="pt-BR"/>
              </w:rPr>
              <w:t>Gerente Projeto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 TOTVS</w:t>
            </w:r>
            <w:r w:rsid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: </w:t>
            </w:r>
            <w:r w:rsidR="001D0AEF"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Márcio Fragozo</w:t>
            </w:r>
          </w:p>
        </w:tc>
        <w:tc>
          <w:tcPr>
            <w:tcW w:w="5520" w:type="dxa"/>
            <w:tcBorders>
              <w:top w:val="single" w:sz="4" w:space="0" w:color="4BACC6" w:themeColor="accent5"/>
              <w:bottom w:val="single" w:sz="4" w:space="0" w:color="4BACC6" w:themeColor="accent5"/>
            </w:tcBorders>
          </w:tcPr>
          <w:p w:rsidR="00E83D12" w:rsidRPr="00BC667F" w:rsidRDefault="00332BCB" w:rsidP="00E533A9">
            <w:pPr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Fiscal do Contrato IMESP: </w:t>
            </w:r>
            <w:proofErr w:type="spellStart"/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Gilsimar</w:t>
            </w:r>
            <w:proofErr w:type="spellEnd"/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 Shumiski</w:t>
            </w:r>
          </w:p>
        </w:tc>
      </w:tr>
    </w:tbl>
    <w:p w:rsidR="00E83D12" w:rsidRDefault="00E83D12" w:rsidP="0070783E">
      <w:pPr>
        <w:ind w:left="142"/>
        <w:jc w:val="left"/>
        <w:rPr>
          <w:rFonts w:eastAsia="Times New Roman"/>
          <w:sz w:val="24"/>
          <w:szCs w:val="24"/>
          <w:lang w:eastAsia="pt-BR"/>
        </w:rPr>
      </w:pPr>
    </w:p>
    <w:p w:rsidR="00E83D12" w:rsidRDefault="00E83D12" w:rsidP="0070783E">
      <w:pPr>
        <w:ind w:left="142"/>
        <w:jc w:val="left"/>
        <w:rPr>
          <w:rFonts w:eastAsia="Times New Roman"/>
          <w:sz w:val="24"/>
          <w:szCs w:val="24"/>
          <w:lang w:eastAsia="pt-BR"/>
        </w:rPr>
      </w:pPr>
    </w:p>
    <w:p w:rsidR="00E83D12" w:rsidRPr="00E83D12" w:rsidRDefault="00E83D12" w:rsidP="00E83D12">
      <w:pPr>
        <w:pStyle w:val="Ttulo2"/>
        <w:numPr>
          <w:ilvl w:val="0"/>
          <w:numId w:val="19"/>
        </w:numPr>
        <w:ind w:left="851" w:hanging="437"/>
        <w:rPr>
          <w:lang w:val="pt-BR"/>
        </w:rPr>
      </w:pPr>
      <w:bookmarkStart w:id="4" w:name="_Toc419222871"/>
      <w:r w:rsidRPr="00E83D12">
        <w:rPr>
          <w:lang w:val="pt-BR"/>
        </w:rPr>
        <w:t>Dados da Personalização</w:t>
      </w:r>
      <w:bookmarkEnd w:id="4"/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00"/>
        <w:gridCol w:w="55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gridSpan w:val="2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83D12">
            <w:pPr>
              <w:pStyle w:val="Ttulo2"/>
              <w:spacing w:before="120" w:after="120"/>
              <w:ind w:left="1000"/>
              <w:jc w:val="left"/>
            </w:pPr>
          </w:p>
        </w:tc>
      </w:tr>
      <w:tr w:rsidR="0070783E" w:rsidRPr="0070783E" w:rsidTr="00E36AF5">
        <w:trPr>
          <w:cantSplit/>
          <w:trHeight w:val="429"/>
        </w:trPr>
        <w:tc>
          <w:tcPr>
            <w:tcW w:w="4800" w:type="dxa"/>
            <w:tcBorders>
              <w:top w:val="single" w:sz="8" w:space="0" w:color="4BACC6" w:themeColor="accent5"/>
              <w:bottom w:val="single" w:sz="4" w:space="0" w:color="000080"/>
            </w:tcBorders>
          </w:tcPr>
          <w:p w:rsidR="0070783E" w:rsidRPr="0070783E" w:rsidRDefault="0070783E" w:rsidP="001D0AEF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 xml:space="preserve">Extra Projeto: </w:t>
            </w:r>
            <w:r w:rsidRPr="0070783E">
              <w:rPr>
                <w:rFonts w:eastAsia="Times New Roman"/>
                <w:b/>
                <w:lang w:eastAsia="pt-BR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783E">
              <w:rPr>
                <w:rFonts w:eastAsia="Times New Roman"/>
                <w:b/>
                <w:lang w:eastAsia="pt-BR"/>
              </w:rPr>
              <w:instrText xml:space="preserve"> FORMCHECKBOX </w:instrText>
            </w:r>
            <w:r w:rsidR="009754FC">
              <w:rPr>
                <w:rFonts w:eastAsia="Times New Roman"/>
                <w:b/>
                <w:lang w:eastAsia="pt-BR"/>
              </w:rPr>
            </w:r>
            <w:r w:rsidR="009754FC">
              <w:rPr>
                <w:rFonts w:eastAsia="Times New Roman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/>
                <w:b/>
                <w:lang w:eastAsia="pt-BR"/>
              </w:rPr>
              <w:fldChar w:fldCharType="end"/>
            </w:r>
            <w:r w:rsidRPr="0070783E">
              <w:rPr>
                <w:rFonts w:eastAsia="Times New Roman"/>
                <w:b/>
                <w:lang w:eastAsia="pt-BR"/>
              </w:rPr>
              <w:t xml:space="preserve">Sim            </w:t>
            </w:r>
            <w:r w:rsidR="001D0AEF">
              <w:rPr>
                <w:rFonts w:eastAsia="Times New Roman"/>
                <w:b/>
                <w:lang w:eastAsia="pt-BR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Selecionar2"/>
            <w:r w:rsidR="001D0AEF">
              <w:rPr>
                <w:rFonts w:eastAsia="Times New Roman"/>
                <w:b/>
                <w:lang w:eastAsia="pt-BR"/>
              </w:rPr>
              <w:instrText xml:space="preserve"> FORMCHECKBOX </w:instrText>
            </w:r>
            <w:r w:rsidR="009754FC">
              <w:rPr>
                <w:rFonts w:eastAsia="Times New Roman"/>
                <w:b/>
                <w:lang w:eastAsia="pt-BR"/>
              </w:rPr>
            </w:r>
            <w:r w:rsidR="009754FC">
              <w:rPr>
                <w:rFonts w:eastAsia="Times New Roman"/>
                <w:b/>
                <w:lang w:eastAsia="pt-BR"/>
              </w:rPr>
              <w:fldChar w:fldCharType="separate"/>
            </w:r>
            <w:r w:rsidR="001D0AEF">
              <w:rPr>
                <w:rFonts w:eastAsia="Times New Roman"/>
                <w:b/>
                <w:lang w:eastAsia="pt-BR"/>
              </w:rPr>
              <w:fldChar w:fldCharType="end"/>
            </w:r>
            <w:bookmarkEnd w:id="5"/>
            <w:r w:rsidRPr="0070783E">
              <w:rPr>
                <w:rFonts w:eastAsia="Times New Roman"/>
                <w:b/>
                <w:lang w:eastAsia="pt-BR"/>
              </w:rPr>
              <w:t>Não</w:t>
            </w:r>
          </w:p>
        </w:tc>
        <w:tc>
          <w:tcPr>
            <w:tcW w:w="5520" w:type="dxa"/>
            <w:tcBorders>
              <w:top w:val="single" w:sz="8" w:space="0" w:color="4BACC6" w:themeColor="accent5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proofErr w:type="spellStart"/>
            <w:r w:rsidRPr="0070783E">
              <w:rPr>
                <w:rFonts w:eastAsia="Times New Roman"/>
                <w:b/>
                <w:lang w:eastAsia="pt-BR"/>
              </w:rPr>
              <w:t>Qtd</w:t>
            </w:r>
            <w:proofErr w:type="spellEnd"/>
            <w:r w:rsidRPr="0070783E">
              <w:rPr>
                <w:rFonts w:eastAsia="Times New Roman"/>
                <w:b/>
                <w:lang w:eastAsia="pt-BR"/>
              </w:rPr>
              <w:t xml:space="preserve">. </w:t>
            </w:r>
            <w:proofErr w:type="gramStart"/>
            <w:r w:rsidRPr="0070783E">
              <w:rPr>
                <w:rFonts w:eastAsia="Times New Roman"/>
                <w:b/>
                <w:lang w:eastAsia="pt-BR"/>
              </w:rPr>
              <w:t>Horas.:</w:t>
            </w:r>
            <w:proofErr w:type="gramEnd"/>
            <w:r w:rsidR="00562A91">
              <w:rPr>
                <w:rFonts w:eastAsia="Times New Roman"/>
                <w:b/>
                <w:lang w:eastAsia="pt-BR"/>
              </w:rPr>
              <w:t xml:space="preserve"> </w:t>
            </w:r>
          </w:p>
        </w:tc>
      </w:tr>
      <w:tr w:rsidR="0070783E" w:rsidRPr="0070783E" w:rsidTr="00E36AF5">
        <w:trPr>
          <w:cantSplit/>
          <w:trHeight w:val="417"/>
        </w:trPr>
        <w:tc>
          <w:tcPr>
            <w:tcW w:w="10320" w:type="dxa"/>
            <w:gridSpan w:val="2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1D0AEF">
            <w:pPr>
              <w:autoSpaceDE w:val="0"/>
              <w:autoSpaceDN w:val="0"/>
              <w:adjustRightInd w:val="0"/>
              <w:spacing w:before="60" w:after="60"/>
              <w:ind w:left="142"/>
              <w:jc w:val="left"/>
              <w:rPr>
                <w:rFonts w:eastAsia="Times New Roman" w:cs="Tahoma"/>
                <w:b/>
                <w:lang w:eastAsia="pt-BR"/>
              </w:rPr>
            </w:pPr>
            <w:r w:rsidRPr="0070783E">
              <w:rPr>
                <w:rFonts w:eastAsia="Times New Roman" w:cs="Tahoma"/>
                <w:b/>
                <w:lang w:eastAsia="pt-BR"/>
              </w:rPr>
              <w:t>Crit</w:t>
            </w:r>
            <w:r w:rsidR="001D0AEF">
              <w:rPr>
                <w:rFonts w:eastAsia="Times New Roman" w:cs="Tahoma"/>
                <w:b/>
                <w:lang w:eastAsia="pt-BR"/>
              </w:rPr>
              <w:t xml:space="preserve">icidade para Implementação (*): </w:t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Selecionar11"/>
            <w:r w:rsidRPr="0070783E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9754FC">
              <w:rPr>
                <w:rFonts w:eastAsia="Times New Roman" w:cs="Tahoma"/>
                <w:b/>
                <w:lang w:eastAsia="pt-BR"/>
              </w:rPr>
            </w:r>
            <w:r w:rsidR="009754FC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6"/>
            <w:r w:rsidRPr="0070783E">
              <w:rPr>
                <w:rFonts w:eastAsia="Times New Roman" w:cs="Tahoma"/>
                <w:b/>
                <w:lang w:eastAsia="pt-BR"/>
              </w:rPr>
              <w:t xml:space="preserve"> Alto Impacto   </w:t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Selecionar12"/>
            <w:r w:rsidRPr="0070783E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9754FC">
              <w:rPr>
                <w:rFonts w:eastAsia="Times New Roman" w:cs="Tahoma"/>
                <w:b/>
                <w:lang w:eastAsia="pt-BR"/>
              </w:rPr>
            </w:r>
            <w:r w:rsidR="009754FC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Pr="0070783E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7"/>
            <w:r w:rsidRPr="0070783E">
              <w:rPr>
                <w:rFonts w:eastAsia="Times New Roman" w:cs="Tahoma"/>
                <w:b/>
                <w:lang w:eastAsia="pt-BR"/>
              </w:rPr>
              <w:t xml:space="preserve"> Médio Impacto    </w:t>
            </w:r>
            <w:r w:rsidR="001D0AEF">
              <w:rPr>
                <w:rFonts w:eastAsia="Times New Roman" w:cs="Tahoma"/>
                <w:b/>
                <w:lang w:eastAsia="pt-BR"/>
              </w:rPr>
              <w:fldChar w:fldCharType="begin">
                <w:ffData>
                  <w:name w:val="Selecionar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Selecionar13"/>
            <w:r w:rsidR="001D0AEF">
              <w:rPr>
                <w:rFonts w:eastAsia="Times New Roman" w:cs="Tahoma"/>
                <w:b/>
                <w:lang w:eastAsia="pt-BR"/>
              </w:rPr>
              <w:instrText xml:space="preserve"> FORMCHECKBOX </w:instrText>
            </w:r>
            <w:r w:rsidR="009754FC">
              <w:rPr>
                <w:rFonts w:eastAsia="Times New Roman" w:cs="Tahoma"/>
                <w:b/>
                <w:lang w:eastAsia="pt-BR"/>
              </w:rPr>
            </w:r>
            <w:r w:rsidR="009754FC">
              <w:rPr>
                <w:rFonts w:eastAsia="Times New Roman" w:cs="Tahoma"/>
                <w:b/>
                <w:lang w:eastAsia="pt-BR"/>
              </w:rPr>
              <w:fldChar w:fldCharType="separate"/>
            </w:r>
            <w:r w:rsidR="001D0AEF">
              <w:rPr>
                <w:rFonts w:eastAsia="Times New Roman" w:cs="Tahoma"/>
                <w:b/>
                <w:lang w:eastAsia="pt-BR"/>
              </w:rPr>
              <w:fldChar w:fldCharType="end"/>
            </w:r>
            <w:bookmarkEnd w:id="8"/>
            <w:r w:rsidRPr="0070783E">
              <w:rPr>
                <w:rFonts w:eastAsia="Times New Roman" w:cs="Tahoma"/>
                <w:b/>
                <w:lang w:eastAsia="pt-BR"/>
              </w:rPr>
              <w:t xml:space="preserve"> Baixo Impacto</w:t>
            </w:r>
          </w:p>
        </w:tc>
      </w:tr>
      <w:tr w:rsidR="0070783E" w:rsidRPr="0070783E" w:rsidTr="00E36AF5">
        <w:trPr>
          <w:cantSplit/>
          <w:trHeight w:val="409"/>
        </w:trPr>
        <w:tc>
          <w:tcPr>
            <w:tcW w:w="4800" w:type="dxa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>Responsável no Cliente:</w:t>
            </w:r>
            <w:r w:rsidR="001D0AEF">
              <w:rPr>
                <w:rFonts w:eastAsia="Times New Roman"/>
                <w:b/>
                <w:lang w:eastAsia="pt-BR"/>
              </w:rPr>
              <w:t xml:space="preserve"> </w:t>
            </w:r>
            <w:proofErr w:type="spellStart"/>
            <w:r w:rsidR="001D0AEF" w:rsidRPr="001D0AEF">
              <w:rPr>
                <w:rFonts w:eastAsia="Times New Roman"/>
                <w:lang w:eastAsia="pt-BR"/>
              </w:rPr>
              <w:t>Gilsimar</w:t>
            </w:r>
            <w:proofErr w:type="spellEnd"/>
            <w:r w:rsidR="001D0AEF" w:rsidRPr="001D0AEF">
              <w:rPr>
                <w:rFonts w:eastAsia="Times New Roman"/>
                <w:lang w:eastAsia="pt-BR"/>
              </w:rPr>
              <w:t xml:space="preserve"> Shumiski</w:t>
            </w:r>
          </w:p>
        </w:tc>
        <w:tc>
          <w:tcPr>
            <w:tcW w:w="5520" w:type="dxa"/>
            <w:tcBorders>
              <w:top w:val="single" w:sz="4" w:space="0" w:color="000080"/>
              <w:bottom w:val="single" w:sz="4" w:space="0" w:color="000080"/>
            </w:tcBorders>
          </w:tcPr>
          <w:p w:rsidR="0070783E" w:rsidRPr="0070783E" w:rsidRDefault="0070783E" w:rsidP="00E36AF5">
            <w:pPr>
              <w:spacing w:before="60" w:after="60"/>
              <w:ind w:left="142"/>
              <w:jc w:val="left"/>
              <w:rPr>
                <w:rFonts w:eastAsia="Times New Roman"/>
                <w:b/>
                <w:lang w:eastAsia="pt-BR"/>
              </w:rPr>
            </w:pPr>
            <w:r w:rsidRPr="0070783E">
              <w:rPr>
                <w:rFonts w:eastAsia="Times New Roman"/>
                <w:b/>
                <w:lang w:eastAsia="pt-BR"/>
              </w:rPr>
              <w:t>Responsável TOTVS:</w:t>
            </w:r>
            <w:r w:rsidR="001D0AEF">
              <w:rPr>
                <w:rFonts w:eastAsia="Times New Roman"/>
                <w:b/>
                <w:lang w:eastAsia="pt-BR"/>
              </w:rPr>
              <w:t xml:space="preserve"> </w:t>
            </w:r>
            <w:r w:rsidR="001D0AEF" w:rsidRPr="001D0AEF">
              <w:rPr>
                <w:rFonts w:eastAsia="Times New Roman"/>
                <w:lang w:eastAsia="pt-BR"/>
              </w:rPr>
              <w:t>André Vitor Santos Rocha</w:t>
            </w:r>
          </w:p>
        </w:tc>
      </w:tr>
    </w:tbl>
    <w:p w:rsidR="0070783E" w:rsidRPr="0070783E" w:rsidRDefault="0070783E" w:rsidP="0070783E">
      <w:pPr>
        <w:ind w:left="142"/>
        <w:jc w:val="left"/>
        <w:rPr>
          <w:rFonts w:eastAsia="Times New Roman"/>
          <w:lang w:eastAsia="pt-BR"/>
        </w:rPr>
      </w:pPr>
      <w:r w:rsidRPr="0070783E">
        <w:rPr>
          <w:rFonts w:eastAsia="Times New Roman"/>
          <w:lang w:eastAsia="pt-BR"/>
        </w:rPr>
        <w:t>(*) Alto Impacto: Não é possível implementar sem a modificação no software</w:t>
      </w:r>
    </w:p>
    <w:p w:rsidR="0070783E" w:rsidRPr="0070783E" w:rsidRDefault="0070783E" w:rsidP="0070783E">
      <w:pPr>
        <w:ind w:left="142"/>
        <w:jc w:val="left"/>
        <w:rPr>
          <w:rFonts w:eastAsia="Times New Roman"/>
          <w:lang w:eastAsia="pt-BR"/>
        </w:rPr>
      </w:pPr>
      <w:r w:rsidRPr="0070783E">
        <w:rPr>
          <w:rFonts w:eastAsia="Times New Roman"/>
          <w:lang w:eastAsia="pt-BR"/>
        </w:rPr>
        <w:t>Médio Impacto: É possível implementar com entrega das modificações após a implementação.</w:t>
      </w:r>
    </w:p>
    <w:p w:rsidR="00E83D12" w:rsidRPr="0070783E" w:rsidRDefault="0070783E" w:rsidP="00651DB6">
      <w:pPr>
        <w:ind w:left="142"/>
        <w:jc w:val="left"/>
        <w:rPr>
          <w:rFonts w:eastAsia="Times New Roman" w:cs="Tahoma"/>
          <w:b/>
          <w:bCs/>
          <w:sz w:val="24"/>
          <w:szCs w:val="24"/>
          <w:lang w:eastAsia="pt-BR"/>
        </w:rPr>
      </w:pPr>
      <w:r w:rsidRPr="0070783E">
        <w:rPr>
          <w:rFonts w:eastAsia="Times New Roman"/>
          <w:lang w:eastAsia="pt-BR"/>
        </w:rPr>
        <w:t>Baixo Impacto: É possível implementar sem a modificação no software.</w:t>
      </w: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D2726" w:rsidRP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Descrição do Sistema: </w:t>
            </w: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bookmarkStart w:id="9" w:name="_GoBack"/>
            <w:bookmarkEnd w:id="9"/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O Sistema de Suporte Online (SOL) é uma ferramenta para registro de incidentes, encaminhamentos e acompanhamento de demandas de clientes internos e externos para algumas áreas de empresa. É utiliza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>do nas seguintes áreas da IMESP: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Tecnologia da informação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: Registro de ocorrências de problemas em ativos de TI, solicitações diversas;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SAC: 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Registro de incidências relacionadas ao cliente externo relativas aos nossos produtos e serviços, controle de SLA do </w:t>
            </w:r>
            <w:proofErr w:type="spellStart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Call</w:t>
            </w:r>
            <w:proofErr w:type="spellEnd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Center;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P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>Ouvidoria: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 Registro de reclamações subsidia informações para ser enviada para Secretaria de gestão </w:t>
            </w:r>
            <w:proofErr w:type="spellStart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publica</w:t>
            </w:r>
            <w:proofErr w:type="spellEnd"/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 xml:space="preserve">; </w:t>
            </w:r>
          </w:p>
          <w:p w:rsidR="001D0AEF" w:rsidRP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 w:rsidRPr="001D0AEF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Infraestrutura: </w:t>
            </w:r>
            <w:r w:rsidRPr="001D0AEF">
              <w:rPr>
                <w:rFonts w:eastAsia="Times New Roman" w:cs="Tahoma"/>
                <w:sz w:val="24"/>
                <w:szCs w:val="24"/>
                <w:lang w:eastAsia="pt-BR"/>
              </w:rPr>
              <w:t>Registro e encaminhamento de solicitações relativas à manutenção Civil, elétrica, hidráulica, ar condicionado e Telefonia;</w:t>
            </w:r>
          </w:p>
          <w:p w:rsidR="001D0AEF" w:rsidRPr="001D0AEF" w:rsidRDefault="001D0AEF" w:rsidP="001D0AEF">
            <w:pPr>
              <w:pStyle w:val="PargrafodaLista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 SOL deverá se integrar ao módulo de RH do Protheus, buscando informações específicas dos funcionários, a serem detalhadas no item 4 deste documento.</w:t>
            </w:r>
          </w:p>
          <w:p w:rsidR="0061488C" w:rsidRDefault="0061488C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Informações técnicas sobre o sistema: </w:t>
            </w:r>
          </w:p>
          <w:p w:rsidR="00802CD4" w:rsidRPr="00ED2726" w:rsidRDefault="00802CD4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6377" w:type="dxa"/>
              <w:tblInd w:w="189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3686"/>
            </w:tblGrid>
            <w:tr w:rsidR="00ED2726" w:rsidRPr="00ED2726" w:rsidTr="00ED2726">
              <w:trPr>
                <w:trHeight w:val="300"/>
              </w:trPr>
              <w:tc>
                <w:tcPr>
                  <w:tcW w:w="63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SOL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Linguagem de programação: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ASP 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Banco de dados: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SQL Server 2008 </w:t>
                  </w:r>
                </w:p>
              </w:tc>
            </w:tr>
            <w:tr w:rsidR="00ED2726" w:rsidRPr="00ED2726" w:rsidTr="00ED2726">
              <w:trPr>
                <w:trHeight w:val="315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Servidor de aplicações: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IIS - Internet </w:t>
                  </w:r>
                  <w:proofErr w:type="spellStart"/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Information</w:t>
                  </w:r>
                  <w:proofErr w:type="spellEnd"/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 xml:space="preserve"> Server </w:t>
                  </w:r>
                </w:p>
              </w:tc>
            </w:tr>
            <w:tr w:rsidR="00ED2726" w:rsidRPr="00ED2726" w:rsidTr="006E69B9">
              <w:trPr>
                <w:trHeight w:val="70"/>
              </w:trPr>
              <w:tc>
                <w:tcPr>
                  <w:tcW w:w="269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</w:pPr>
                  <w:r w:rsidRPr="00ED2726">
                    <w:rPr>
                      <w:rFonts w:eastAsia="Times New Roman"/>
                      <w:color w:val="000000"/>
                      <w:sz w:val="24"/>
                      <w:szCs w:val="24"/>
                      <w:lang w:eastAsia="pt-BR"/>
                    </w:rPr>
                    <w:t>Sistema Operacional:</w:t>
                  </w:r>
                </w:p>
              </w:tc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ED2726" w:rsidRPr="00ED2726" w:rsidRDefault="00ED2726" w:rsidP="00ED2726">
                  <w:pPr>
                    <w:jc w:val="left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D2726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Windows XP, Windows 7 (32 e 64 bits)</w:t>
                  </w:r>
                </w:p>
              </w:tc>
            </w:tr>
          </w:tbl>
          <w:p w:rsidR="001D0AEF" w:rsidRDefault="001D0AEF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A12CC0" w:rsidRDefault="00A12CC0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61488C" w:rsidRPr="001D0AEF" w:rsidRDefault="0061488C" w:rsidP="00ED2726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1D0AEF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D2726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Detalhamento da Integração: 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562A91" w:rsidRDefault="00562A9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Necessário que o Protheus disponibilize informações de RH para que o sistema SOL faça consultas.</w:t>
            </w:r>
          </w:p>
          <w:p w:rsidR="00C60031" w:rsidRPr="00562A91" w:rsidRDefault="00C6003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As consultas servem para que sejam gerados chamados para o</w:t>
            </w:r>
            <w:r w:rsidR="00045107">
              <w:rPr>
                <w:rFonts w:eastAsia="Times New Roman" w:cs="Tahoma"/>
                <w:sz w:val="24"/>
                <w:szCs w:val="24"/>
                <w:lang w:eastAsia="pt-BR"/>
              </w:rPr>
              <w:t>s usuários dentro do SOL.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O Protheus será server de Webservice e ficará aguardando o acionamento do método. Ou seja, o SOL acionará o Protheus quando necessário buscar </w:t>
            </w:r>
            <w:r w:rsidR="00E5037C">
              <w:rPr>
                <w:rFonts w:eastAsia="Times New Roman" w:cs="Tahoma"/>
                <w:sz w:val="24"/>
                <w:szCs w:val="24"/>
                <w:lang w:eastAsia="pt-BR"/>
              </w:rPr>
              <w:t>as informações dos funcionários, detalh</w:t>
            </w:r>
            <w:r w:rsidR="00332BCB">
              <w:rPr>
                <w:rFonts w:eastAsia="Times New Roman" w:cs="Tahoma"/>
                <w:sz w:val="24"/>
                <w:szCs w:val="24"/>
                <w:lang w:eastAsia="pt-BR"/>
              </w:rPr>
              <w:t>adas no item 4 deste documento.</w:t>
            </w:r>
          </w:p>
          <w:p w:rsidR="00A12CC0" w:rsidRDefault="00A12CC0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 execução deve ser síncrona.</w:t>
            </w: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D2726" w:rsidRDefault="00ED2726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E33BF9">
              <w:rPr>
                <w:rFonts w:eastAsia="Times New Roman" w:cs="Tahoma"/>
                <w:b/>
                <w:sz w:val="24"/>
                <w:szCs w:val="24"/>
                <w:lang w:eastAsia="pt-BR"/>
              </w:rPr>
              <w:t>Mensagens de Erro:</w:t>
            </w:r>
          </w:p>
          <w:p w:rsid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E33BF9" w:rsidRPr="00E33BF9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De acordo com o Memorial descritivo, são requisitos do projeto que as ofereçam as seguintes características: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7980" w:type="dxa"/>
              <w:tblInd w:w="1087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980"/>
            </w:tblGrid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Nativamente, apresentar mensagens de erro com informações suficientes para o entendimento da situação de erro.</w:t>
                  </w:r>
                </w:p>
              </w:tc>
            </w:tr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Nativamente, diferenciar, de modo inequívoco, ilustrando com símbolos distintos, os tipos de mensagens: confirmação, advertência, erro, entre outros.</w:t>
                  </w:r>
                </w:p>
              </w:tc>
            </w:tr>
            <w:tr w:rsidR="00E33BF9" w:rsidRPr="00E33BF9" w:rsidTr="00E33BF9">
              <w:trPr>
                <w:trHeight w:val="600"/>
              </w:trPr>
              <w:tc>
                <w:tcPr>
                  <w:tcW w:w="7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33BF9" w:rsidRPr="00E33BF9" w:rsidRDefault="00E33BF9" w:rsidP="00E33BF9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E33BF9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Oferecer mensagens de erro em português de fácil entendimento para o usuário final.</w:t>
                  </w:r>
                </w:p>
              </w:tc>
            </w:tr>
          </w:tbl>
          <w:p w:rsidR="001D0AEF" w:rsidRPr="00E33BF9" w:rsidRDefault="00E33BF9" w:rsidP="00E33BF9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i/>
                <w:sz w:val="18"/>
                <w:szCs w:val="18"/>
                <w:lang w:eastAsia="pt-BR"/>
              </w:rPr>
            </w:pPr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De acordo com Itens 4.1 e 4.3 do Memorial Descritivo.</w:t>
            </w:r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>Pag</w:t>
            </w:r>
            <w:proofErr w:type="spellEnd"/>
            <w:r w:rsidR="00B46622"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131 e 132.</w:t>
            </w:r>
          </w:p>
          <w:p w:rsidR="001D0AEF" w:rsidRDefault="001D0AEF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109B1">
              <w:rPr>
                <w:rFonts w:eastAsia="Times New Roman" w:cs="Tahoma"/>
                <w:b/>
                <w:sz w:val="24"/>
                <w:szCs w:val="24"/>
                <w:lang w:eastAsia="pt-BR"/>
              </w:rPr>
              <w:t>Meio Físico de Comunicação</w:t>
            </w:r>
            <w:r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 e Premissas da IMESP para as integrações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 meio físico de comunicação deve ser WebService, salvo casos onde este seja inviável ou por decisão da IMESP, conforme item 2.8.3 do memorial descritivo: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i/>
                <w:sz w:val="20"/>
                <w:szCs w:val="20"/>
                <w:lang w:eastAsia="pt-BR"/>
              </w:rPr>
              <w:t>“</w:t>
            </w:r>
            <w:r w:rsidRPr="00F109B1">
              <w:rPr>
                <w:rFonts w:eastAsia="Times New Roman" w:cs="Tahoma"/>
                <w:b/>
                <w:i/>
                <w:sz w:val="20"/>
                <w:szCs w:val="20"/>
                <w:lang w:eastAsia="pt-BR"/>
              </w:rPr>
              <w:t>2.8.3. Integração da Nova solução aos Sistemas da IMESP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 </w:t>
            </w:r>
          </w:p>
          <w:p w:rsidR="0028478C" w:rsidRDefault="0028478C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</w:p>
          <w:p w:rsidR="0028478C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 CONTRATADA será responsável pelo levantamento das interfaces, por parte da nova solução, mapeando-as em Inventário de Interfaces (cenários: Atual e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F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uturo). Também deverá criar a definição do Diagrama de Sistemas, contendo desenhos de integração e interfaces dos sistemas com seus protocolos e modos de integração, detalhando os cenários de integração em Desenho Técnico de Integração e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Interfaces. </w:t>
            </w:r>
          </w:p>
          <w:p w:rsidR="0028478C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O padrão de arquitetura para integração entre a nova solução e os sistemas remanescentes deverá ser SOA – Service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Oriented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Architecture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com a utilização e orquestração de Serviços - SOAP </w:t>
            </w:r>
            <w:r w:rsidRPr="0028478C">
              <w:rPr>
                <w:rFonts w:eastAsia="Times New Roman" w:cs="Tahoma"/>
                <w:b/>
                <w:i/>
                <w:sz w:val="20"/>
                <w:szCs w:val="20"/>
                <w:lang w:eastAsia="pt-BR"/>
              </w:rPr>
              <w:t>(webservices)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salvo em casos onde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esta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seja inviável ou por decisão da IMESP.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 CONTRATADA será responsável pelo desenvolvimento das rotinas de integração, tanto online quanto batch com os </w:t>
            </w:r>
            <w:proofErr w:type="gram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sistemas 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emanescentes</w:t>
            </w:r>
            <w:proofErr w:type="spellEnd"/>
            <w:proofErr w:type="gram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do legado.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Ademais deve-se definir quais interfaces serão síncronas, assíncronas, sendo preferencialmente síncronas, devendo a IMESP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definir as integrações a serem 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realizadas.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 CONTRATADA deverá ter como premissa básica provocar o mínimo de desenvolvimento adicional nos sistemas do legado. A 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>m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etodologia e os padrões</w:t>
            </w:r>
            <w:r w:rsidR="0028478C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</w:t>
            </w: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utilizados para essas integrações deverão ser documentados e seu conhecimento transferido à equipe da IMESP durante o projeto. 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As atividades de desenvolvimento a serem executadas sobre os sistemas legados que serão integrados ou </w:t>
            </w:r>
            <w:proofErr w:type="spell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interfaceados</w:t>
            </w:r>
            <w:proofErr w:type="spell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com a nova solução deverão ser </w:t>
            </w:r>
          </w:p>
          <w:p w:rsidR="00F109B1" w:rsidRPr="00F109B1" w:rsidRDefault="00F109B1" w:rsidP="00F109B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i/>
                <w:sz w:val="20"/>
                <w:szCs w:val="20"/>
                <w:lang w:eastAsia="pt-BR"/>
              </w:rPr>
            </w:pPr>
            <w:proofErr w:type="gramStart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>providenciadas</w:t>
            </w:r>
            <w:proofErr w:type="gramEnd"/>
            <w:r w:rsidRPr="00F109B1">
              <w:rPr>
                <w:rFonts w:eastAsia="Times New Roman" w:cs="Tahoma"/>
                <w:i/>
                <w:sz w:val="20"/>
                <w:szCs w:val="20"/>
                <w:lang w:eastAsia="pt-BR"/>
              </w:rPr>
              <w:t xml:space="preserve"> pela IMESP.</w:t>
            </w:r>
            <w:r>
              <w:rPr>
                <w:rFonts w:eastAsia="Times New Roman" w:cs="Tahoma"/>
                <w:i/>
                <w:sz w:val="20"/>
                <w:szCs w:val="20"/>
                <w:lang w:eastAsia="pt-BR"/>
              </w:rPr>
              <w:t>”</w:t>
            </w:r>
          </w:p>
          <w:p w:rsidR="00F109B1" w:rsidRDefault="00F109B1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Ta</w:t>
            </w:r>
            <w:r w:rsidR="00E368A9">
              <w:rPr>
                <w:rFonts w:eastAsia="Times New Roman" w:cs="Tahoma"/>
                <w:sz w:val="24"/>
                <w:szCs w:val="24"/>
                <w:lang w:eastAsia="pt-BR"/>
              </w:rPr>
              <w:t>mbém são premissas do Memorial D</w:t>
            </w:r>
            <w:r>
              <w:rPr>
                <w:rFonts w:eastAsia="Times New Roman" w:cs="Tahoma"/>
                <w:sz w:val="24"/>
                <w:szCs w:val="24"/>
                <w:lang w:eastAsia="pt-BR"/>
              </w:rPr>
              <w:t xml:space="preserve">escritivo os seguintes itens: </w:t>
            </w:r>
          </w:p>
          <w:p w:rsidR="00EE1733" w:rsidRDefault="00EE1733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708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14"/>
              <w:gridCol w:w="6666"/>
            </w:tblGrid>
            <w:tr w:rsidR="00EE1733" w:rsidRPr="00EE1733" w:rsidTr="00EE1733">
              <w:trPr>
                <w:trHeight w:val="300"/>
              </w:trPr>
              <w:tc>
                <w:tcPr>
                  <w:tcW w:w="708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4.4 Integrações</w:t>
                  </w:r>
                </w:p>
              </w:tc>
            </w:tr>
            <w:tr w:rsidR="00EE1733" w:rsidRPr="00EE1733" w:rsidTr="00EE1733">
              <w:trPr>
                <w:trHeight w:val="600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Suportar, de forma nativa, os padrões abertos de conectividade: HTTP, HTTPS, Web Services (WSDL, SOAP, UDDI).</w:t>
                  </w:r>
                </w:p>
              </w:tc>
            </w:tr>
            <w:tr w:rsidR="00EE1733" w:rsidRPr="00EE1733" w:rsidTr="00B46622">
              <w:trPr>
                <w:trHeight w:val="224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para integração, e essas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devem estar documentadas.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3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APIs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ou SDK para desenvolvimento de novos conectores. </w:t>
                  </w:r>
                </w:p>
              </w:tc>
            </w:tr>
            <w:tr w:rsidR="00EE1733" w:rsidRPr="00EE1733" w:rsidTr="00B46622">
              <w:trPr>
                <w:trHeight w:val="742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4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Possuir ferramenta de gerenciamento de mensagens (EAI) para construção de interfaces com demais APLICATIVOS da CONTRATADA. As mensagens deverão ser armazenadas no SGBD</w:t>
                  </w:r>
                </w:p>
              </w:tc>
            </w:tr>
            <w:tr w:rsidR="00EE1733" w:rsidRPr="00EE1733" w:rsidTr="00B46622">
              <w:trPr>
                <w:trHeight w:val="498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5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Suportar, de forma nativa, os padrões abertos de transferência de arquivos FTP e as linguagens de marcação XML, XSLT.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6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 nativamente as conexões HTTP, SOAP, XML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7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ferramenta gráfica para mapeamento das integrações 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8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Suportar integrações síncronas e assíncronas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9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Permitir reutilização dos componentes de integração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10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Permitir utilizar </w:t>
                  </w:r>
                  <w:proofErr w:type="spellStart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wizards</w:t>
                  </w:r>
                  <w:proofErr w:type="spellEnd"/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 de configuração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11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>Permitir o envio de alertas, SMS, Pager, WAP.</w:t>
                  </w:r>
                </w:p>
              </w:tc>
            </w:tr>
            <w:tr w:rsidR="00EE1733" w:rsidRPr="00EE1733" w:rsidTr="00EE1733">
              <w:trPr>
                <w:trHeight w:val="315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12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Possuir repositório de serviços, utilizando o conceito SOA. </w:t>
                  </w:r>
                </w:p>
              </w:tc>
            </w:tr>
            <w:tr w:rsidR="00EE1733" w:rsidRPr="00EE1733" w:rsidTr="00B46622">
              <w:trPr>
                <w:trHeight w:val="163"/>
              </w:trPr>
              <w:tc>
                <w:tcPr>
                  <w:tcW w:w="4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1733" w:rsidRPr="00EE1733" w:rsidRDefault="00EE1733" w:rsidP="00EE1733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EE1733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13</w:t>
                  </w:r>
                </w:p>
              </w:tc>
              <w:tc>
                <w:tcPr>
                  <w:tcW w:w="66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EE1733" w:rsidRPr="00EE1733" w:rsidRDefault="00EE1733" w:rsidP="00EE1733">
                  <w:pPr>
                    <w:jc w:val="left"/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</w:pPr>
                  <w:r w:rsidRPr="00EE1733">
                    <w:rPr>
                      <w:rFonts w:ascii="Calibri" w:eastAsia="Times New Roman" w:hAnsi="Calibri"/>
                      <w:bCs/>
                      <w:color w:val="000000"/>
                      <w:lang w:eastAsia="pt-BR"/>
                    </w:rPr>
                    <w:t xml:space="preserve">Permitir a exportação de dados nos formatos: TXT, XLS, PDF e XML. </w:t>
                  </w:r>
                </w:p>
              </w:tc>
            </w:tr>
          </w:tbl>
          <w:p w:rsidR="00B46622" w:rsidRPr="00E33BF9" w:rsidRDefault="00B46622" w:rsidP="00B46622">
            <w:pPr>
              <w:autoSpaceDE w:val="0"/>
              <w:autoSpaceDN w:val="0"/>
              <w:adjustRightInd w:val="0"/>
              <w:rPr>
                <w:rFonts w:eastAsia="Times New Roman" w:cs="Tahoma"/>
                <w:i/>
                <w:sz w:val="18"/>
                <w:szCs w:val="18"/>
                <w:lang w:eastAsia="pt-BR"/>
              </w:rPr>
            </w:pPr>
            <w:proofErr w:type="spellStart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Iten</w:t>
            </w:r>
            <w:proofErr w:type="spellEnd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4.4 do Memorial Descritivo. </w:t>
            </w:r>
            <w:proofErr w:type="spellStart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>Pag</w:t>
            </w:r>
            <w:proofErr w:type="spellEnd"/>
            <w:r>
              <w:rPr>
                <w:rFonts w:eastAsia="Times New Roman" w:cs="Tahoma"/>
                <w:i/>
                <w:sz w:val="18"/>
                <w:szCs w:val="18"/>
                <w:lang w:eastAsia="pt-BR"/>
              </w:rPr>
              <w:t xml:space="preserve"> 132 e 133.</w:t>
            </w:r>
          </w:p>
          <w:p w:rsidR="00EE1733" w:rsidRDefault="00EE1733" w:rsidP="00EE1733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E33BF9" w:rsidRPr="0070783E" w:rsidRDefault="00E33BF9" w:rsidP="001D0AEF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keepNext/>
        <w:ind w:left="360"/>
        <w:jc w:val="left"/>
        <w:outlineLvl w:val="1"/>
        <w:rPr>
          <w:rFonts w:eastAsia="Times New Roman" w:cs="Tahoma"/>
          <w:b/>
          <w:bCs/>
          <w:sz w:val="24"/>
          <w:szCs w:val="24"/>
          <w:lang w:eastAsia="pt-BR"/>
        </w:rPr>
      </w:pPr>
      <w:r w:rsidRPr="0070783E">
        <w:rPr>
          <w:rFonts w:eastAsia="Times New Roman" w:cs="Tahoma"/>
          <w:b/>
          <w:bCs/>
          <w:sz w:val="24"/>
          <w:szCs w:val="24"/>
          <w:lang w:eastAsia="pt-BR"/>
        </w:rPr>
        <w:lastRenderedPageBreak/>
        <w:t xml:space="preserve"> </w:t>
      </w: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8371F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  <w:rPr>
                <w:lang w:val="pt-BR"/>
              </w:rPr>
            </w:pPr>
            <w:bookmarkStart w:id="10" w:name="_Toc419222873"/>
            <w:r w:rsidRPr="008371FE">
              <w:rPr>
                <w:lang w:val="pt-BR"/>
              </w:rPr>
              <w:t>Especificação de Tabelas e Índices</w:t>
            </w:r>
            <w:bookmarkEnd w:id="10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562A91" w:rsidRPr="00F211A7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211A7">
              <w:rPr>
                <w:rFonts w:eastAsia="Times New Roman" w:cs="Tahoma"/>
                <w:b/>
                <w:sz w:val="24"/>
                <w:szCs w:val="24"/>
                <w:lang w:eastAsia="pt-BR"/>
              </w:rPr>
              <w:t>Rotinas envolvidas:</w:t>
            </w: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Protheus apenas disponibilizará informaç</w:t>
            </w:r>
            <w:r w:rsidR="00F211A7">
              <w:rPr>
                <w:rFonts w:eastAsia="Times New Roman" w:cs="Tahoma"/>
                <w:sz w:val="24"/>
                <w:szCs w:val="24"/>
                <w:lang w:eastAsia="pt-BR"/>
              </w:rPr>
              <w:t>ões. Não será necessário incluir rotinas.</w:t>
            </w:r>
          </w:p>
          <w:p w:rsidR="00F211A7" w:rsidRDefault="00F211A7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211A7" w:rsidRPr="00F211A7" w:rsidRDefault="00F211A7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b/>
                <w:sz w:val="24"/>
                <w:szCs w:val="24"/>
                <w:lang w:eastAsia="pt-BR"/>
              </w:rPr>
            </w:pPr>
            <w:r w:rsidRPr="00F211A7">
              <w:rPr>
                <w:rFonts w:eastAsia="Times New Roman" w:cs="Tahoma"/>
                <w:b/>
                <w:sz w:val="24"/>
                <w:szCs w:val="24"/>
                <w:lang w:eastAsia="pt-BR"/>
              </w:rPr>
              <w:t xml:space="preserve">Tabelas e Campos: </w:t>
            </w:r>
          </w:p>
          <w:p w:rsidR="00562A91" w:rsidRDefault="00562A91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9829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604"/>
              <w:gridCol w:w="960"/>
              <w:gridCol w:w="1620"/>
              <w:gridCol w:w="1420"/>
              <w:gridCol w:w="1225"/>
            </w:tblGrid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Dados que o SOL solicitará ao Protheus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TABELA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CAMPO</w:t>
                  </w:r>
                </w:p>
              </w:tc>
              <w:tc>
                <w:tcPr>
                  <w:tcW w:w="1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TIPO</w:t>
                  </w:r>
                </w:p>
              </w:tc>
              <w:tc>
                <w:tcPr>
                  <w:tcW w:w="12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C6EFCE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61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6100"/>
                      <w:lang w:eastAsia="pt-BR"/>
                    </w:rPr>
                    <w:t>TAMANHO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1-) Matrícula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RA_MAT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2-) Nome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RA_NOME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     Nome Completo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RA_NOMECMP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70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3-) Apelido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 APELIDO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4-) Cargo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RA_CARGO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5-) Nome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SM0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M0_NOME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6-) Número do Ramal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7-) Número do Ramal do Funcionário Secundário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RA_XRAMAL2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8-) Número do Ramal do Funcionário Terciário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RA_XRAMAL3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lang w:eastAsia="pt-BR"/>
                    </w:rPr>
                    <w:t>15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9-) Código do Departamento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RA8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RA8_ DEPTO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10</w:t>
                  </w:r>
                  <w:proofErr w:type="gram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-)Código</w:t>
                  </w:r>
                  <w:proofErr w:type="gram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do Nível de Cargo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RA_XNCARGO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2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11-) Data de Nascimento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 NASC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D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8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12-) Código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RA_FILIAL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32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13-) Cód</w:t>
                  </w:r>
                  <w:r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igo da Situação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RA_SITFOLH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14-)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Email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comercial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RA_EMAIL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50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15-)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Numero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do CPF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RA_CIC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11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16-) Código da tabela do Organograma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267B1C">
                  <w:pPr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SIGAORG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17-) Código do Local de Trabalho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RA_FILIAL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4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18-) Sigla do Departamento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RA8_XSIGLA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6</w:t>
                  </w:r>
                </w:p>
              </w:tc>
            </w:tr>
            <w:tr w:rsidR="007451C8" w:rsidRPr="007451C8" w:rsidTr="007451C8">
              <w:trPr>
                <w:trHeight w:val="300"/>
              </w:trPr>
              <w:tc>
                <w:tcPr>
                  <w:tcW w:w="46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19-) </w:t>
                  </w:r>
                  <w:proofErr w:type="spellStart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Login</w:t>
                  </w:r>
                  <w:proofErr w:type="spellEnd"/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 xml:space="preserve"> de rede do Funcionário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SRA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left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RA_XLOGIN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C</w:t>
                  </w:r>
                </w:p>
              </w:tc>
              <w:tc>
                <w:tcPr>
                  <w:tcW w:w="12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451C8" w:rsidRPr="007451C8" w:rsidRDefault="007451C8" w:rsidP="007451C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7451C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15</w:t>
                  </w:r>
                </w:p>
              </w:tc>
            </w:tr>
          </w:tbl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Os campos RA_XRAMAL, RA_XRAMAL2, RA_XRAMAL3, RA_SIGLA e RA_XLOGIN não existem no Protheus padrão, devendo ser criados para atender requisitos do cliente.</w:t>
            </w:r>
          </w:p>
          <w:p w:rsidR="007451C8" w:rsidRDefault="007451C8" w:rsidP="00562A9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tbl>
            <w:tblPr>
              <w:tblW w:w="6380" w:type="dxa"/>
              <w:tblInd w:w="1882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38"/>
              <w:gridCol w:w="4642"/>
            </w:tblGrid>
            <w:tr w:rsidR="00BB0FE8" w:rsidRPr="00BB0FE8" w:rsidTr="00BB0FE8">
              <w:trPr>
                <w:trHeight w:val="300"/>
              </w:trPr>
              <w:tc>
                <w:tcPr>
                  <w:tcW w:w="638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ascii="Calibri" w:eastAsia="Times New Roman" w:hAnsi="Calibri"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color w:val="000000"/>
                      <w:lang w:eastAsia="pt-BR"/>
                    </w:rPr>
                    <w:t>Glossário</w:t>
                  </w:r>
                </w:p>
              </w:tc>
            </w:tr>
            <w:tr w:rsidR="00BB0FE8" w:rsidRPr="00BB0FE8" w:rsidTr="00BB0FE8">
              <w:trPr>
                <w:trHeight w:val="315"/>
              </w:trPr>
              <w:tc>
                <w:tcPr>
                  <w:tcW w:w="17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BB0FE8">
                    <w:rPr>
                      <w:rFonts w:eastAsia="Times New Roman"/>
                      <w:b/>
                      <w:bCs/>
                      <w:color w:val="000000"/>
                      <w:sz w:val="24"/>
                      <w:szCs w:val="24"/>
                      <w:lang w:eastAsia="pt-BR"/>
                    </w:rPr>
                    <w:t>Sigla</w:t>
                  </w:r>
                </w:p>
              </w:tc>
              <w:tc>
                <w:tcPr>
                  <w:tcW w:w="4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b/>
                      <w:bCs/>
                      <w:color w:val="000000"/>
                      <w:lang w:eastAsia="pt-BR"/>
                    </w:rPr>
                    <w:t>Descrição</w:t>
                  </w:r>
                </w:p>
              </w:tc>
            </w:tr>
            <w:tr w:rsidR="00BB0FE8" w:rsidRPr="00BB0FE8" w:rsidTr="00BB0FE8">
              <w:trPr>
                <w:trHeight w:val="600"/>
              </w:trPr>
              <w:tc>
                <w:tcPr>
                  <w:tcW w:w="17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0FE8" w:rsidRPr="00BB0FE8" w:rsidRDefault="00BB0FE8" w:rsidP="00BB0FE8">
                  <w:pPr>
                    <w:jc w:val="center"/>
                    <w:rPr>
                      <w:rFonts w:eastAsia="Times New Roman"/>
                      <w:i/>
                      <w:iCs/>
                      <w:color w:val="000000"/>
                      <w:sz w:val="24"/>
                      <w:szCs w:val="24"/>
                      <w:lang w:eastAsia="pt-BR"/>
                    </w:rPr>
                  </w:pPr>
                  <w:r w:rsidRPr="00BB0FE8">
                    <w:rPr>
                      <w:rFonts w:eastAsia="Times New Roman"/>
                      <w:i/>
                      <w:iCs/>
                      <w:color w:val="000000"/>
                      <w:sz w:val="24"/>
                      <w:szCs w:val="24"/>
                      <w:lang w:eastAsia="pt-BR"/>
                    </w:rPr>
                    <w:t>SIGAORG</w:t>
                  </w:r>
                </w:p>
              </w:tc>
              <w:tc>
                <w:tcPr>
                  <w:tcW w:w="4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BB0FE8" w:rsidRPr="00BB0FE8" w:rsidRDefault="00BB0FE8" w:rsidP="00BB0FE8">
                  <w:pPr>
                    <w:jc w:val="left"/>
                    <w:rPr>
                      <w:rFonts w:ascii="Calibri" w:eastAsia="Times New Roman" w:hAnsi="Calibri"/>
                      <w:i/>
                      <w:iCs/>
                      <w:color w:val="000000"/>
                      <w:lang w:eastAsia="pt-BR"/>
                    </w:rPr>
                  </w:pPr>
                  <w:r w:rsidRPr="00BB0FE8">
                    <w:rPr>
                      <w:rFonts w:ascii="Calibri" w:eastAsia="Times New Roman" w:hAnsi="Calibri"/>
                      <w:i/>
                      <w:iCs/>
                      <w:color w:val="000000"/>
                      <w:lang w:eastAsia="pt-BR"/>
                    </w:rPr>
                    <w:t>Módulo de Arquitetura Organizacional do Protheus.</w:t>
                  </w:r>
                </w:p>
              </w:tc>
            </w:tr>
          </w:tbl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BB0FE8" w:rsidRPr="0070783E" w:rsidRDefault="00BB0FE8" w:rsidP="007451C8">
            <w:pPr>
              <w:autoSpaceDE w:val="0"/>
              <w:autoSpaceDN w:val="0"/>
              <w:adjustRightInd w:val="0"/>
              <w:jc w:val="center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</w:pPr>
            <w:bookmarkStart w:id="11" w:name="_Toc419222874"/>
            <w:r w:rsidRPr="0070783E">
              <w:lastRenderedPageBreak/>
              <w:t>Especificação de Parâmetros</w:t>
            </w:r>
            <w:bookmarkEnd w:id="11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Pr="00C60031" w:rsidRDefault="0070783E" w:rsidP="00C60031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70783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70783E" w:rsidRDefault="0070783E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</w:pPr>
            <w:bookmarkStart w:id="12" w:name="_Toc419222875"/>
            <w:r w:rsidRPr="0070783E">
              <w:t>Critérios para Validação</w:t>
            </w:r>
            <w:bookmarkEnd w:id="12"/>
          </w:p>
        </w:tc>
      </w:tr>
      <w:tr w:rsidR="0070783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70783E" w:rsidRDefault="0070783E" w:rsidP="00F109B1">
            <w:pPr>
              <w:autoSpaceDE w:val="0"/>
              <w:autoSpaceDN w:val="0"/>
              <w:adjustRightInd w:val="0"/>
              <w:ind w:left="36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  <w:p w:rsidR="00F109B1" w:rsidRDefault="00F109B1" w:rsidP="00F109B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  <w:r>
              <w:rPr>
                <w:rFonts w:eastAsia="Times New Roman" w:cs="Tahoma"/>
                <w:sz w:val="24"/>
                <w:szCs w:val="24"/>
                <w:lang w:eastAsia="pt-BR"/>
              </w:rPr>
              <w:t>Atender Memorial Descritivo.</w:t>
            </w:r>
          </w:p>
          <w:p w:rsidR="00F109B1" w:rsidRPr="00F109B1" w:rsidRDefault="00F109B1" w:rsidP="00F109B1">
            <w:pPr>
              <w:pStyle w:val="PargrafodaLista"/>
              <w:autoSpaceDE w:val="0"/>
              <w:autoSpaceDN w:val="0"/>
              <w:adjustRightInd w:val="0"/>
              <w:ind w:left="36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tbl>
      <w:tblPr>
        <w:tblW w:w="10320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320"/>
      </w:tblGrid>
      <w:tr w:rsidR="008371FE" w:rsidRPr="0070783E" w:rsidTr="00E36AF5">
        <w:trPr>
          <w:cantSplit/>
          <w:trHeight w:val="443"/>
        </w:trPr>
        <w:tc>
          <w:tcPr>
            <w:tcW w:w="10320" w:type="dxa"/>
            <w:tcBorders>
              <w:top w:val="single" w:sz="12" w:space="0" w:color="4BACC6" w:themeColor="accent5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8371FE" w:rsidRPr="008371FE" w:rsidRDefault="006510DA" w:rsidP="00E36AF5">
            <w:pPr>
              <w:pStyle w:val="Ttulo2"/>
              <w:numPr>
                <w:ilvl w:val="0"/>
                <w:numId w:val="3"/>
              </w:numPr>
              <w:spacing w:before="120" w:after="120"/>
              <w:ind w:left="998" w:hanging="431"/>
              <w:rPr>
                <w:lang w:val="pt-BR"/>
              </w:rPr>
            </w:pPr>
            <w:bookmarkStart w:id="13" w:name="_Toc419222876"/>
            <w:r w:rsidRPr="007909B9">
              <w:rPr>
                <w:lang w:val="pt-BR"/>
              </w:rPr>
              <w:t>No. do</w:t>
            </w:r>
            <w:r w:rsidR="008371FE" w:rsidRPr="007909B9">
              <w:rPr>
                <w:lang w:val="pt-BR"/>
              </w:rPr>
              <w:t xml:space="preserve"> Item da Lista de Requisitos</w:t>
            </w:r>
            <w:r w:rsidR="007909B9">
              <w:rPr>
                <w:lang w:val="pt-BR"/>
              </w:rPr>
              <w:t xml:space="preserve"> – MIT2041</w:t>
            </w:r>
            <w:bookmarkEnd w:id="13"/>
          </w:p>
        </w:tc>
      </w:tr>
      <w:tr w:rsidR="008371FE" w:rsidRPr="0070783E" w:rsidTr="00E36AF5">
        <w:trPr>
          <w:cantSplit/>
        </w:trPr>
        <w:tc>
          <w:tcPr>
            <w:tcW w:w="1032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</w:tcPr>
          <w:p w:rsidR="009E2DA2" w:rsidRPr="009E2DA2" w:rsidRDefault="009E2DA2" w:rsidP="009E2DA2">
            <w:pPr>
              <w:autoSpaceDE w:val="0"/>
              <w:autoSpaceDN w:val="0"/>
              <w:adjustRightInd w:val="0"/>
              <w:jc w:val="left"/>
              <w:rPr>
                <w:rFonts w:eastAsia="Times New Roman" w:cs="Tahoma"/>
                <w:sz w:val="24"/>
                <w:szCs w:val="24"/>
                <w:lang w:eastAsia="pt-BR"/>
              </w:rPr>
            </w:pPr>
          </w:p>
        </w:tc>
      </w:tr>
    </w:tbl>
    <w:p w:rsidR="008371FE" w:rsidRPr="0070783E" w:rsidRDefault="008371F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p w:rsidR="0070783E" w:rsidRPr="0070783E" w:rsidRDefault="0070783E" w:rsidP="0070783E">
      <w:pPr>
        <w:pStyle w:val="Ttulo2"/>
        <w:numPr>
          <w:ilvl w:val="0"/>
          <w:numId w:val="3"/>
        </w:numPr>
      </w:pPr>
      <w:bookmarkStart w:id="14" w:name="_Toc419222877"/>
      <w:r w:rsidRPr="0070783E">
        <w:t>Aprovação:</w:t>
      </w:r>
      <w:bookmarkEnd w:id="14"/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3402"/>
        <w:gridCol w:w="5358"/>
        <w:gridCol w:w="1553"/>
      </w:tblGrid>
      <w:tr w:rsidR="00E36AF5" w:rsidRPr="00E36AF5" w:rsidTr="00E36AF5">
        <w:trPr>
          <w:trHeight w:val="442"/>
        </w:trPr>
        <w:tc>
          <w:tcPr>
            <w:tcW w:w="3402" w:type="dxa"/>
            <w:tcBorders>
              <w:top w:val="single" w:sz="12" w:space="0" w:color="4BACC6" w:themeColor="accent5"/>
              <w:bottom w:val="single" w:sz="8" w:space="0" w:color="4BACC6" w:themeColor="accent5"/>
              <w:right w:val="nil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15" w:name="_Toc388516882"/>
            <w:bookmarkStart w:id="16" w:name="_Toc413744583"/>
            <w:bookmarkStart w:id="17" w:name="_Toc419222878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Aprovador por:</w:t>
            </w:r>
            <w:bookmarkEnd w:id="15"/>
            <w:bookmarkEnd w:id="16"/>
            <w:bookmarkEnd w:id="17"/>
          </w:p>
        </w:tc>
        <w:tc>
          <w:tcPr>
            <w:tcW w:w="5358" w:type="dxa"/>
            <w:tcBorders>
              <w:top w:val="single" w:sz="12" w:space="0" w:color="4BACC6" w:themeColor="accent5"/>
              <w:left w:val="nil"/>
              <w:bottom w:val="single" w:sz="8" w:space="0" w:color="4BACC6" w:themeColor="accent5"/>
              <w:right w:val="nil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18" w:name="_Toc388516883"/>
            <w:bookmarkStart w:id="19" w:name="_Toc413744584"/>
            <w:bookmarkStart w:id="20" w:name="_Toc419222879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Assinatura</w:t>
            </w:r>
            <w:bookmarkEnd w:id="18"/>
            <w:bookmarkEnd w:id="19"/>
            <w:bookmarkEnd w:id="20"/>
          </w:p>
        </w:tc>
        <w:tc>
          <w:tcPr>
            <w:tcW w:w="1553" w:type="dxa"/>
            <w:tcBorders>
              <w:top w:val="single" w:sz="12" w:space="0" w:color="4BACC6" w:themeColor="accent5"/>
              <w:left w:val="nil"/>
              <w:bottom w:val="single" w:sz="8" w:space="0" w:color="4BACC6" w:themeColor="accent5"/>
            </w:tcBorders>
            <w:shd w:val="clear" w:color="auto" w:fill="C5D9F1"/>
            <w:vAlign w:val="center"/>
          </w:tcPr>
          <w:p w:rsidR="0070783E" w:rsidRPr="00E36AF5" w:rsidRDefault="0070783E" w:rsidP="0070783E">
            <w:pPr>
              <w:keepNext/>
              <w:jc w:val="center"/>
              <w:outlineLvl w:val="1"/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</w:pPr>
            <w:bookmarkStart w:id="21" w:name="_Toc388516884"/>
            <w:bookmarkStart w:id="22" w:name="_Toc413744585"/>
            <w:bookmarkStart w:id="23" w:name="_Toc419222880"/>
            <w:r w:rsidRPr="00E36AF5">
              <w:rPr>
                <w:rFonts w:eastAsia="Times New Roman"/>
                <w:b/>
                <w:bCs/>
                <w:color w:val="4BACC6" w:themeColor="accent5"/>
                <w:sz w:val="24"/>
                <w:szCs w:val="24"/>
                <w:lang w:eastAsia="pt-BR"/>
              </w:rPr>
              <w:t>Data</w:t>
            </w:r>
            <w:bookmarkEnd w:id="21"/>
            <w:bookmarkEnd w:id="22"/>
            <w:bookmarkEnd w:id="23"/>
          </w:p>
        </w:tc>
      </w:tr>
      <w:tr w:rsidR="0070783E" w:rsidRPr="0070783E" w:rsidTr="00E36AF5">
        <w:tc>
          <w:tcPr>
            <w:tcW w:w="3402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  <w:p w:rsidR="0070783E" w:rsidRPr="001D0AEF" w:rsidRDefault="001D0AEF" w:rsidP="00DC6609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>Gilsimar</w:t>
            </w:r>
            <w:proofErr w:type="spellEnd"/>
            <w:r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 xml:space="preserve"> Shumiski</w:t>
            </w:r>
          </w:p>
        </w:tc>
        <w:tc>
          <w:tcPr>
            <w:tcW w:w="5358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sz w:val="24"/>
                <w:szCs w:val="24"/>
                <w:lang w:eastAsia="pt-BR"/>
              </w:rPr>
            </w:pPr>
          </w:p>
        </w:tc>
        <w:tc>
          <w:tcPr>
            <w:tcW w:w="1553" w:type="dxa"/>
            <w:tcBorders>
              <w:top w:val="single" w:sz="8" w:space="0" w:color="4BACC6" w:themeColor="accent5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</w:p>
          <w:p w:rsidR="0070783E" w:rsidRPr="0070783E" w:rsidRDefault="0070783E" w:rsidP="0070783E">
            <w:pPr>
              <w:jc w:val="left"/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</w:pPr>
            <w:r w:rsidRPr="0070783E">
              <w:rPr>
                <w:rFonts w:eastAsia="Times New Roman"/>
                <w:b/>
                <w:bCs/>
                <w:sz w:val="24"/>
                <w:szCs w:val="24"/>
                <w:lang w:eastAsia="pt-BR"/>
              </w:rPr>
              <w:t>___/___/___</w:t>
            </w:r>
          </w:p>
        </w:tc>
      </w:tr>
    </w:tbl>
    <w:p w:rsidR="0070783E" w:rsidRPr="0070783E" w:rsidRDefault="0070783E" w:rsidP="0070783E">
      <w:pPr>
        <w:jc w:val="left"/>
        <w:rPr>
          <w:rFonts w:eastAsia="Times New Roman"/>
          <w:sz w:val="24"/>
          <w:szCs w:val="24"/>
          <w:lang w:eastAsia="pt-BR"/>
        </w:rPr>
      </w:pPr>
    </w:p>
    <w:p w:rsidR="0070783E" w:rsidRDefault="0070783E" w:rsidP="00B71428">
      <w:pPr>
        <w:rPr>
          <w:rFonts w:asciiTheme="minorHAnsi" w:hAnsiTheme="minorHAnsi" w:cs="Arial"/>
          <w:szCs w:val="24"/>
        </w:rPr>
      </w:pPr>
    </w:p>
    <w:sectPr w:rsidR="0070783E" w:rsidSect="00CE5B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7" w:h="16839" w:code="9"/>
      <w:pgMar w:top="2269" w:right="708" w:bottom="1134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4FC" w:rsidRDefault="009754FC" w:rsidP="00CA5701">
      <w:r>
        <w:separator/>
      </w:r>
    </w:p>
  </w:endnote>
  <w:endnote w:type="continuationSeparator" w:id="0">
    <w:p w:rsidR="009754FC" w:rsidRDefault="009754FC" w:rsidP="00CA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Default="00660BB0" w:rsidP="00E261DB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3235960</wp:posOffset>
              </wp:positionH>
              <wp:positionV relativeFrom="paragraph">
                <wp:posOffset>-212725</wp:posOffset>
              </wp:positionV>
              <wp:extent cx="161925" cy="923925"/>
              <wp:effectExtent l="9525" t="11430" r="9525" b="7620"/>
              <wp:wrapNone/>
              <wp:docPr id="9" name="AutoShap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-5400000">
                        <a:off x="0" y="0"/>
                        <a:ext cx="161925" cy="923925"/>
                      </a:xfrm>
                      <a:prstGeom prst="rightBracket">
                        <a:avLst>
                          <a:gd name="adj" fmla="val 47549"/>
                        </a:avLst>
                      </a:prstGeom>
                      <a:noFill/>
                      <a:ln w="12700">
                        <a:solidFill>
                          <a:srgbClr val="009A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gradFill rotWithShape="0">
                              <a:gsLst>
                                <a:gs pos="0">
                                  <a:schemeClr val="lt1">
                                    <a:lumMod val="100000"/>
                                    <a:lumOff val="0"/>
                                  </a:schemeClr>
                                </a:gs>
                                <a:gs pos="100000">
                                  <a:schemeClr val="dk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1A9B4"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AutoShape 45" o:spid="_x0000_s1026" type="#_x0000_t86" style="position:absolute;margin-left:254.8pt;margin-top:-16.75pt;width:12.75pt;height:72.7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" fillcolor="white [3201]" strokecolor="#009abd" strokeweight="1pt">
              <v:fill color2="#999 [1296]" focus="100%" type="gradient"/>
              <v:shadow color="#7f7f7f [1601]" opacity=".5" offset="1pt"/>
              <v:textbox inset="0,0,0,0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margin">
                <wp:posOffset>4521835</wp:posOffset>
              </wp:positionH>
              <wp:positionV relativeFrom="paragraph">
                <wp:posOffset>227330</wp:posOffset>
              </wp:positionV>
              <wp:extent cx="2235200" cy="25400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0239F1" w:rsidRDefault="0001387E" w:rsidP="000239F1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0239F1">
                            <w:rPr>
                              <w:sz w:val="20"/>
                              <w:szCs w:val="20"/>
                            </w:rPr>
                            <w:t>Versão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6.05pt;margin-top:17.9pt;width:176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" filled="f" stroked="f">
              <v:path arrowok="t"/>
              <v:textbox>
                <w:txbxContent>
                  <w:p w:rsidR="0001387E" w:rsidRPr="000239F1" w:rsidRDefault="0001387E" w:rsidP="000239F1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0239F1">
                      <w:rPr>
                        <w:sz w:val="20"/>
                        <w:szCs w:val="20"/>
                      </w:rPr>
                      <w:t>Versão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margin">
                <wp:posOffset>2902585</wp:posOffset>
              </wp:positionH>
              <wp:positionV relativeFrom="page">
                <wp:posOffset>10374630</wp:posOffset>
              </wp:positionV>
              <wp:extent cx="838200" cy="236220"/>
              <wp:effectExtent l="0" t="1905" r="0" b="0"/>
              <wp:wrapNone/>
              <wp:docPr id="6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8200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01387E" w:rsidRPr="00B2520C" w:rsidRDefault="0001387E" w:rsidP="001F5C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92D77">
                            <w:rPr>
                              <w:noProof/>
                              <w:sz w:val="20"/>
                              <w:szCs w:val="20"/>
                            </w:rPr>
                            <w:t>8</w: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6" o:spid="_x0000_s1032" style="position:absolute;left:0;text-align:left;margin-left:228.55pt;margin-top:816.9pt;width:66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" filled="f" fillcolor="gray" stroked="f" strokecolor="#4f81bd" strokeweight="1pt">
              <v:textbox inset="0,0,0,0">
                <w:txbxContent>
                  <w:p w:rsidR="0001387E" w:rsidRPr="00B2520C" w:rsidRDefault="0001387E" w:rsidP="001F5C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fldChar w:fldCharType="begin"/>
                    </w:r>
                    <w:r w:rsidRPr="00B2520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B2520C">
                      <w:rPr>
                        <w:sz w:val="20"/>
                        <w:szCs w:val="20"/>
                      </w:rPr>
                      <w:fldChar w:fldCharType="separate"/>
                    </w:r>
                    <w:r w:rsidR="00F92D77">
                      <w:rPr>
                        <w:noProof/>
                        <w:sz w:val="20"/>
                        <w:szCs w:val="20"/>
                      </w:rPr>
                      <w:t>8</w:t>
                    </w:r>
                    <w:r w:rsidRPr="00B2520C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53491F" w:rsidRDefault="00660BB0" w:rsidP="00CA5701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3235960</wp:posOffset>
              </wp:positionH>
              <wp:positionV relativeFrom="paragraph">
                <wp:posOffset>-222250</wp:posOffset>
              </wp:positionV>
              <wp:extent cx="161925" cy="923925"/>
              <wp:effectExtent l="9525" t="11430" r="9525" b="7620"/>
              <wp:wrapNone/>
              <wp:docPr id="5" name="AutoShap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-5400000">
                        <a:off x="0" y="0"/>
                        <a:ext cx="161925" cy="923925"/>
                      </a:xfrm>
                      <a:prstGeom prst="rightBracket">
                        <a:avLst>
                          <a:gd name="adj" fmla="val 47549"/>
                        </a:avLst>
                      </a:prstGeom>
                      <a:noFill/>
                      <a:ln w="12700">
                        <a:solidFill>
                          <a:srgbClr val="009A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gradFill rotWithShape="0">
                              <a:gsLst>
                                <a:gs pos="0">
                                  <a:schemeClr val="lt1">
                                    <a:lumMod val="100000"/>
                                    <a:lumOff val="0"/>
                                  </a:schemeClr>
                                </a:gs>
                                <a:gs pos="100000">
                                  <a:schemeClr val="dk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B4F3E"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AutoShape 46" o:spid="_x0000_s1026" type="#_x0000_t86" style="position:absolute;margin-left:254.8pt;margin-top:-17.5pt;width:12.75pt;height:72.7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" fillcolor="white [3201]" strokecolor="#009abd" strokeweight="1pt">
              <v:fill color2="#999 [1296]" focus="100%" type="gradient"/>
              <v:shadow color="#7f7f7f [1601]" opacity=".5" offset="1pt"/>
              <v:textbox inset="0,0,0,0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margin">
                <wp:posOffset>-74930</wp:posOffset>
              </wp:positionH>
              <wp:positionV relativeFrom="paragraph">
                <wp:posOffset>227965</wp:posOffset>
              </wp:positionV>
              <wp:extent cx="2235200" cy="254000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B2520C" w:rsidRDefault="0001387E" w:rsidP="00B2520C">
                          <w:pPr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t>Versão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3" type="#_x0000_t202" style="position:absolute;left:0;text-align:left;margin-left:-5.9pt;margin-top:17.95pt;width:176pt;height:20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" filled="f" stroked="f">
              <v:path arrowok="t"/>
              <v:textbox>
                <w:txbxContent>
                  <w:p w:rsidR="0001387E" w:rsidRPr="00B2520C" w:rsidRDefault="0001387E" w:rsidP="00B2520C">
                    <w:pPr>
                      <w:jc w:val="left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t>Versão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margin">
                <wp:posOffset>2912110</wp:posOffset>
              </wp:positionH>
              <wp:positionV relativeFrom="page">
                <wp:posOffset>10370185</wp:posOffset>
              </wp:positionV>
              <wp:extent cx="815975" cy="214630"/>
              <wp:effectExtent l="0" t="0" r="3175" b="0"/>
              <wp:wrapNone/>
              <wp:docPr id="3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5975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0808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01387E" w:rsidRPr="00B2520C" w:rsidRDefault="0001387E" w:rsidP="001F5C5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92D77">
                            <w:rPr>
                              <w:noProof/>
                              <w:sz w:val="20"/>
                              <w:szCs w:val="20"/>
                            </w:rPr>
                            <w:t>7</w:t>
                          </w:r>
                          <w:r w:rsidRPr="00B2520C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" o:spid="_x0000_s1034" style="position:absolute;left:0;text-align:left;margin-left:229.3pt;margin-top:816.55pt;width:64.25pt;height:16.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" filled="f" fillcolor="gray" stroked="f" strokecolor="#4f81bd" strokeweight="1pt">
              <v:textbox inset="0,0,0,0">
                <w:txbxContent>
                  <w:p w:rsidR="0001387E" w:rsidRPr="00B2520C" w:rsidRDefault="0001387E" w:rsidP="001F5C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B2520C">
                      <w:rPr>
                        <w:sz w:val="20"/>
                        <w:szCs w:val="20"/>
                      </w:rPr>
                      <w:fldChar w:fldCharType="begin"/>
                    </w:r>
                    <w:r w:rsidRPr="00B2520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B2520C">
                      <w:rPr>
                        <w:sz w:val="20"/>
                        <w:szCs w:val="20"/>
                      </w:rPr>
                      <w:fldChar w:fldCharType="separate"/>
                    </w:r>
                    <w:r w:rsidR="00F92D77">
                      <w:rPr>
                        <w:noProof/>
                        <w:sz w:val="20"/>
                        <w:szCs w:val="20"/>
                      </w:rPr>
                      <w:t>7</w:t>
                    </w:r>
                    <w:r w:rsidRPr="00B2520C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6156960</wp:posOffset>
              </wp:positionH>
              <wp:positionV relativeFrom="paragraph">
                <wp:posOffset>-179705</wp:posOffset>
              </wp:positionV>
              <wp:extent cx="237490" cy="548640"/>
              <wp:effectExtent l="3175" t="0" r="635" b="635"/>
              <wp:wrapNone/>
              <wp:docPr id="1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-5400000">
                        <a:off x="0" y="0"/>
                        <a:ext cx="23749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4BC96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FB6E2" id="Rectangle 18" o:spid="_x0000_s1026" style="position:absolute;margin-left:484.8pt;margin-top:-14.15pt;width:18.7pt;height:43.2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" filled="f" stroked="f" strokecolor="#c4bc96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4FC" w:rsidRDefault="009754FC" w:rsidP="00CA5701">
      <w:r>
        <w:separator/>
      </w:r>
    </w:p>
  </w:footnote>
  <w:footnote w:type="continuationSeparator" w:id="0">
    <w:p w:rsidR="009754FC" w:rsidRDefault="009754FC" w:rsidP="00CA57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887F50" w:rsidRDefault="00CB2277" w:rsidP="005D5B9D">
    <w:pPr>
      <w:pStyle w:val="Cabealho"/>
      <w:tabs>
        <w:tab w:val="clear" w:pos="4252"/>
        <w:tab w:val="clear" w:pos="8504"/>
      </w:tabs>
      <w:jc w:val="center"/>
      <w:rPr>
        <w:b/>
        <w:color w:val="FFFFFF" w:themeColor="background1"/>
        <w:sz w:val="32"/>
        <w:szCs w:val="32"/>
      </w:rPr>
    </w:pPr>
    <w:r>
      <w:rPr>
        <w:b/>
        <w:noProof/>
        <w:color w:val="FFFFFF" w:themeColor="background1"/>
        <w:sz w:val="32"/>
        <w:szCs w:val="32"/>
        <w:lang w:eastAsia="pt-BR"/>
      </w:rPr>
      <w:drawing>
        <wp:anchor distT="0" distB="0" distL="114300" distR="114300" simplePos="0" relativeHeight="251710464" behindDoc="1" locked="0" layoutInCell="1" allowOverlap="1">
          <wp:simplePos x="0" y="0"/>
          <wp:positionH relativeFrom="column">
            <wp:posOffset>6760210</wp:posOffset>
          </wp:positionH>
          <wp:positionV relativeFrom="paragraph">
            <wp:posOffset>-393065</wp:posOffset>
          </wp:positionV>
          <wp:extent cx="247650" cy="10553700"/>
          <wp:effectExtent l="19050" t="0" r="0" b="0"/>
          <wp:wrapNone/>
          <wp:docPr id="10" name="Imagem 5" descr="C:\DOCUME~1\ADMINI~1\CONFIG~1\Temp\VMwareDnD\8d89c027\barra_lat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~1\ADMINI~1\CONFIG~1\Temp\VMwareDnD\8d89c027\barra_later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0553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0BB0">
      <w:rPr>
        <w:b/>
        <w:noProof/>
        <w:color w:val="FFFFFF" w:themeColor="background1"/>
        <w:sz w:val="32"/>
        <w:szCs w:val="32"/>
        <w:lang w:eastAsia="pt-BR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column">
                <wp:posOffset>54610</wp:posOffset>
              </wp:positionH>
              <wp:positionV relativeFrom="paragraph">
                <wp:posOffset>35560</wp:posOffset>
              </wp:positionV>
              <wp:extent cx="5086350" cy="628650"/>
              <wp:effectExtent l="0" t="0" r="0" b="0"/>
              <wp:wrapNone/>
              <wp:docPr id="12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5D5B9D" w:rsidRDefault="0070783E" w:rsidP="0070783E">
                          <w:pPr>
                            <w:pStyle w:val="Ttulo"/>
                          </w:pPr>
                          <w:r w:rsidRPr="0070783E">
                            <w:t>MIT</w:t>
                          </w:r>
                          <w:r w:rsidR="00A97C29">
                            <w:t>2</w:t>
                          </w:r>
                          <w:r w:rsidRPr="0070783E">
                            <w:t>044 – Especificação de Personalização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.3pt;margin-top:2.8pt;width:400.5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" filled="f" stroked="f">
              <v:path arrowok="t"/>
              <v:textbox>
                <w:txbxContent>
                  <w:p w:rsidR="0001387E" w:rsidRPr="005D5B9D" w:rsidRDefault="0070783E" w:rsidP="0070783E">
                    <w:pPr>
                      <w:pStyle w:val="Ttulo"/>
                    </w:pPr>
                    <w:r w:rsidRPr="0070783E">
                      <w:t>MIT</w:t>
                    </w:r>
                    <w:r w:rsidR="00A97C29">
                      <w:t>2</w:t>
                    </w:r>
                    <w:r w:rsidRPr="0070783E">
                      <w:t>044 – Especificação de Personalização</w:t>
                    </w:r>
                  </w:p>
                </w:txbxContent>
              </v:textbox>
            </v:shape>
          </w:pict>
        </mc:Fallback>
      </mc:AlternateContent>
    </w:r>
    <w:r w:rsidR="0001387E">
      <w:rPr>
        <w:b/>
        <w:noProof/>
        <w:color w:val="FFFFFF" w:themeColor="background1"/>
        <w:sz w:val="32"/>
        <w:szCs w:val="32"/>
        <w:lang w:eastAsia="pt-BR"/>
      </w:rPr>
      <w:drawing>
        <wp:anchor distT="0" distB="0" distL="114300" distR="114300" simplePos="0" relativeHeight="251684862" behindDoc="1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-2540</wp:posOffset>
          </wp:positionV>
          <wp:extent cx="6648450" cy="1123950"/>
          <wp:effectExtent l="19050" t="0" r="0" b="0"/>
          <wp:wrapNone/>
          <wp:docPr id="7" name="Imagem 3" descr="C:\DOCUME~1\ADMINI~1\CONFIG~1\Temp\VMwareDnD\4b66c00e\cabec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DOCUME~1\ADMINI~1\CONFIG~1\Temp\VMwareDnD\4b66c00e\cabecalh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387E" w:rsidRDefault="00660BB0"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501650</wp:posOffset>
              </wp:positionH>
              <wp:positionV relativeFrom="paragraph">
                <wp:posOffset>457200</wp:posOffset>
              </wp:positionV>
              <wp:extent cx="6553200" cy="36830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3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387E" w:rsidRPr="00514315" w:rsidRDefault="0001387E" w:rsidP="00BC2B52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z w:val="32"/>
                              <w:szCs w:val="32"/>
                            </w:rPr>
                            <w:t>Título do documento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7" o:spid="_x0000_s1029" type="#_x0000_t202" style="position:absolute;left:0;text-align:left;margin-left:39.5pt;margin-top:36pt;width:516pt;height:2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" filled="f" stroked="f">
              <v:path arrowok="t"/>
              <v:textbox>
                <w:txbxContent>
                  <w:p w:rsidR="0001387E" w:rsidRPr="00514315" w:rsidRDefault="0001387E" w:rsidP="00BC2B52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Theme="majorHAnsi" w:hAnsiTheme="majorHAnsi"/>
                        <w:color w:val="FFFFFF" w:themeColor="background1"/>
                        <w:sz w:val="32"/>
                        <w:szCs w:val="32"/>
                      </w:rPr>
                      <w:t>Título do documento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Pr="00887F50" w:rsidRDefault="00CB2277" w:rsidP="00BC2B52">
    <w:pPr>
      <w:pStyle w:val="Cabealho"/>
      <w:rPr>
        <w:b/>
        <w:color w:val="FFFFFF" w:themeColor="background1"/>
        <w:sz w:val="32"/>
        <w:szCs w:val="32"/>
      </w:rPr>
    </w:pPr>
    <w:r>
      <w:rPr>
        <w:noProof/>
        <w:lang w:eastAsia="pt-BR"/>
      </w:rPr>
      <w:drawing>
        <wp:anchor distT="0" distB="0" distL="114300" distR="114300" simplePos="0" relativeHeight="251712512" behindDoc="1" locked="0" layoutInCell="1" allowOverlap="1">
          <wp:simplePos x="0" y="0"/>
          <wp:positionH relativeFrom="column">
            <wp:posOffset>-345440</wp:posOffset>
          </wp:positionH>
          <wp:positionV relativeFrom="paragraph">
            <wp:posOffset>-364490</wp:posOffset>
          </wp:positionV>
          <wp:extent cx="247650" cy="10553700"/>
          <wp:effectExtent l="19050" t="0" r="0" b="0"/>
          <wp:wrapNone/>
          <wp:docPr id="11" name="Imagem 5" descr="C:\DOCUME~1\ADMINI~1\CONFIG~1\Temp\VMwareDnD\8d89c027\barra_lat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~1\ADMINI~1\CONFIG~1\Temp\VMwareDnD\8d89c027\barra_later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0553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60BB0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column">
                <wp:posOffset>54610</wp:posOffset>
              </wp:positionH>
              <wp:positionV relativeFrom="paragraph">
                <wp:posOffset>35560</wp:posOffset>
              </wp:positionV>
              <wp:extent cx="5086350" cy="628650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691D" w:rsidRPr="005D5B9D" w:rsidRDefault="0070783E" w:rsidP="0070783E">
                          <w:pPr>
                            <w:pStyle w:val="Ttulo"/>
                          </w:pPr>
                          <w:r w:rsidRPr="0070783E">
                            <w:t>MIT</w:t>
                          </w:r>
                          <w:r w:rsidR="00A97C29">
                            <w:t>2</w:t>
                          </w:r>
                          <w:r w:rsidRPr="0070783E">
                            <w:t>044 – Especificação de Personalização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4.3pt;margin-top:2.8pt;width:400.5pt;height:4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" filled="f" stroked="f">
              <v:path arrowok="t"/>
              <v:textbox>
                <w:txbxContent>
                  <w:p w:rsidR="00C4691D" w:rsidRPr="005D5B9D" w:rsidRDefault="0070783E" w:rsidP="0070783E">
                    <w:pPr>
                      <w:pStyle w:val="Ttulo"/>
                    </w:pPr>
                    <w:r w:rsidRPr="0070783E">
                      <w:t>MIT</w:t>
                    </w:r>
                    <w:r w:rsidR="00A97C29">
                      <w:t>2</w:t>
                    </w:r>
                    <w:r w:rsidRPr="0070783E">
                      <w:t>044 – Especificação de Personalização</w:t>
                    </w:r>
                  </w:p>
                </w:txbxContent>
              </v:textbox>
            </v:shape>
          </w:pict>
        </mc:Fallback>
      </mc:AlternateContent>
    </w:r>
    <w:r w:rsidR="0001387E">
      <w:rPr>
        <w:noProof/>
        <w:lang w:eastAsia="pt-BR"/>
      </w:rPr>
      <w:drawing>
        <wp:anchor distT="0" distB="0" distL="114300" distR="114300" simplePos="0" relativeHeight="251683837" behindDoc="1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-2540</wp:posOffset>
          </wp:positionV>
          <wp:extent cx="6648450" cy="1123950"/>
          <wp:effectExtent l="19050" t="0" r="0" b="0"/>
          <wp:wrapNone/>
          <wp:docPr id="8" name="Imagem 4" descr="C:\DOCUME~1\ADMINI~1\CONFIG~1\Temp\VMwareDnD\59e5f7e2\cabecalh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DOCUME~1\ADMINI~1\CONFIG~1\Temp\VMwareDnD\59e5f7e2\cabecalh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1123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01387E" w:rsidRPr="00887F50" w:rsidRDefault="0001387E" w:rsidP="00AF1377">
    <w:pPr>
      <w:pStyle w:val="Cabealho"/>
      <w:ind w:firstLine="2127"/>
      <w:rPr>
        <w:b/>
        <w:color w:val="FFFFFF" w:themeColor="background1"/>
        <w:sz w:val="32"/>
        <w:szCs w:val="32"/>
      </w:rPr>
    </w:pPr>
  </w:p>
  <w:p w:rsidR="0001387E" w:rsidRDefault="0001387E" w:rsidP="004E042A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87E" w:rsidRDefault="0001387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08416" behindDoc="1" locked="0" layoutInCell="1" allowOverlap="1">
          <wp:simplePos x="0" y="0"/>
          <wp:positionH relativeFrom="column">
            <wp:posOffset>-469265</wp:posOffset>
          </wp:positionH>
          <wp:positionV relativeFrom="paragraph">
            <wp:posOffset>-460432</wp:posOffset>
          </wp:positionV>
          <wp:extent cx="7562850" cy="10693129"/>
          <wp:effectExtent l="19050" t="0" r="0" b="0"/>
          <wp:wrapNone/>
          <wp:docPr id="4" name="Imagem 1" descr="C:\DOCUME~1\ADMINI~1\CONFIG~1\Temp\VMwareDnD\c6d8152d\Ca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~1\ADMINI~1\CONFIG~1\Temp\VMwareDnD\c6d8152d\Cap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908" cy="106974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146A2"/>
    <w:multiLevelType w:val="hybridMultilevel"/>
    <w:tmpl w:val="D35C1CFC"/>
    <w:lvl w:ilvl="0" w:tplc="04160017">
      <w:start w:val="1"/>
      <w:numFmt w:val="lowerLetter"/>
      <w:lvlText w:val="%1)"/>
      <w:lvlJc w:val="left"/>
      <w:pPr>
        <w:ind w:left="47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75" w:hanging="360"/>
      </w:pPr>
    </w:lvl>
    <w:lvl w:ilvl="2" w:tplc="0416001B" w:tentative="1">
      <w:start w:val="1"/>
      <w:numFmt w:val="lowerRoman"/>
      <w:lvlText w:val="%3."/>
      <w:lvlJc w:val="right"/>
      <w:pPr>
        <w:ind w:left="6195" w:hanging="180"/>
      </w:pPr>
    </w:lvl>
    <w:lvl w:ilvl="3" w:tplc="0416000F" w:tentative="1">
      <w:start w:val="1"/>
      <w:numFmt w:val="decimal"/>
      <w:lvlText w:val="%4."/>
      <w:lvlJc w:val="left"/>
      <w:pPr>
        <w:ind w:left="6915" w:hanging="360"/>
      </w:pPr>
    </w:lvl>
    <w:lvl w:ilvl="4" w:tplc="04160019" w:tentative="1">
      <w:start w:val="1"/>
      <w:numFmt w:val="lowerLetter"/>
      <w:lvlText w:val="%5."/>
      <w:lvlJc w:val="left"/>
      <w:pPr>
        <w:ind w:left="7635" w:hanging="360"/>
      </w:pPr>
    </w:lvl>
    <w:lvl w:ilvl="5" w:tplc="0416001B" w:tentative="1">
      <w:start w:val="1"/>
      <w:numFmt w:val="lowerRoman"/>
      <w:lvlText w:val="%6."/>
      <w:lvlJc w:val="right"/>
      <w:pPr>
        <w:ind w:left="8355" w:hanging="180"/>
      </w:pPr>
    </w:lvl>
    <w:lvl w:ilvl="6" w:tplc="0416000F" w:tentative="1">
      <w:start w:val="1"/>
      <w:numFmt w:val="decimal"/>
      <w:lvlText w:val="%7."/>
      <w:lvlJc w:val="left"/>
      <w:pPr>
        <w:ind w:left="9075" w:hanging="360"/>
      </w:pPr>
    </w:lvl>
    <w:lvl w:ilvl="7" w:tplc="04160019" w:tentative="1">
      <w:start w:val="1"/>
      <w:numFmt w:val="lowerLetter"/>
      <w:lvlText w:val="%8."/>
      <w:lvlJc w:val="left"/>
      <w:pPr>
        <w:ind w:left="9795" w:hanging="360"/>
      </w:pPr>
    </w:lvl>
    <w:lvl w:ilvl="8" w:tplc="0416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">
    <w:nsid w:val="1AE20EA8"/>
    <w:multiLevelType w:val="hybridMultilevel"/>
    <w:tmpl w:val="099E4908"/>
    <w:lvl w:ilvl="0" w:tplc="0416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>
    <w:nsid w:val="1B8A3106"/>
    <w:multiLevelType w:val="hybridMultilevel"/>
    <w:tmpl w:val="983A70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A91FC7"/>
    <w:multiLevelType w:val="hybridMultilevel"/>
    <w:tmpl w:val="BD785748"/>
    <w:lvl w:ilvl="0" w:tplc="0416000F">
      <w:start w:val="1"/>
      <w:numFmt w:val="decimal"/>
      <w:lvlText w:val="%1."/>
      <w:lvlJc w:val="left"/>
      <w:pPr>
        <w:ind w:left="1288" w:hanging="360"/>
      </w:p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>
    <w:nsid w:val="1EE040E8"/>
    <w:multiLevelType w:val="hybridMultilevel"/>
    <w:tmpl w:val="8CAC4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580658"/>
    <w:multiLevelType w:val="hybridMultilevel"/>
    <w:tmpl w:val="395CCAA8"/>
    <w:lvl w:ilvl="0" w:tplc="D38A092C">
      <w:start w:val="1"/>
      <w:numFmt w:val="bullet"/>
      <w:pStyle w:val="LC-Headi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5C3A73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9C0EC6">
      <w:start w:val="1"/>
      <w:numFmt w:val="decimal"/>
      <w:pStyle w:val="LC-Heading3"/>
      <w:lvlText w:val="%3."/>
      <w:lvlJc w:val="left"/>
      <w:pPr>
        <w:tabs>
          <w:tab w:val="num" w:pos="2160"/>
        </w:tabs>
        <w:ind w:left="2160" w:hanging="360"/>
      </w:pPr>
    </w:lvl>
    <w:lvl w:ilvl="3" w:tplc="FDAC40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0B3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5C0D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8082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E227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5A76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913643"/>
    <w:multiLevelType w:val="hybridMultilevel"/>
    <w:tmpl w:val="C01ECD18"/>
    <w:lvl w:ilvl="0" w:tplc="9FD400DE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01" w:hanging="360"/>
      </w:pPr>
    </w:lvl>
    <w:lvl w:ilvl="2" w:tplc="0416001B" w:tentative="1">
      <w:start w:val="1"/>
      <w:numFmt w:val="lowerRoman"/>
      <w:lvlText w:val="%3."/>
      <w:lvlJc w:val="right"/>
      <w:pPr>
        <w:ind w:left="2021" w:hanging="180"/>
      </w:pPr>
    </w:lvl>
    <w:lvl w:ilvl="3" w:tplc="0416000F" w:tentative="1">
      <w:start w:val="1"/>
      <w:numFmt w:val="decimal"/>
      <w:lvlText w:val="%4."/>
      <w:lvlJc w:val="left"/>
      <w:pPr>
        <w:ind w:left="2741" w:hanging="360"/>
      </w:pPr>
    </w:lvl>
    <w:lvl w:ilvl="4" w:tplc="04160019" w:tentative="1">
      <w:start w:val="1"/>
      <w:numFmt w:val="lowerLetter"/>
      <w:lvlText w:val="%5."/>
      <w:lvlJc w:val="left"/>
      <w:pPr>
        <w:ind w:left="3461" w:hanging="360"/>
      </w:pPr>
    </w:lvl>
    <w:lvl w:ilvl="5" w:tplc="0416001B" w:tentative="1">
      <w:start w:val="1"/>
      <w:numFmt w:val="lowerRoman"/>
      <w:lvlText w:val="%6."/>
      <w:lvlJc w:val="right"/>
      <w:pPr>
        <w:ind w:left="4181" w:hanging="180"/>
      </w:pPr>
    </w:lvl>
    <w:lvl w:ilvl="6" w:tplc="0416000F" w:tentative="1">
      <w:start w:val="1"/>
      <w:numFmt w:val="decimal"/>
      <w:lvlText w:val="%7."/>
      <w:lvlJc w:val="left"/>
      <w:pPr>
        <w:ind w:left="4901" w:hanging="360"/>
      </w:pPr>
    </w:lvl>
    <w:lvl w:ilvl="7" w:tplc="04160019" w:tentative="1">
      <w:start w:val="1"/>
      <w:numFmt w:val="lowerLetter"/>
      <w:lvlText w:val="%8."/>
      <w:lvlJc w:val="left"/>
      <w:pPr>
        <w:ind w:left="5621" w:hanging="360"/>
      </w:pPr>
    </w:lvl>
    <w:lvl w:ilvl="8" w:tplc="0416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7">
    <w:nsid w:val="2DCE67D9"/>
    <w:multiLevelType w:val="hybridMultilevel"/>
    <w:tmpl w:val="8DFA1CFC"/>
    <w:lvl w:ilvl="0" w:tplc="0416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8">
    <w:nsid w:val="32C73494"/>
    <w:multiLevelType w:val="multilevel"/>
    <w:tmpl w:val="50786B18"/>
    <w:lvl w:ilvl="0">
      <w:start w:val="3"/>
      <w:numFmt w:val="decimal"/>
      <w:lvlText w:val="%1"/>
      <w:lvlJc w:val="left"/>
      <w:pPr>
        <w:ind w:left="1000" w:hanging="432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979" w:hanging="576"/>
      </w:pPr>
      <w:rPr>
        <w:rFonts w:asciiTheme="minorHAnsi" w:hAnsiTheme="min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9ABD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715" w:hanging="864"/>
      </w:pPr>
      <w:rPr>
        <w:rFonts w:hint="default"/>
        <w:b/>
        <w:i w:val="0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>
    <w:nsid w:val="40FA6D7F"/>
    <w:multiLevelType w:val="hybridMultilevel"/>
    <w:tmpl w:val="8EF4B6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5474739"/>
    <w:multiLevelType w:val="hybridMultilevel"/>
    <w:tmpl w:val="18BAD64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5C5D35F9"/>
    <w:multiLevelType w:val="hybridMultilevel"/>
    <w:tmpl w:val="81924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2642A5"/>
    <w:multiLevelType w:val="hybridMultilevel"/>
    <w:tmpl w:val="F97CD434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8"/>
  </w:num>
  <w:num w:numId="2">
    <w:abstractNumId w:val="5"/>
  </w:num>
  <w:num w:numId="3">
    <w:abstractNumId w:val="8"/>
  </w:num>
  <w:num w:numId="4">
    <w:abstractNumId w:val="7"/>
  </w:num>
  <w:num w:numId="5">
    <w:abstractNumId w:val="10"/>
  </w:num>
  <w:num w:numId="6">
    <w:abstractNumId w:val="12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  <w:num w:numId="11">
    <w:abstractNumId w:val="11"/>
  </w:num>
  <w:num w:numId="12">
    <w:abstractNumId w:val="9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3"/>
  </w:num>
  <w:num w:numId="2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attachedTemplate r:id="rId1"/>
  <w:defaultTabStop w:val="709"/>
  <w:hyphenationZone w:val="425"/>
  <w:evenAndOddHeaders/>
  <w:drawingGridHorizontalSpacing w:val="90"/>
  <w:displayHorizontalDrawingGridEvery w:val="2"/>
  <w:characterSpacingControl w:val="doNotCompress"/>
  <w:hdrShapeDefaults>
    <o:shapedefaults v:ext="edit" spidmax="2049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B0"/>
    <w:rsid w:val="00002A1D"/>
    <w:rsid w:val="00002BD5"/>
    <w:rsid w:val="00004584"/>
    <w:rsid w:val="000049CA"/>
    <w:rsid w:val="000057D2"/>
    <w:rsid w:val="00006603"/>
    <w:rsid w:val="0000723E"/>
    <w:rsid w:val="00007789"/>
    <w:rsid w:val="000104FA"/>
    <w:rsid w:val="000109E6"/>
    <w:rsid w:val="00010D58"/>
    <w:rsid w:val="00011FF5"/>
    <w:rsid w:val="000120C5"/>
    <w:rsid w:val="00012F31"/>
    <w:rsid w:val="0001387E"/>
    <w:rsid w:val="00013ECC"/>
    <w:rsid w:val="000144DB"/>
    <w:rsid w:val="00014A31"/>
    <w:rsid w:val="00014A61"/>
    <w:rsid w:val="0001542A"/>
    <w:rsid w:val="000157D7"/>
    <w:rsid w:val="00015B86"/>
    <w:rsid w:val="00016262"/>
    <w:rsid w:val="0002049F"/>
    <w:rsid w:val="000206AA"/>
    <w:rsid w:val="00021959"/>
    <w:rsid w:val="00021AE3"/>
    <w:rsid w:val="00021F6E"/>
    <w:rsid w:val="000221F6"/>
    <w:rsid w:val="0002228E"/>
    <w:rsid w:val="00022BDF"/>
    <w:rsid w:val="000236C2"/>
    <w:rsid w:val="000239F1"/>
    <w:rsid w:val="00023AD7"/>
    <w:rsid w:val="00026A48"/>
    <w:rsid w:val="00026EEE"/>
    <w:rsid w:val="00027E51"/>
    <w:rsid w:val="00031D30"/>
    <w:rsid w:val="000322B7"/>
    <w:rsid w:val="0003243B"/>
    <w:rsid w:val="00032DB6"/>
    <w:rsid w:val="00033340"/>
    <w:rsid w:val="00033D7E"/>
    <w:rsid w:val="00034D10"/>
    <w:rsid w:val="000360E5"/>
    <w:rsid w:val="00036991"/>
    <w:rsid w:val="0003757F"/>
    <w:rsid w:val="00040EFC"/>
    <w:rsid w:val="00041F02"/>
    <w:rsid w:val="00042679"/>
    <w:rsid w:val="000434F2"/>
    <w:rsid w:val="00043CAB"/>
    <w:rsid w:val="00045107"/>
    <w:rsid w:val="00045AE8"/>
    <w:rsid w:val="0004602E"/>
    <w:rsid w:val="00046566"/>
    <w:rsid w:val="000466E2"/>
    <w:rsid w:val="000468F9"/>
    <w:rsid w:val="00046A37"/>
    <w:rsid w:val="000525A4"/>
    <w:rsid w:val="00052604"/>
    <w:rsid w:val="00052EFF"/>
    <w:rsid w:val="00053BC7"/>
    <w:rsid w:val="00054BF5"/>
    <w:rsid w:val="00054D94"/>
    <w:rsid w:val="0005789E"/>
    <w:rsid w:val="00057EBE"/>
    <w:rsid w:val="0006045E"/>
    <w:rsid w:val="000612CB"/>
    <w:rsid w:val="000613B4"/>
    <w:rsid w:val="00063392"/>
    <w:rsid w:val="00063637"/>
    <w:rsid w:val="00065295"/>
    <w:rsid w:val="0006592D"/>
    <w:rsid w:val="000669C5"/>
    <w:rsid w:val="00067468"/>
    <w:rsid w:val="000677EB"/>
    <w:rsid w:val="0006791F"/>
    <w:rsid w:val="00067A20"/>
    <w:rsid w:val="00067DCE"/>
    <w:rsid w:val="00070989"/>
    <w:rsid w:val="00070B9C"/>
    <w:rsid w:val="00072F3A"/>
    <w:rsid w:val="0007328D"/>
    <w:rsid w:val="000746EC"/>
    <w:rsid w:val="000760D3"/>
    <w:rsid w:val="0007674E"/>
    <w:rsid w:val="00076DE4"/>
    <w:rsid w:val="00077D9B"/>
    <w:rsid w:val="00077E20"/>
    <w:rsid w:val="000809FE"/>
    <w:rsid w:val="0008132B"/>
    <w:rsid w:val="00081BA3"/>
    <w:rsid w:val="00081E83"/>
    <w:rsid w:val="0008321D"/>
    <w:rsid w:val="0008340A"/>
    <w:rsid w:val="000839FD"/>
    <w:rsid w:val="0008451B"/>
    <w:rsid w:val="00085186"/>
    <w:rsid w:val="000851F8"/>
    <w:rsid w:val="0008786B"/>
    <w:rsid w:val="00090342"/>
    <w:rsid w:val="0009070D"/>
    <w:rsid w:val="000919A7"/>
    <w:rsid w:val="00096044"/>
    <w:rsid w:val="000962BA"/>
    <w:rsid w:val="000965C1"/>
    <w:rsid w:val="00096D6F"/>
    <w:rsid w:val="000970E3"/>
    <w:rsid w:val="000A192A"/>
    <w:rsid w:val="000A1BCC"/>
    <w:rsid w:val="000A43A7"/>
    <w:rsid w:val="000A5A6C"/>
    <w:rsid w:val="000A6202"/>
    <w:rsid w:val="000A74C3"/>
    <w:rsid w:val="000A790A"/>
    <w:rsid w:val="000B0985"/>
    <w:rsid w:val="000B20E7"/>
    <w:rsid w:val="000B352F"/>
    <w:rsid w:val="000B3606"/>
    <w:rsid w:val="000B4314"/>
    <w:rsid w:val="000B4785"/>
    <w:rsid w:val="000B6882"/>
    <w:rsid w:val="000B724F"/>
    <w:rsid w:val="000B799B"/>
    <w:rsid w:val="000B7F4C"/>
    <w:rsid w:val="000C139D"/>
    <w:rsid w:val="000C1CA2"/>
    <w:rsid w:val="000C50E4"/>
    <w:rsid w:val="000D0CB0"/>
    <w:rsid w:val="000D175B"/>
    <w:rsid w:val="000D49EB"/>
    <w:rsid w:val="000D7943"/>
    <w:rsid w:val="000D7ED1"/>
    <w:rsid w:val="000E09E0"/>
    <w:rsid w:val="000E2012"/>
    <w:rsid w:val="000E39FF"/>
    <w:rsid w:val="000E5F4D"/>
    <w:rsid w:val="000E66AE"/>
    <w:rsid w:val="000F0B65"/>
    <w:rsid w:val="000F112B"/>
    <w:rsid w:val="000F4579"/>
    <w:rsid w:val="000F7DAB"/>
    <w:rsid w:val="00100AA9"/>
    <w:rsid w:val="0010138C"/>
    <w:rsid w:val="00101878"/>
    <w:rsid w:val="001022A6"/>
    <w:rsid w:val="00102FF6"/>
    <w:rsid w:val="0010353E"/>
    <w:rsid w:val="001038EC"/>
    <w:rsid w:val="00103D1E"/>
    <w:rsid w:val="001040A8"/>
    <w:rsid w:val="00104A46"/>
    <w:rsid w:val="00104A77"/>
    <w:rsid w:val="001056DC"/>
    <w:rsid w:val="00105976"/>
    <w:rsid w:val="00107C5B"/>
    <w:rsid w:val="00112434"/>
    <w:rsid w:val="0011264D"/>
    <w:rsid w:val="00112957"/>
    <w:rsid w:val="001130F6"/>
    <w:rsid w:val="0011343A"/>
    <w:rsid w:val="00114301"/>
    <w:rsid w:val="00114F1C"/>
    <w:rsid w:val="001165F6"/>
    <w:rsid w:val="00120F09"/>
    <w:rsid w:val="00121EB0"/>
    <w:rsid w:val="00125414"/>
    <w:rsid w:val="001268DE"/>
    <w:rsid w:val="001300B7"/>
    <w:rsid w:val="001301F0"/>
    <w:rsid w:val="00131690"/>
    <w:rsid w:val="00131B5D"/>
    <w:rsid w:val="00131F4F"/>
    <w:rsid w:val="00133506"/>
    <w:rsid w:val="00133ED6"/>
    <w:rsid w:val="00135E96"/>
    <w:rsid w:val="00136086"/>
    <w:rsid w:val="0014065C"/>
    <w:rsid w:val="001409BA"/>
    <w:rsid w:val="00142BFF"/>
    <w:rsid w:val="00147BFE"/>
    <w:rsid w:val="00151164"/>
    <w:rsid w:val="0015294A"/>
    <w:rsid w:val="001562E1"/>
    <w:rsid w:val="0015676A"/>
    <w:rsid w:val="00156F83"/>
    <w:rsid w:val="00157A56"/>
    <w:rsid w:val="001615B9"/>
    <w:rsid w:val="001666FC"/>
    <w:rsid w:val="00166DD8"/>
    <w:rsid w:val="0017026C"/>
    <w:rsid w:val="0017053A"/>
    <w:rsid w:val="001706C4"/>
    <w:rsid w:val="00171458"/>
    <w:rsid w:val="00171EBC"/>
    <w:rsid w:val="00172750"/>
    <w:rsid w:val="00172757"/>
    <w:rsid w:val="00172E84"/>
    <w:rsid w:val="00176746"/>
    <w:rsid w:val="00177E73"/>
    <w:rsid w:val="00180BE1"/>
    <w:rsid w:val="00181D96"/>
    <w:rsid w:val="001823F8"/>
    <w:rsid w:val="00182547"/>
    <w:rsid w:val="00182820"/>
    <w:rsid w:val="00182E1A"/>
    <w:rsid w:val="001831E6"/>
    <w:rsid w:val="001832B3"/>
    <w:rsid w:val="00183FB9"/>
    <w:rsid w:val="00184A04"/>
    <w:rsid w:val="00184C27"/>
    <w:rsid w:val="00187464"/>
    <w:rsid w:val="00187C9D"/>
    <w:rsid w:val="00190573"/>
    <w:rsid w:val="0019090C"/>
    <w:rsid w:val="00191F53"/>
    <w:rsid w:val="00192446"/>
    <w:rsid w:val="001926A9"/>
    <w:rsid w:val="00192B34"/>
    <w:rsid w:val="00193872"/>
    <w:rsid w:val="00195248"/>
    <w:rsid w:val="00195322"/>
    <w:rsid w:val="001963CD"/>
    <w:rsid w:val="00196E64"/>
    <w:rsid w:val="001A00F9"/>
    <w:rsid w:val="001A1F66"/>
    <w:rsid w:val="001A3D37"/>
    <w:rsid w:val="001A418C"/>
    <w:rsid w:val="001A421C"/>
    <w:rsid w:val="001A4954"/>
    <w:rsid w:val="001A49DB"/>
    <w:rsid w:val="001A55C4"/>
    <w:rsid w:val="001A63C5"/>
    <w:rsid w:val="001A698F"/>
    <w:rsid w:val="001B1500"/>
    <w:rsid w:val="001B18FA"/>
    <w:rsid w:val="001B2036"/>
    <w:rsid w:val="001B3071"/>
    <w:rsid w:val="001B4142"/>
    <w:rsid w:val="001B46C5"/>
    <w:rsid w:val="001B47B4"/>
    <w:rsid w:val="001B57AF"/>
    <w:rsid w:val="001B7BBC"/>
    <w:rsid w:val="001B7DFD"/>
    <w:rsid w:val="001C0168"/>
    <w:rsid w:val="001C0E2F"/>
    <w:rsid w:val="001C0F16"/>
    <w:rsid w:val="001C1F1D"/>
    <w:rsid w:val="001C3F04"/>
    <w:rsid w:val="001C47DD"/>
    <w:rsid w:val="001C493C"/>
    <w:rsid w:val="001C55B8"/>
    <w:rsid w:val="001C7046"/>
    <w:rsid w:val="001D0AEF"/>
    <w:rsid w:val="001D0EC0"/>
    <w:rsid w:val="001D110F"/>
    <w:rsid w:val="001D1304"/>
    <w:rsid w:val="001D18A2"/>
    <w:rsid w:val="001D2585"/>
    <w:rsid w:val="001D4164"/>
    <w:rsid w:val="001D4ABC"/>
    <w:rsid w:val="001D4C4D"/>
    <w:rsid w:val="001D6035"/>
    <w:rsid w:val="001D6504"/>
    <w:rsid w:val="001D6CEF"/>
    <w:rsid w:val="001E0D8A"/>
    <w:rsid w:val="001E18E5"/>
    <w:rsid w:val="001E1AB4"/>
    <w:rsid w:val="001E1D8B"/>
    <w:rsid w:val="001E4FAC"/>
    <w:rsid w:val="001E60BA"/>
    <w:rsid w:val="001E6129"/>
    <w:rsid w:val="001E7ACC"/>
    <w:rsid w:val="001F0541"/>
    <w:rsid w:val="001F0B73"/>
    <w:rsid w:val="001F0C3A"/>
    <w:rsid w:val="001F20F9"/>
    <w:rsid w:val="001F2B63"/>
    <w:rsid w:val="001F3A6C"/>
    <w:rsid w:val="001F3FBF"/>
    <w:rsid w:val="001F4636"/>
    <w:rsid w:val="001F5C58"/>
    <w:rsid w:val="001F6659"/>
    <w:rsid w:val="0020056B"/>
    <w:rsid w:val="00202189"/>
    <w:rsid w:val="0020229A"/>
    <w:rsid w:val="00203188"/>
    <w:rsid w:val="0020449E"/>
    <w:rsid w:val="00204567"/>
    <w:rsid w:val="00204911"/>
    <w:rsid w:val="00205790"/>
    <w:rsid w:val="00207EAC"/>
    <w:rsid w:val="0021083D"/>
    <w:rsid w:val="00211F35"/>
    <w:rsid w:val="002133CA"/>
    <w:rsid w:val="00215DC3"/>
    <w:rsid w:val="00217B77"/>
    <w:rsid w:val="002217C3"/>
    <w:rsid w:val="00222321"/>
    <w:rsid w:val="0022442C"/>
    <w:rsid w:val="00224D4A"/>
    <w:rsid w:val="00224D82"/>
    <w:rsid w:val="00227C54"/>
    <w:rsid w:val="0023056E"/>
    <w:rsid w:val="002306BA"/>
    <w:rsid w:val="0023078A"/>
    <w:rsid w:val="00231CDE"/>
    <w:rsid w:val="00233957"/>
    <w:rsid w:val="00233B6E"/>
    <w:rsid w:val="00233BFE"/>
    <w:rsid w:val="0023691E"/>
    <w:rsid w:val="00236D34"/>
    <w:rsid w:val="00241E4B"/>
    <w:rsid w:val="00243D92"/>
    <w:rsid w:val="0024402E"/>
    <w:rsid w:val="002447D6"/>
    <w:rsid w:val="0024491D"/>
    <w:rsid w:val="002455AF"/>
    <w:rsid w:val="00245986"/>
    <w:rsid w:val="00246AAA"/>
    <w:rsid w:val="00247520"/>
    <w:rsid w:val="002519D9"/>
    <w:rsid w:val="00251AF4"/>
    <w:rsid w:val="00252BCF"/>
    <w:rsid w:val="00252CD3"/>
    <w:rsid w:val="00253303"/>
    <w:rsid w:val="0025448B"/>
    <w:rsid w:val="0025488D"/>
    <w:rsid w:val="0025560A"/>
    <w:rsid w:val="002561D3"/>
    <w:rsid w:val="00256260"/>
    <w:rsid w:val="00256A55"/>
    <w:rsid w:val="00256D34"/>
    <w:rsid w:val="002578EE"/>
    <w:rsid w:val="002619BD"/>
    <w:rsid w:val="002632C6"/>
    <w:rsid w:val="002634B2"/>
    <w:rsid w:val="002638C9"/>
    <w:rsid w:val="00263921"/>
    <w:rsid w:val="0026426A"/>
    <w:rsid w:val="00265092"/>
    <w:rsid w:val="00265931"/>
    <w:rsid w:val="0026653C"/>
    <w:rsid w:val="00266A78"/>
    <w:rsid w:val="00267B1C"/>
    <w:rsid w:val="002709A6"/>
    <w:rsid w:val="002740F4"/>
    <w:rsid w:val="00275EB1"/>
    <w:rsid w:val="00280A10"/>
    <w:rsid w:val="0028345B"/>
    <w:rsid w:val="00283464"/>
    <w:rsid w:val="0028478C"/>
    <w:rsid w:val="00284DDD"/>
    <w:rsid w:val="00285300"/>
    <w:rsid w:val="00287111"/>
    <w:rsid w:val="002906EC"/>
    <w:rsid w:val="0029201D"/>
    <w:rsid w:val="00292C37"/>
    <w:rsid w:val="00292E3C"/>
    <w:rsid w:val="00293845"/>
    <w:rsid w:val="00294AE9"/>
    <w:rsid w:val="00294D58"/>
    <w:rsid w:val="00294D9E"/>
    <w:rsid w:val="00295093"/>
    <w:rsid w:val="002958B9"/>
    <w:rsid w:val="0029676E"/>
    <w:rsid w:val="00297CCE"/>
    <w:rsid w:val="002A214D"/>
    <w:rsid w:val="002A25AA"/>
    <w:rsid w:val="002A2A40"/>
    <w:rsid w:val="002A2BE3"/>
    <w:rsid w:val="002A3618"/>
    <w:rsid w:val="002A503D"/>
    <w:rsid w:val="002A5A1D"/>
    <w:rsid w:val="002A6657"/>
    <w:rsid w:val="002B025C"/>
    <w:rsid w:val="002B08AE"/>
    <w:rsid w:val="002B4BA8"/>
    <w:rsid w:val="002B5D17"/>
    <w:rsid w:val="002B689A"/>
    <w:rsid w:val="002C072C"/>
    <w:rsid w:val="002C17D1"/>
    <w:rsid w:val="002C2757"/>
    <w:rsid w:val="002C2CBF"/>
    <w:rsid w:val="002C34E3"/>
    <w:rsid w:val="002C46AB"/>
    <w:rsid w:val="002C581B"/>
    <w:rsid w:val="002C79CE"/>
    <w:rsid w:val="002D1F0D"/>
    <w:rsid w:val="002D3C1C"/>
    <w:rsid w:val="002D3CF4"/>
    <w:rsid w:val="002D3D5E"/>
    <w:rsid w:val="002D4B8A"/>
    <w:rsid w:val="002E1641"/>
    <w:rsid w:val="002E16DB"/>
    <w:rsid w:val="002E2200"/>
    <w:rsid w:val="002E22F2"/>
    <w:rsid w:val="002E4140"/>
    <w:rsid w:val="002E515D"/>
    <w:rsid w:val="002E68D6"/>
    <w:rsid w:val="002F044B"/>
    <w:rsid w:val="002F26F2"/>
    <w:rsid w:val="002F4655"/>
    <w:rsid w:val="002F470F"/>
    <w:rsid w:val="002F475E"/>
    <w:rsid w:val="002F586E"/>
    <w:rsid w:val="002F6C30"/>
    <w:rsid w:val="002F7ABD"/>
    <w:rsid w:val="00300661"/>
    <w:rsid w:val="003007D4"/>
    <w:rsid w:val="0030255C"/>
    <w:rsid w:val="00302789"/>
    <w:rsid w:val="00302A54"/>
    <w:rsid w:val="0030341E"/>
    <w:rsid w:val="0030440F"/>
    <w:rsid w:val="00304FDB"/>
    <w:rsid w:val="003055CF"/>
    <w:rsid w:val="00305A32"/>
    <w:rsid w:val="00307EB4"/>
    <w:rsid w:val="0031226E"/>
    <w:rsid w:val="00315086"/>
    <w:rsid w:val="003150D7"/>
    <w:rsid w:val="003156A3"/>
    <w:rsid w:val="00315875"/>
    <w:rsid w:val="00315A36"/>
    <w:rsid w:val="00315B03"/>
    <w:rsid w:val="003164DC"/>
    <w:rsid w:val="003209B0"/>
    <w:rsid w:val="00320DE4"/>
    <w:rsid w:val="003216A5"/>
    <w:rsid w:val="0032189E"/>
    <w:rsid w:val="0032374B"/>
    <w:rsid w:val="0032408B"/>
    <w:rsid w:val="00325B06"/>
    <w:rsid w:val="00325BBC"/>
    <w:rsid w:val="003267A4"/>
    <w:rsid w:val="003313A2"/>
    <w:rsid w:val="0033268D"/>
    <w:rsid w:val="0033294B"/>
    <w:rsid w:val="00332B91"/>
    <w:rsid w:val="00332BCB"/>
    <w:rsid w:val="0033328C"/>
    <w:rsid w:val="0033372D"/>
    <w:rsid w:val="00334013"/>
    <w:rsid w:val="003348BC"/>
    <w:rsid w:val="003350D4"/>
    <w:rsid w:val="00336CED"/>
    <w:rsid w:val="00340183"/>
    <w:rsid w:val="00341230"/>
    <w:rsid w:val="00342428"/>
    <w:rsid w:val="003448BB"/>
    <w:rsid w:val="00345D14"/>
    <w:rsid w:val="003467FA"/>
    <w:rsid w:val="00347642"/>
    <w:rsid w:val="003504CB"/>
    <w:rsid w:val="00350513"/>
    <w:rsid w:val="0035085A"/>
    <w:rsid w:val="003526FD"/>
    <w:rsid w:val="00352796"/>
    <w:rsid w:val="00353569"/>
    <w:rsid w:val="00353A03"/>
    <w:rsid w:val="00353B8D"/>
    <w:rsid w:val="003547ED"/>
    <w:rsid w:val="0035561C"/>
    <w:rsid w:val="003556DE"/>
    <w:rsid w:val="003565F6"/>
    <w:rsid w:val="00360F8F"/>
    <w:rsid w:val="00361DC3"/>
    <w:rsid w:val="00362075"/>
    <w:rsid w:val="0036334C"/>
    <w:rsid w:val="003637F7"/>
    <w:rsid w:val="00363B7A"/>
    <w:rsid w:val="00364191"/>
    <w:rsid w:val="00365704"/>
    <w:rsid w:val="00366751"/>
    <w:rsid w:val="00366780"/>
    <w:rsid w:val="00367632"/>
    <w:rsid w:val="00367D9A"/>
    <w:rsid w:val="00371BD7"/>
    <w:rsid w:val="00372BA7"/>
    <w:rsid w:val="00373ECD"/>
    <w:rsid w:val="0037575B"/>
    <w:rsid w:val="00376497"/>
    <w:rsid w:val="00376B4F"/>
    <w:rsid w:val="003770A3"/>
    <w:rsid w:val="0038147A"/>
    <w:rsid w:val="00381565"/>
    <w:rsid w:val="003817A9"/>
    <w:rsid w:val="00381A34"/>
    <w:rsid w:val="00385331"/>
    <w:rsid w:val="003859DE"/>
    <w:rsid w:val="00386C52"/>
    <w:rsid w:val="00387C74"/>
    <w:rsid w:val="003911CD"/>
    <w:rsid w:val="003920E1"/>
    <w:rsid w:val="003927AC"/>
    <w:rsid w:val="00393129"/>
    <w:rsid w:val="003959CA"/>
    <w:rsid w:val="0039728C"/>
    <w:rsid w:val="003A0FF0"/>
    <w:rsid w:val="003A2C42"/>
    <w:rsid w:val="003A321C"/>
    <w:rsid w:val="003A378D"/>
    <w:rsid w:val="003A39D2"/>
    <w:rsid w:val="003A476D"/>
    <w:rsid w:val="003A4C5F"/>
    <w:rsid w:val="003A734C"/>
    <w:rsid w:val="003B3E3A"/>
    <w:rsid w:val="003B59AD"/>
    <w:rsid w:val="003B5DFB"/>
    <w:rsid w:val="003B6254"/>
    <w:rsid w:val="003B630F"/>
    <w:rsid w:val="003B7FF5"/>
    <w:rsid w:val="003C023A"/>
    <w:rsid w:val="003C363D"/>
    <w:rsid w:val="003C3750"/>
    <w:rsid w:val="003C48C7"/>
    <w:rsid w:val="003C4AE0"/>
    <w:rsid w:val="003C73F3"/>
    <w:rsid w:val="003C7467"/>
    <w:rsid w:val="003C7F29"/>
    <w:rsid w:val="003D0B88"/>
    <w:rsid w:val="003D0E50"/>
    <w:rsid w:val="003D16C7"/>
    <w:rsid w:val="003D1916"/>
    <w:rsid w:val="003D3878"/>
    <w:rsid w:val="003D4EA3"/>
    <w:rsid w:val="003D6044"/>
    <w:rsid w:val="003E0F93"/>
    <w:rsid w:val="003E1494"/>
    <w:rsid w:val="003E15BD"/>
    <w:rsid w:val="003E1A5D"/>
    <w:rsid w:val="003E2BD4"/>
    <w:rsid w:val="003E2CFB"/>
    <w:rsid w:val="003E3A3C"/>
    <w:rsid w:val="003E45CE"/>
    <w:rsid w:val="003E487B"/>
    <w:rsid w:val="003E540B"/>
    <w:rsid w:val="003E559F"/>
    <w:rsid w:val="003E5B74"/>
    <w:rsid w:val="003E679A"/>
    <w:rsid w:val="003E787B"/>
    <w:rsid w:val="003E79F3"/>
    <w:rsid w:val="003E7C85"/>
    <w:rsid w:val="003F0419"/>
    <w:rsid w:val="003F0B18"/>
    <w:rsid w:val="003F1BFA"/>
    <w:rsid w:val="003F1FFF"/>
    <w:rsid w:val="003F258D"/>
    <w:rsid w:val="003F2F58"/>
    <w:rsid w:val="003F3B7D"/>
    <w:rsid w:val="003F4ACB"/>
    <w:rsid w:val="004004CD"/>
    <w:rsid w:val="0040081A"/>
    <w:rsid w:val="004014EE"/>
    <w:rsid w:val="00402B4A"/>
    <w:rsid w:val="00403C87"/>
    <w:rsid w:val="00404256"/>
    <w:rsid w:val="00405990"/>
    <w:rsid w:val="00405FAE"/>
    <w:rsid w:val="00407A3B"/>
    <w:rsid w:val="00411183"/>
    <w:rsid w:val="0041452B"/>
    <w:rsid w:val="00416AAC"/>
    <w:rsid w:val="004177F3"/>
    <w:rsid w:val="004178C8"/>
    <w:rsid w:val="00417F88"/>
    <w:rsid w:val="00420A3F"/>
    <w:rsid w:val="004219A0"/>
    <w:rsid w:val="00426900"/>
    <w:rsid w:val="00431BA7"/>
    <w:rsid w:val="00431E04"/>
    <w:rsid w:val="00431FB4"/>
    <w:rsid w:val="00432D21"/>
    <w:rsid w:val="00433247"/>
    <w:rsid w:val="004358AA"/>
    <w:rsid w:val="00435903"/>
    <w:rsid w:val="00436124"/>
    <w:rsid w:val="00437408"/>
    <w:rsid w:val="004378F4"/>
    <w:rsid w:val="00441A3A"/>
    <w:rsid w:val="004420BD"/>
    <w:rsid w:val="00444471"/>
    <w:rsid w:val="00444576"/>
    <w:rsid w:val="00444820"/>
    <w:rsid w:val="00444E3D"/>
    <w:rsid w:val="0044539C"/>
    <w:rsid w:val="00447F63"/>
    <w:rsid w:val="0045190B"/>
    <w:rsid w:val="0045393B"/>
    <w:rsid w:val="0045409C"/>
    <w:rsid w:val="00455C96"/>
    <w:rsid w:val="004574B9"/>
    <w:rsid w:val="004575E5"/>
    <w:rsid w:val="00462D60"/>
    <w:rsid w:val="0046352C"/>
    <w:rsid w:val="004636E6"/>
    <w:rsid w:val="004639A1"/>
    <w:rsid w:val="004658C6"/>
    <w:rsid w:val="00465D94"/>
    <w:rsid w:val="00465EEE"/>
    <w:rsid w:val="004679A0"/>
    <w:rsid w:val="0047124A"/>
    <w:rsid w:val="00472CC9"/>
    <w:rsid w:val="00472FFF"/>
    <w:rsid w:val="00473EC1"/>
    <w:rsid w:val="0047498D"/>
    <w:rsid w:val="0047561A"/>
    <w:rsid w:val="004757EA"/>
    <w:rsid w:val="004763B3"/>
    <w:rsid w:val="00481CEA"/>
    <w:rsid w:val="004821BF"/>
    <w:rsid w:val="004841A7"/>
    <w:rsid w:val="00490896"/>
    <w:rsid w:val="004911E6"/>
    <w:rsid w:val="00491D7C"/>
    <w:rsid w:val="00492106"/>
    <w:rsid w:val="004928A2"/>
    <w:rsid w:val="00492BFD"/>
    <w:rsid w:val="00492DD5"/>
    <w:rsid w:val="0049336D"/>
    <w:rsid w:val="0049347D"/>
    <w:rsid w:val="004947B5"/>
    <w:rsid w:val="0049526C"/>
    <w:rsid w:val="00496FCF"/>
    <w:rsid w:val="00497027"/>
    <w:rsid w:val="00497484"/>
    <w:rsid w:val="004975DA"/>
    <w:rsid w:val="00497784"/>
    <w:rsid w:val="004A2808"/>
    <w:rsid w:val="004A33A3"/>
    <w:rsid w:val="004A407D"/>
    <w:rsid w:val="004A4196"/>
    <w:rsid w:val="004A5389"/>
    <w:rsid w:val="004A5919"/>
    <w:rsid w:val="004A5FFB"/>
    <w:rsid w:val="004A6301"/>
    <w:rsid w:val="004A660F"/>
    <w:rsid w:val="004A7B5D"/>
    <w:rsid w:val="004A7F3C"/>
    <w:rsid w:val="004B1EBC"/>
    <w:rsid w:val="004B202C"/>
    <w:rsid w:val="004B313F"/>
    <w:rsid w:val="004B399E"/>
    <w:rsid w:val="004B407B"/>
    <w:rsid w:val="004B44BE"/>
    <w:rsid w:val="004B4A32"/>
    <w:rsid w:val="004B4A43"/>
    <w:rsid w:val="004B51E0"/>
    <w:rsid w:val="004B7B80"/>
    <w:rsid w:val="004C08CF"/>
    <w:rsid w:val="004C0BDB"/>
    <w:rsid w:val="004C14D3"/>
    <w:rsid w:val="004C1D66"/>
    <w:rsid w:val="004C5FC6"/>
    <w:rsid w:val="004C7716"/>
    <w:rsid w:val="004D0F0B"/>
    <w:rsid w:val="004D1098"/>
    <w:rsid w:val="004D1F1D"/>
    <w:rsid w:val="004D28D9"/>
    <w:rsid w:val="004D3313"/>
    <w:rsid w:val="004D4252"/>
    <w:rsid w:val="004D50C4"/>
    <w:rsid w:val="004D600D"/>
    <w:rsid w:val="004D62C7"/>
    <w:rsid w:val="004D6A0E"/>
    <w:rsid w:val="004D7192"/>
    <w:rsid w:val="004D7D21"/>
    <w:rsid w:val="004E042A"/>
    <w:rsid w:val="004E1803"/>
    <w:rsid w:val="004E27C1"/>
    <w:rsid w:val="004E28B0"/>
    <w:rsid w:val="004E3178"/>
    <w:rsid w:val="004E3A41"/>
    <w:rsid w:val="004E3FA6"/>
    <w:rsid w:val="004E4F22"/>
    <w:rsid w:val="004E619E"/>
    <w:rsid w:val="004F072E"/>
    <w:rsid w:val="004F1ADE"/>
    <w:rsid w:val="004F3EF2"/>
    <w:rsid w:val="004F4182"/>
    <w:rsid w:val="004F433D"/>
    <w:rsid w:val="004F4B9B"/>
    <w:rsid w:val="004F4DE0"/>
    <w:rsid w:val="004F57D3"/>
    <w:rsid w:val="004F5FD6"/>
    <w:rsid w:val="004F6025"/>
    <w:rsid w:val="004F66B9"/>
    <w:rsid w:val="004F7DA4"/>
    <w:rsid w:val="00500D64"/>
    <w:rsid w:val="00501014"/>
    <w:rsid w:val="00502B33"/>
    <w:rsid w:val="00502F48"/>
    <w:rsid w:val="00504D0C"/>
    <w:rsid w:val="005053F6"/>
    <w:rsid w:val="00505672"/>
    <w:rsid w:val="005063BB"/>
    <w:rsid w:val="005066B4"/>
    <w:rsid w:val="005067E5"/>
    <w:rsid w:val="00506CA3"/>
    <w:rsid w:val="00507798"/>
    <w:rsid w:val="005103DE"/>
    <w:rsid w:val="00510B21"/>
    <w:rsid w:val="00510D9C"/>
    <w:rsid w:val="00511119"/>
    <w:rsid w:val="00513AFD"/>
    <w:rsid w:val="00513DF7"/>
    <w:rsid w:val="00514419"/>
    <w:rsid w:val="005154A1"/>
    <w:rsid w:val="00517D35"/>
    <w:rsid w:val="00521351"/>
    <w:rsid w:val="0052191F"/>
    <w:rsid w:val="00522C44"/>
    <w:rsid w:val="00523284"/>
    <w:rsid w:val="0052432E"/>
    <w:rsid w:val="00524615"/>
    <w:rsid w:val="00524B31"/>
    <w:rsid w:val="00524D24"/>
    <w:rsid w:val="00525FC4"/>
    <w:rsid w:val="00526476"/>
    <w:rsid w:val="005269F2"/>
    <w:rsid w:val="0052739E"/>
    <w:rsid w:val="005304A2"/>
    <w:rsid w:val="005308E3"/>
    <w:rsid w:val="00530A8E"/>
    <w:rsid w:val="00531F2D"/>
    <w:rsid w:val="0053217A"/>
    <w:rsid w:val="00533E46"/>
    <w:rsid w:val="0053491F"/>
    <w:rsid w:val="00535FF2"/>
    <w:rsid w:val="005364C4"/>
    <w:rsid w:val="00536628"/>
    <w:rsid w:val="005366D4"/>
    <w:rsid w:val="00536F78"/>
    <w:rsid w:val="00537603"/>
    <w:rsid w:val="00537BBC"/>
    <w:rsid w:val="00540D6C"/>
    <w:rsid w:val="00541149"/>
    <w:rsid w:val="00541C67"/>
    <w:rsid w:val="00542D50"/>
    <w:rsid w:val="005444DB"/>
    <w:rsid w:val="0054582C"/>
    <w:rsid w:val="00545E6A"/>
    <w:rsid w:val="005463DE"/>
    <w:rsid w:val="00547579"/>
    <w:rsid w:val="00550C81"/>
    <w:rsid w:val="00552548"/>
    <w:rsid w:val="005533E3"/>
    <w:rsid w:val="00554AFE"/>
    <w:rsid w:val="00556C4E"/>
    <w:rsid w:val="00557CA3"/>
    <w:rsid w:val="00557DF0"/>
    <w:rsid w:val="00561581"/>
    <w:rsid w:val="0056214A"/>
    <w:rsid w:val="005624AA"/>
    <w:rsid w:val="0056290C"/>
    <w:rsid w:val="00562A91"/>
    <w:rsid w:val="00562B6F"/>
    <w:rsid w:val="005644F3"/>
    <w:rsid w:val="00566761"/>
    <w:rsid w:val="005672B5"/>
    <w:rsid w:val="00567A55"/>
    <w:rsid w:val="00570E47"/>
    <w:rsid w:val="00571060"/>
    <w:rsid w:val="005720EF"/>
    <w:rsid w:val="00574059"/>
    <w:rsid w:val="00576108"/>
    <w:rsid w:val="005806DB"/>
    <w:rsid w:val="00581DA2"/>
    <w:rsid w:val="00582195"/>
    <w:rsid w:val="00583305"/>
    <w:rsid w:val="00585C86"/>
    <w:rsid w:val="00585D68"/>
    <w:rsid w:val="00585FEB"/>
    <w:rsid w:val="00586827"/>
    <w:rsid w:val="00586B51"/>
    <w:rsid w:val="00586B96"/>
    <w:rsid w:val="00586F9A"/>
    <w:rsid w:val="005872B9"/>
    <w:rsid w:val="00587989"/>
    <w:rsid w:val="00587CD4"/>
    <w:rsid w:val="005905A3"/>
    <w:rsid w:val="005906EC"/>
    <w:rsid w:val="00590888"/>
    <w:rsid w:val="0059149C"/>
    <w:rsid w:val="00591736"/>
    <w:rsid w:val="00592E62"/>
    <w:rsid w:val="00593323"/>
    <w:rsid w:val="00595DDE"/>
    <w:rsid w:val="0059639E"/>
    <w:rsid w:val="00596B0B"/>
    <w:rsid w:val="005A0258"/>
    <w:rsid w:val="005A1849"/>
    <w:rsid w:val="005A18DC"/>
    <w:rsid w:val="005A3447"/>
    <w:rsid w:val="005A5AEF"/>
    <w:rsid w:val="005A5C15"/>
    <w:rsid w:val="005A6A88"/>
    <w:rsid w:val="005A6AEE"/>
    <w:rsid w:val="005A7883"/>
    <w:rsid w:val="005A7CE7"/>
    <w:rsid w:val="005B0B61"/>
    <w:rsid w:val="005B0B93"/>
    <w:rsid w:val="005B1302"/>
    <w:rsid w:val="005B3791"/>
    <w:rsid w:val="005B3ACA"/>
    <w:rsid w:val="005B3CDC"/>
    <w:rsid w:val="005B4B2D"/>
    <w:rsid w:val="005B4B71"/>
    <w:rsid w:val="005B5DD2"/>
    <w:rsid w:val="005B61C8"/>
    <w:rsid w:val="005C03A4"/>
    <w:rsid w:val="005C36D8"/>
    <w:rsid w:val="005C5B24"/>
    <w:rsid w:val="005C7520"/>
    <w:rsid w:val="005C7F3A"/>
    <w:rsid w:val="005D1C9E"/>
    <w:rsid w:val="005D384F"/>
    <w:rsid w:val="005D3C53"/>
    <w:rsid w:val="005D3EB6"/>
    <w:rsid w:val="005D4B09"/>
    <w:rsid w:val="005D4D84"/>
    <w:rsid w:val="005D5168"/>
    <w:rsid w:val="005D5B9D"/>
    <w:rsid w:val="005D7504"/>
    <w:rsid w:val="005D7942"/>
    <w:rsid w:val="005E07CC"/>
    <w:rsid w:val="005E0A49"/>
    <w:rsid w:val="005E2F19"/>
    <w:rsid w:val="005E4143"/>
    <w:rsid w:val="005E421F"/>
    <w:rsid w:val="005E43C2"/>
    <w:rsid w:val="005E4D3F"/>
    <w:rsid w:val="005E56EA"/>
    <w:rsid w:val="005E662D"/>
    <w:rsid w:val="005F185B"/>
    <w:rsid w:val="005F22F5"/>
    <w:rsid w:val="005F4F92"/>
    <w:rsid w:val="005F6564"/>
    <w:rsid w:val="005F739B"/>
    <w:rsid w:val="005F7A13"/>
    <w:rsid w:val="00603681"/>
    <w:rsid w:val="006048DE"/>
    <w:rsid w:val="00604FF7"/>
    <w:rsid w:val="00606A8F"/>
    <w:rsid w:val="00606B13"/>
    <w:rsid w:val="00612179"/>
    <w:rsid w:val="00613E90"/>
    <w:rsid w:val="0061488C"/>
    <w:rsid w:val="00614D77"/>
    <w:rsid w:val="00614F56"/>
    <w:rsid w:val="00615641"/>
    <w:rsid w:val="00615819"/>
    <w:rsid w:val="006159DC"/>
    <w:rsid w:val="0061661E"/>
    <w:rsid w:val="00616FCA"/>
    <w:rsid w:val="0061706B"/>
    <w:rsid w:val="00617806"/>
    <w:rsid w:val="00620CF5"/>
    <w:rsid w:val="00623C32"/>
    <w:rsid w:val="006245AB"/>
    <w:rsid w:val="00624A9F"/>
    <w:rsid w:val="00625976"/>
    <w:rsid w:val="006259FD"/>
    <w:rsid w:val="00626072"/>
    <w:rsid w:val="00631796"/>
    <w:rsid w:val="00633199"/>
    <w:rsid w:val="00633511"/>
    <w:rsid w:val="00633F24"/>
    <w:rsid w:val="00634D26"/>
    <w:rsid w:val="00634F25"/>
    <w:rsid w:val="00635090"/>
    <w:rsid w:val="00636C72"/>
    <w:rsid w:val="00637264"/>
    <w:rsid w:val="00641B57"/>
    <w:rsid w:val="00641D68"/>
    <w:rsid w:val="006420BD"/>
    <w:rsid w:val="0064216D"/>
    <w:rsid w:val="00642E1A"/>
    <w:rsid w:val="0064754A"/>
    <w:rsid w:val="00647B31"/>
    <w:rsid w:val="00650B96"/>
    <w:rsid w:val="006510DA"/>
    <w:rsid w:val="0065120C"/>
    <w:rsid w:val="00651293"/>
    <w:rsid w:val="006518FA"/>
    <w:rsid w:val="00651DB6"/>
    <w:rsid w:val="00654229"/>
    <w:rsid w:val="006543AF"/>
    <w:rsid w:val="00655E66"/>
    <w:rsid w:val="00655E6B"/>
    <w:rsid w:val="00656A0F"/>
    <w:rsid w:val="006572F2"/>
    <w:rsid w:val="00657602"/>
    <w:rsid w:val="0065767F"/>
    <w:rsid w:val="00657CED"/>
    <w:rsid w:val="00657E28"/>
    <w:rsid w:val="00660937"/>
    <w:rsid w:val="00660BB0"/>
    <w:rsid w:val="0066113F"/>
    <w:rsid w:val="0066148E"/>
    <w:rsid w:val="00661FCB"/>
    <w:rsid w:val="0066203D"/>
    <w:rsid w:val="00662400"/>
    <w:rsid w:val="00662641"/>
    <w:rsid w:val="00663DF2"/>
    <w:rsid w:val="00665430"/>
    <w:rsid w:val="0066559F"/>
    <w:rsid w:val="00671279"/>
    <w:rsid w:val="00673323"/>
    <w:rsid w:val="00673466"/>
    <w:rsid w:val="006748D7"/>
    <w:rsid w:val="00674D04"/>
    <w:rsid w:val="0067547F"/>
    <w:rsid w:val="00676718"/>
    <w:rsid w:val="0067714C"/>
    <w:rsid w:val="00677E3A"/>
    <w:rsid w:val="00680E31"/>
    <w:rsid w:val="0068131F"/>
    <w:rsid w:val="0068159B"/>
    <w:rsid w:val="00681656"/>
    <w:rsid w:val="00681EC9"/>
    <w:rsid w:val="006822D9"/>
    <w:rsid w:val="006839EF"/>
    <w:rsid w:val="00684417"/>
    <w:rsid w:val="00684889"/>
    <w:rsid w:val="006861F2"/>
    <w:rsid w:val="006870DB"/>
    <w:rsid w:val="006907A7"/>
    <w:rsid w:val="00690E2E"/>
    <w:rsid w:val="0069120D"/>
    <w:rsid w:val="00691579"/>
    <w:rsid w:val="006918C6"/>
    <w:rsid w:val="00692800"/>
    <w:rsid w:val="00692F47"/>
    <w:rsid w:val="0069414D"/>
    <w:rsid w:val="006945D4"/>
    <w:rsid w:val="00694CB6"/>
    <w:rsid w:val="00694F89"/>
    <w:rsid w:val="00695117"/>
    <w:rsid w:val="006A00BE"/>
    <w:rsid w:val="006A076C"/>
    <w:rsid w:val="006A0DDA"/>
    <w:rsid w:val="006A291B"/>
    <w:rsid w:val="006A2F1A"/>
    <w:rsid w:val="006A3871"/>
    <w:rsid w:val="006A4CF2"/>
    <w:rsid w:val="006A5D85"/>
    <w:rsid w:val="006A6A55"/>
    <w:rsid w:val="006B0275"/>
    <w:rsid w:val="006B0549"/>
    <w:rsid w:val="006B176D"/>
    <w:rsid w:val="006B1A3A"/>
    <w:rsid w:val="006B2199"/>
    <w:rsid w:val="006B30C7"/>
    <w:rsid w:val="006C025D"/>
    <w:rsid w:val="006C046E"/>
    <w:rsid w:val="006C08FF"/>
    <w:rsid w:val="006C2A11"/>
    <w:rsid w:val="006C2ADA"/>
    <w:rsid w:val="006C2B7B"/>
    <w:rsid w:val="006C40EF"/>
    <w:rsid w:val="006C4272"/>
    <w:rsid w:val="006C6136"/>
    <w:rsid w:val="006C6656"/>
    <w:rsid w:val="006C7A16"/>
    <w:rsid w:val="006D03BB"/>
    <w:rsid w:val="006D0FDF"/>
    <w:rsid w:val="006D2421"/>
    <w:rsid w:val="006D299A"/>
    <w:rsid w:val="006D41F4"/>
    <w:rsid w:val="006D5977"/>
    <w:rsid w:val="006D651E"/>
    <w:rsid w:val="006D7C96"/>
    <w:rsid w:val="006E2E94"/>
    <w:rsid w:val="006E3630"/>
    <w:rsid w:val="006E38ED"/>
    <w:rsid w:val="006E4576"/>
    <w:rsid w:val="006E4C80"/>
    <w:rsid w:val="006E615C"/>
    <w:rsid w:val="006E69B9"/>
    <w:rsid w:val="006E6B80"/>
    <w:rsid w:val="006E6DAF"/>
    <w:rsid w:val="006E6F0C"/>
    <w:rsid w:val="006E7DBC"/>
    <w:rsid w:val="006F079F"/>
    <w:rsid w:val="006F1364"/>
    <w:rsid w:val="006F14F5"/>
    <w:rsid w:val="006F4471"/>
    <w:rsid w:val="006F482D"/>
    <w:rsid w:val="006F5643"/>
    <w:rsid w:val="006F68E2"/>
    <w:rsid w:val="006F6B4C"/>
    <w:rsid w:val="006F786C"/>
    <w:rsid w:val="00700706"/>
    <w:rsid w:val="00700BA6"/>
    <w:rsid w:val="00701AE6"/>
    <w:rsid w:val="007020D9"/>
    <w:rsid w:val="00703AD1"/>
    <w:rsid w:val="007046A8"/>
    <w:rsid w:val="0070485C"/>
    <w:rsid w:val="007050BD"/>
    <w:rsid w:val="007053D2"/>
    <w:rsid w:val="007060DB"/>
    <w:rsid w:val="00707199"/>
    <w:rsid w:val="0070783E"/>
    <w:rsid w:val="0071093E"/>
    <w:rsid w:val="00710DE0"/>
    <w:rsid w:val="007126C6"/>
    <w:rsid w:val="00713789"/>
    <w:rsid w:val="0071452C"/>
    <w:rsid w:val="0071455E"/>
    <w:rsid w:val="007146D7"/>
    <w:rsid w:val="00714B25"/>
    <w:rsid w:val="00716626"/>
    <w:rsid w:val="007168F9"/>
    <w:rsid w:val="00716975"/>
    <w:rsid w:val="00717B5B"/>
    <w:rsid w:val="00717B97"/>
    <w:rsid w:val="007205ED"/>
    <w:rsid w:val="00720BB6"/>
    <w:rsid w:val="00722AF2"/>
    <w:rsid w:val="00723A79"/>
    <w:rsid w:val="007251CB"/>
    <w:rsid w:val="0072676E"/>
    <w:rsid w:val="00726903"/>
    <w:rsid w:val="007314CB"/>
    <w:rsid w:val="00732028"/>
    <w:rsid w:val="00733087"/>
    <w:rsid w:val="0073340D"/>
    <w:rsid w:val="00733D2F"/>
    <w:rsid w:val="00734995"/>
    <w:rsid w:val="00735102"/>
    <w:rsid w:val="007363AF"/>
    <w:rsid w:val="00737246"/>
    <w:rsid w:val="00741671"/>
    <w:rsid w:val="00742097"/>
    <w:rsid w:val="00742213"/>
    <w:rsid w:val="00742376"/>
    <w:rsid w:val="00743E3F"/>
    <w:rsid w:val="007447F7"/>
    <w:rsid w:val="0074508A"/>
    <w:rsid w:val="007451C8"/>
    <w:rsid w:val="00746C7B"/>
    <w:rsid w:val="00747023"/>
    <w:rsid w:val="0074788C"/>
    <w:rsid w:val="007501D2"/>
    <w:rsid w:val="007508E8"/>
    <w:rsid w:val="007509CB"/>
    <w:rsid w:val="007523F7"/>
    <w:rsid w:val="00753530"/>
    <w:rsid w:val="00756F54"/>
    <w:rsid w:val="00757431"/>
    <w:rsid w:val="00757604"/>
    <w:rsid w:val="0075771D"/>
    <w:rsid w:val="00757CB7"/>
    <w:rsid w:val="00757D5E"/>
    <w:rsid w:val="00761248"/>
    <w:rsid w:val="00761A43"/>
    <w:rsid w:val="00765893"/>
    <w:rsid w:val="00765CED"/>
    <w:rsid w:val="00766BA2"/>
    <w:rsid w:val="0077019D"/>
    <w:rsid w:val="00771012"/>
    <w:rsid w:val="00771274"/>
    <w:rsid w:val="00772A35"/>
    <w:rsid w:val="00772D96"/>
    <w:rsid w:val="00774920"/>
    <w:rsid w:val="00774AF1"/>
    <w:rsid w:val="00774E1E"/>
    <w:rsid w:val="00775F6F"/>
    <w:rsid w:val="00775FD8"/>
    <w:rsid w:val="00777A4A"/>
    <w:rsid w:val="007801F5"/>
    <w:rsid w:val="007826B9"/>
    <w:rsid w:val="0078312F"/>
    <w:rsid w:val="0078381C"/>
    <w:rsid w:val="007840E9"/>
    <w:rsid w:val="00784B61"/>
    <w:rsid w:val="007859EE"/>
    <w:rsid w:val="00785AD1"/>
    <w:rsid w:val="007866AE"/>
    <w:rsid w:val="00787644"/>
    <w:rsid w:val="00787B45"/>
    <w:rsid w:val="007901A1"/>
    <w:rsid w:val="007908EF"/>
    <w:rsid w:val="007909B9"/>
    <w:rsid w:val="00790E89"/>
    <w:rsid w:val="0079110A"/>
    <w:rsid w:val="00793A20"/>
    <w:rsid w:val="00793A79"/>
    <w:rsid w:val="007942E2"/>
    <w:rsid w:val="00795362"/>
    <w:rsid w:val="00795787"/>
    <w:rsid w:val="00795FF4"/>
    <w:rsid w:val="007972BB"/>
    <w:rsid w:val="007A11C0"/>
    <w:rsid w:val="007A17C2"/>
    <w:rsid w:val="007A1BE4"/>
    <w:rsid w:val="007A3595"/>
    <w:rsid w:val="007A3BCB"/>
    <w:rsid w:val="007A517D"/>
    <w:rsid w:val="007A58DE"/>
    <w:rsid w:val="007A5EF1"/>
    <w:rsid w:val="007B0240"/>
    <w:rsid w:val="007B03E1"/>
    <w:rsid w:val="007B2588"/>
    <w:rsid w:val="007B2BDB"/>
    <w:rsid w:val="007B3AEE"/>
    <w:rsid w:val="007C1A9A"/>
    <w:rsid w:val="007C342B"/>
    <w:rsid w:val="007C45D2"/>
    <w:rsid w:val="007C4878"/>
    <w:rsid w:val="007C5CA5"/>
    <w:rsid w:val="007C5FED"/>
    <w:rsid w:val="007C7DC6"/>
    <w:rsid w:val="007D0037"/>
    <w:rsid w:val="007D2AFD"/>
    <w:rsid w:val="007D2D10"/>
    <w:rsid w:val="007D348E"/>
    <w:rsid w:val="007D4275"/>
    <w:rsid w:val="007D5018"/>
    <w:rsid w:val="007D7370"/>
    <w:rsid w:val="007E08CC"/>
    <w:rsid w:val="007E0A68"/>
    <w:rsid w:val="007E0B48"/>
    <w:rsid w:val="007E1F8A"/>
    <w:rsid w:val="007E2A89"/>
    <w:rsid w:val="007E385C"/>
    <w:rsid w:val="007E4517"/>
    <w:rsid w:val="007E5B84"/>
    <w:rsid w:val="007E614F"/>
    <w:rsid w:val="007E69BF"/>
    <w:rsid w:val="007E69E2"/>
    <w:rsid w:val="007E79F1"/>
    <w:rsid w:val="007F0189"/>
    <w:rsid w:val="007F23FE"/>
    <w:rsid w:val="007F3A0F"/>
    <w:rsid w:val="007F3B03"/>
    <w:rsid w:val="007F55D2"/>
    <w:rsid w:val="007F573F"/>
    <w:rsid w:val="007F7091"/>
    <w:rsid w:val="007F7B0A"/>
    <w:rsid w:val="007F7D52"/>
    <w:rsid w:val="008009EE"/>
    <w:rsid w:val="0080131E"/>
    <w:rsid w:val="008014BE"/>
    <w:rsid w:val="00801587"/>
    <w:rsid w:val="008029EE"/>
    <w:rsid w:val="00802CD4"/>
    <w:rsid w:val="008031E5"/>
    <w:rsid w:val="00803492"/>
    <w:rsid w:val="008037D1"/>
    <w:rsid w:val="008045E6"/>
    <w:rsid w:val="00805134"/>
    <w:rsid w:val="00805406"/>
    <w:rsid w:val="008057F3"/>
    <w:rsid w:val="00806C14"/>
    <w:rsid w:val="008070D3"/>
    <w:rsid w:val="00807563"/>
    <w:rsid w:val="00807C5C"/>
    <w:rsid w:val="008102D9"/>
    <w:rsid w:val="00810CC4"/>
    <w:rsid w:val="0081154C"/>
    <w:rsid w:val="008125CF"/>
    <w:rsid w:val="008140EE"/>
    <w:rsid w:val="0081410E"/>
    <w:rsid w:val="008144CC"/>
    <w:rsid w:val="00821900"/>
    <w:rsid w:val="0082456F"/>
    <w:rsid w:val="008258A8"/>
    <w:rsid w:val="00825E04"/>
    <w:rsid w:val="00827471"/>
    <w:rsid w:val="008305B1"/>
    <w:rsid w:val="0083177D"/>
    <w:rsid w:val="008334DF"/>
    <w:rsid w:val="00833677"/>
    <w:rsid w:val="00833BBA"/>
    <w:rsid w:val="00834CC3"/>
    <w:rsid w:val="008350FC"/>
    <w:rsid w:val="008371FE"/>
    <w:rsid w:val="008408EE"/>
    <w:rsid w:val="0084354A"/>
    <w:rsid w:val="008442FD"/>
    <w:rsid w:val="008477A4"/>
    <w:rsid w:val="00851AE4"/>
    <w:rsid w:val="008524C9"/>
    <w:rsid w:val="00852D85"/>
    <w:rsid w:val="00853104"/>
    <w:rsid w:val="008531D0"/>
    <w:rsid w:val="008538C4"/>
    <w:rsid w:val="00853946"/>
    <w:rsid w:val="00854F7B"/>
    <w:rsid w:val="00855064"/>
    <w:rsid w:val="00855313"/>
    <w:rsid w:val="00855EF3"/>
    <w:rsid w:val="0085698E"/>
    <w:rsid w:val="00860E60"/>
    <w:rsid w:val="0086182E"/>
    <w:rsid w:val="0086383E"/>
    <w:rsid w:val="008656AE"/>
    <w:rsid w:val="008656E9"/>
    <w:rsid w:val="00866881"/>
    <w:rsid w:val="00866ABC"/>
    <w:rsid w:val="00867319"/>
    <w:rsid w:val="008673A5"/>
    <w:rsid w:val="0087391A"/>
    <w:rsid w:val="00874014"/>
    <w:rsid w:val="00874782"/>
    <w:rsid w:val="00876F8E"/>
    <w:rsid w:val="0087706E"/>
    <w:rsid w:val="00877B9C"/>
    <w:rsid w:val="00882727"/>
    <w:rsid w:val="00884AF9"/>
    <w:rsid w:val="008867EC"/>
    <w:rsid w:val="008869B1"/>
    <w:rsid w:val="008872C2"/>
    <w:rsid w:val="00887F50"/>
    <w:rsid w:val="008901E3"/>
    <w:rsid w:val="008908A4"/>
    <w:rsid w:val="00893D0D"/>
    <w:rsid w:val="00894043"/>
    <w:rsid w:val="00894841"/>
    <w:rsid w:val="00894939"/>
    <w:rsid w:val="00895E6B"/>
    <w:rsid w:val="00895F87"/>
    <w:rsid w:val="008A0050"/>
    <w:rsid w:val="008A095C"/>
    <w:rsid w:val="008A0A69"/>
    <w:rsid w:val="008A5215"/>
    <w:rsid w:val="008A548F"/>
    <w:rsid w:val="008A54C6"/>
    <w:rsid w:val="008A557C"/>
    <w:rsid w:val="008A57E5"/>
    <w:rsid w:val="008A59A6"/>
    <w:rsid w:val="008A75A9"/>
    <w:rsid w:val="008B05DA"/>
    <w:rsid w:val="008B1A69"/>
    <w:rsid w:val="008B1A7C"/>
    <w:rsid w:val="008B272A"/>
    <w:rsid w:val="008B2C78"/>
    <w:rsid w:val="008B5106"/>
    <w:rsid w:val="008B62AF"/>
    <w:rsid w:val="008B72AC"/>
    <w:rsid w:val="008B7EC1"/>
    <w:rsid w:val="008C1EBE"/>
    <w:rsid w:val="008C2698"/>
    <w:rsid w:val="008C2B3F"/>
    <w:rsid w:val="008C42C9"/>
    <w:rsid w:val="008C446F"/>
    <w:rsid w:val="008C4692"/>
    <w:rsid w:val="008C4DF7"/>
    <w:rsid w:val="008C7062"/>
    <w:rsid w:val="008C7363"/>
    <w:rsid w:val="008D0693"/>
    <w:rsid w:val="008D0F96"/>
    <w:rsid w:val="008D1042"/>
    <w:rsid w:val="008D2A98"/>
    <w:rsid w:val="008D3CE1"/>
    <w:rsid w:val="008D3F66"/>
    <w:rsid w:val="008D4062"/>
    <w:rsid w:val="008D49C5"/>
    <w:rsid w:val="008D53D8"/>
    <w:rsid w:val="008D56D7"/>
    <w:rsid w:val="008D5761"/>
    <w:rsid w:val="008D5F44"/>
    <w:rsid w:val="008D6280"/>
    <w:rsid w:val="008D7899"/>
    <w:rsid w:val="008E09B6"/>
    <w:rsid w:val="008E104B"/>
    <w:rsid w:val="008E109A"/>
    <w:rsid w:val="008E1902"/>
    <w:rsid w:val="008E28B3"/>
    <w:rsid w:val="008E3694"/>
    <w:rsid w:val="008E381B"/>
    <w:rsid w:val="008E484B"/>
    <w:rsid w:val="008E6ECA"/>
    <w:rsid w:val="008E7382"/>
    <w:rsid w:val="008E7544"/>
    <w:rsid w:val="008E78E4"/>
    <w:rsid w:val="008E7BF8"/>
    <w:rsid w:val="008F01E6"/>
    <w:rsid w:val="008F1C34"/>
    <w:rsid w:val="008F2372"/>
    <w:rsid w:val="008F2D94"/>
    <w:rsid w:val="008F48BD"/>
    <w:rsid w:val="008F6D26"/>
    <w:rsid w:val="008F6FE5"/>
    <w:rsid w:val="00900117"/>
    <w:rsid w:val="009014D6"/>
    <w:rsid w:val="00902127"/>
    <w:rsid w:val="00902A1F"/>
    <w:rsid w:val="00902F27"/>
    <w:rsid w:val="00903464"/>
    <w:rsid w:val="0090363F"/>
    <w:rsid w:val="009056AF"/>
    <w:rsid w:val="00905761"/>
    <w:rsid w:val="009109D9"/>
    <w:rsid w:val="00911198"/>
    <w:rsid w:val="009111B7"/>
    <w:rsid w:val="00911ABB"/>
    <w:rsid w:val="009133A3"/>
    <w:rsid w:val="00913698"/>
    <w:rsid w:val="0091426B"/>
    <w:rsid w:val="009158E4"/>
    <w:rsid w:val="00915CD6"/>
    <w:rsid w:val="00920634"/>
    <w:rsid w:val="00924138"/>
    <w:rsid w:val="0092757A"/>
    <w:rsid w:val="0093099B"/>
    <w:rsid w:val="00930EFE"/>
    <w:rsid w:val="00930F97"/>
    <w:rsid w:val="0093653B"/>
    <w:rsid w:val="009368C9"/>
    <w:rsid w:val="00936D1D"/>
    <w:rsid w:val="00936DA6"/>
    <w:rsid w:val="009370DC"/>
    <w:rsid w:val="00937234"/>
    <w:rsid w:val="00937E3F"/>
    <w:rsid w:val="0094001F"/>
    <w:rsid w:val="00941901"/>
    <w:rsid w:val="0094211D"/>
    <w:rsid w:val="00942199"/>
    <w:rsid w:val="00943663"/>
    <w:rsid w:val="009448C2"/>
    <w:rsid w:val="009454FA"/>
    <w:rsid w:val="0094566C"/>
    <w:rsid w:val="00946CB5"/>
    <w:rsid w:val="00947CBC"/>
    <w:rsid w:val="00951D77"/>
    <w:rsid w:val="009527EF"/>
    <w:rsid w:val="00954F8C"/>
    <w:rsid w:val="009562E9"/>
    <w:rsid w:val="009567AA"/>
    <w:rsid w:val="00960DED"/>
    <w:rsid w:val="00961B5D"/>
    <w:rsid w:val="00961EDC"/>
    <w:rsid w:val="00962801"/>
    <w:rsid w:val="0096460C"/>
    <w:rsid w:val="00964812"/>
    <w:rsid w:val="00965F69"/>
    <w:rsid w:val="00966297"/>
    <w:rsid w:val="00970D93"/>
    <w:rsid w:val="00973682"/>
    <w:rsid w:val="00973A6C"/>
    <w:rsid w:val="00974FCF"/>
    <w:rsid w:val="0097525F"/>
    <w:rsid w:val="009754FC"/>
    <w:rsid w:val="00975D20"/>
    <w:rsid w:val="00977828"/>
    <w:rsid w:val="009819E1"/>
    <w:rsid w:val="00984137"/>
    <w:rsid w:val="00986CB9"/>
    <w:rsid w:val="00986DD3"/>
    <w:rsid w:val="00991A8D"/>
    <w:rsid w:val="009924C8"/>
    <w:rsid w:val="0099362E"/>
    <w:rsid w:val="0099415A"/>
    <w:rsid w:val="00994C6C"/>
    <w:rsid w:val="009953A9"/>
    <w:rsid w:val="009953D5"/>
    <w:rsid w:val="00995E97"/>
    <w:rsid w:val="009965BC"/>
    <w:rsid w:val="009A1099"/>
    <w:rsid w:val="009A20A5"/>
    <w:rsid w:val="009A2989"/>
    <w:rsid w:val="009A2C83"/>
    <w:rsid w:val="009A348F"/>
    <w:rsid w:val="009A6268"/>
    <w:rsid w:val="009B1F0B"/>
    <w:rsid w:val="009B2C69"/>
    <w:rsid w:val="009B37C0"/>
    <w:rsid w:val="009B6531"/>
    <w:rsid w:val="009B6AFA"/>
    <w:rsid w:val="009B7F8D"/>
    <w:rsid w:val="009C1E40"/>
    <w:rsid w:val="009C4E83"/>
    <w:rsid w:val="009C75C5"/>
    <w:rsid w:val="009C7C43"/>
    <w:rsid w:val="009D161B"/>
    <w:rsid w:val="009D1A9C"/>
    <w:rsid w:val="009D260B"/>
    <w:rsid w:val="009D367F"/>
    <w:rsid w:val="009D3B31"/>
    <w:rsid w:val="009D3D3F"/>
    <w:rsid w:val="009D3FFD"/>
    <w:rsid w:val="009D66B4"/>
    <w:rsid w:val="009D7274"/>
    <w:rsid w:val="009D7B50"/>
    <w:rsid w:val="009E1E8A"/>
    <w:rsid w:val="009E2C25"/>
    <w:rsid w:val="009E2DA2"/>
    <w:rsid w:val="009E2E0C"/>
    <w:rsid w:val="009E370D"/>
    <w:rsid w:val="009F015C"/>
    <w:rsid w:val="009F0A3D"/>
    <w:rsid w:val="009F0FB0"/>
    <w:rsid w:val="009F1E6E"/>
    <w:rsid w:val="009F24AA"/>
    <w:rsid w:val="009F2C52"/>
    <w:rsid w:val="009F4B44"/>
    <w:rsid w:val="009F4C0E"/>
    <w:rsid w:val="009F55A1"/>
    <w:rsid w:val="009F5C04"/>
    <w:rsid w:val="009F66C2"/>
    <w:rsid w:val="00A009CB"/>
    <w:rsid w:val="00A02C9A"/>
    <w:rsid w:val="00A035A3"/>
    <w:rsid w:val="00A0366E"/>
    <w:rsid w:val="00A0421A"/>
    <w:rsid w:val="00A049E5"/>
    <w:rsid w:val="00A056B0"/>
    <w:rsid w:val="00A057DA"/>
    <w:rsid w:val="00A05B02"/>
    <w:rsid w:val="00A075F9"/>
    <w:rsid w:val="00A07BA3"/>
    <w:rsid w:val="00A07C1F"/>
    <w:rsid w:val="00A1070D"/>
    <w:rsid w:val="00A1174A"/>
    <w:rsid w:val="00A12CC0"/>
    <w:rsid w:val="00A15F89"/>
    <w:rsid w:val="00A2064E"/>
    <w:rsid w:val="00A20CD5"/>
    <w:rsid w:val="00A21393"/>
    <w:rsid w:val="00A22D18"/>
    <w:rsid w:val="00A2335C"/>
    <w:rsid w:val="00A25430"/>
    <w:rsid w:val="00A258FE"/>
    <w:rsid w:val="00A26CB2"/>
    <w:rsid w:val="00A26DF6"/>
    <w:rsid w:val="00A271E3"/>
    <w:rsid w:val="00A30E71"/>
    <w:rsid w:val="00A32FD3"/>
    <w:rsid w:val="00A33763"/>
    <w:rsid w:val="00A347FE"/>
    <w:rsid w:val="00A3485C"/>
    <w:rsid w:val="00A35962"/>
    <w:rsid w:val="00A35A25"/>
    <w:rsid w:val="00A35F3B"/>
    <w:rsid w:val="00A365DF"/>
    <w:rsid w:val="00A368FE"/>
    <w:rsid w:val="00A36951"/>
    <w:rsid w:val="00A377B5"/>
    <w:rsid w:val="00A4018A"/>
    <w:rsid w:val="00A4092C"/>
    <w:rsid w:val="00A442E5"/>
    <w:rsid w:val="00A44A58"/>
    <w:rsid w:val="00A46FD9"/>
    <w:rsid w:val="00A4790D"/>
    <w:rsid w:val="00A4799D"/>
    <w:rsid w:val="00A514EF"/>
    <w:rsid w:val="00A51F1B"/>
    <w:rsid w:val="00A52F57"/>
    <w:rsid w:val="00A53507"/>
    <w:rsid w:val="00A5489B"/>
    <w:rsid w:val="00A54F45"/>
    <w:rsid w:val="00A55321"/>
    <w:rsid w:val="00A57748"/>
    <w:rsid w:val="00A60DBE"/>
    <w:rsid w:val="00A622AD"/>
    <w:rsid w:val="00A63102"/>
    <w:rsid w:val="00A64AD0"/>
    <w:rsid w:val="00A64FB3"/>
    <w:rsid w:val="00A65479"/>
    <w:rsid w:val="00A6697D"/>
    <w:rsid w:val="00A67874"/>
    <w:rsid w:val="00A70169"/>
    <w:rsid w:val="00A70822"/>
    <w:rsid w:val="00A7173A"/>
    <w:rsid w:val="00A7262B"/>
    <w:rsid w:val="00A731CB"/>
    <w:rsid w:val="00A74F9E"/>
    <w:rsid w:val="00A75961"/>
    <w:rsid w:val="00A7603D"/>
    <w:rsid w:val="00A81581"/>
    <w:rsid w:val="00A821BE"/>
    <w:rsid w:val="00A84960"/>
    <w:rsid w:val="00A84B62"/>
    <w:rsid w:val="00A85225"/>
    <w:rsid w:val="00A85353"/>
    <w:rsid w:val="00A86051"/>
    <w:rsid w:val="00A87444"/>
    <w:rsid w:val="00A876E3"/>
    <w:rsid w:val="00A879B1"/>
    <w:rsid w:val="00A90901"/>
    <w:rsid w:val="00A9283C"/>
    <w:rsid w:val="00A94093"/>
    <w:rsid w:val="00A958D7"/>
    <w:rsid w:val="00A975E8"/>
    <w:rsid w:val="00A97C29"/>
    <w:rsid w:val="00AA01A0"/>
    <w:rsid w:val="00AA0A27"/>
    <w:rsid w:val="00AA13C2"/>
    <w:rsid w:val="00AA22B3"/>
    <w:rsid w:val="00AA462F"/>
    <w:rsid w:val="00AA5749"/>
    <w:rsid w:val="00AA5EED"/>
    <w:rsid w:val="00AA7B98"/>
    <w:rsid w:val="00AB0494"/>
    <w:rsid w:val="00AB13E3"/>
    <w:rsid w:val="00AB28D3"/>
    <w:rsid w:val="00AB373E"/>
    <w:rsid w:val="00AB462C"/>
    <w:rsid w:val="00AB53F5"/>
    <w:rsid w:val="00AB6B0C"/>
    <w:rsid w:val="00AB6E65"/>
    <w:rsid w:val="00AB7722"/>
    <w:rsid w:val="00AC0929"/>
    <w:rsid w:val="00AC0B6C"/>
    <w:rsid w:val="00AC1B75"/>
    <w:rsid w:val="00AC1EF9"/>
    <w:rsid w:val="00AC2965"/>
    <w:rsid w:val="00AC46C2"/>
    <w:rsid w:val="00AC6368"/>
    <w:rsid w:val="00AC6426"/>
    <w:rsid w:val="00AC698E"/>
    <w:rsid w:val="00AD277A"/>
    <w:rsid w:val="00AD2E30"/>
    <w:rsid w:val="00AD4049"/>
    <w:rsid w:val="00AD4106"/>
    <w:rsid w:val="00AD41B8"/>
    <w:rsid w:val="00AD478D"/>
    <w:rsid w:val="00AD5647"/>
    <w:rsid w:val="00AD6CD6"/>
    <w:rsid w:val="00AE025A"/>
    <w:rsid w:val="00AE053F"/>
    <w:rsid w:val="00AE0749"/>
    <w:rsid w:val="00AE260B"/>
    <w:rsid w:val="00AE3391"/>
    <w:rsid w:val="00AE4010"/>
    <w:rsid w:val="00AE4591"/>
    <w:rsid w:val="00AE4C3E"/>
    <w:rsid w:val="00AE50D2"/>
    <w:rsid w:val="00AE7B8D"/>
    <w:rsid w:val="00AF0762"/>
    <w:rsid w:val="00AF1377"/>
    <w:rsid w:val="00AF1BCD"/>
    <w:rsid w:val="00AF470E"/>
    <w:rsid w:val="00AF5C04"/>
    <w:rsid w:val="00AF5E3E"/>
    <w:rsid w:val="00AF64CF"/>
    <w:rsid w:val="00AF688E"/>
    <w:rsid w:val="00AF7405"/>
    <w:rsid w:val="00B00398"/>
    <w:rsid w:val="00B029AD"/>
    <w:rsid w:val="00B030EF"/>
    <w:rsid w:val="00B04194"/>
    <w:rsid w:val="00B0421F"/>
    <w:rsid w:val="00B05075"/>
    <w:rsid w:val="00B0677D"/>
    <w:rsid w:val="00B069D5"/>
    <w:rsid w:val="00B07ABA"/>
    <w:rsid w:val="00B10321"/>
    <w:rsid w:val="00B11B62"/>
    <w:rsid w:val="00B12135"/>
    <w:rsid w:val="00B14C71"/>
    <w:rsid w:val="00B17440"/>
    <w:rsid w:val="00B20B0C"/>
    <w:rsid w:val="00B21903"/>
    <w:rsid w:val="00B21958"/>
    <w:rsid w:val="00B21F46"/>
    <w:rsid w:val="00B22143"/>
    <w:rsid w:val="00B248E3"/>
    <w:rsid w:val="00B24ED7"/>
    <w:rsid w:val="00B2520C"/>
    <w:rsid w:val="00B2581D"/>
    <w:rsid w:val="00B25946"/>
    <w:rsid w:val="00B25F85"/>
    <w:rsid w:val="00B27B31"/>
    <w:rsid w:val="00B27F69"/>
    <w:rsid w:val="00B3137D"/>
    <w:rsid w:val="00B31914"/>
    <w:rsid w:val="00B31CE1"/>
    <w:rsid w:val="00B33051"/>
    <w:rsid w:val="00B3335F"/>
    <w:rsid w:val="00B3513C"/>
    <w:rsid w:val="00B35236"/>
    <w:rsid w:val="00B3558F"/>
    <w:rsid w:val="00B35735"/>
    <w:rsid w:val="00B35941"/>
    <w:rsid w:val="00B35BFB"/>
    <w:rsid w:val="00B36C11"/>
    <w:rsid w:val="00B37B2B"/>
    <w:rsid w:val="00B4005F"/>
    <w:rsid w:val="00B403E4"/>
    <w:rsid w:val="00B41E99"/>
    <w:rsid w:val="00B44118"/>
    <w:rsid w:val="00B4456F"/>
    <w:rsid w:val="00B456A4"/>
    <w:rsid w:val="00B4595F"/>
    <w:rsid w:val="00B459EF"/>
    <w:rsid w:val="00B46622"/>
    <w:rsid w:val="00B500B8"/>
    <w:rsid w:val="00B51DE8"/>
    <w:rsid w:val="00B51E5A"/>
    <w:rsid w:val="00B52270"/>
    <w:rsid w:val="00B5254F"/>
    <w:rsid w:val="00B532E3"/>
    <w:rsid w:val="00B54E56"/>
    <w:rsid w:val="00B55211"/>
    <w:rsid w:val="00B55835"/>
    <w:rsid w:val="00B55D36"/>
    <w:rsid w:val="00B562D0"/>
    <w:rsid w:val="00B57E71"/>
    <w:rsid w:val="00B632A6"/>
    <w:rsid w:val="00B646D7"/>
    <w:rsid w:val="00B6646C"/>
    <w:rsid w:val="00B66D9E"/>
    <w:rsid w:val="00B676B3"/>
    <w:rsid w:val="00B70233"/>
    <w:rsid w:val="00B71428"/>
    <w:rsid w:val="00B71AB5"/>
    <w:rsid w:val="00B71C99"/>
    <w:rsid w:val="00B742CA"/>
    <w:rsid w:val="00B74A6B"/>
    <w:rsid w:val="00B75B05"/>
    <w:rsid w:val="00B76AB1"/>
    <w:rsid w:val="00B77BBA"/>
    <w:rsid w:val="00B80B09"/>
    <w:rsid w:val="00B81941"/>
    <w:rsid w:val="00B83522"/>
    <w:rsid w:val="00B8502B"/>
    <w:rsid w:val="00B863D1"/>
    <w:rsid w:val="00B86DA5"/>
    <w:rsid w:val="00B87693"/>
    <w:rsid w:val="00B90E0A"/>
    <w:rsid w:val="00B9193D"/>
    <w:rsid w:val="00B91C4E"/>
    <w:rsid w:val="00B933C4"/>
    <w:rsid w:val="00B93E51"/>
    <w:rsid w:val="00B95349"/>
    <w:rsid w:val="00BA00CA"/>
    <w:rsid w:val="00BA0A19"/>
    <w:rsid w:val="00BA0A59"/>
    <w:rsid w:val="00BA2E2F"/>
    <w:rsid w:val="00BA3A98"/>
    <w:rsid w:val="00BA497D"/>
    <w:rsid w:val="00BA52CA"/>
    <w:rsid w:val="00BA580F"/>
    <w:rsid w:val="00BA6674"/>
    <w:rsid w:val="00BA6E9A"/>
    <w:rsid w:val="00BA7766"/>
    <w:rsid w:val="00BB037D"/>
    <w:rsid w:val="00BB0FE8"/>
    <w:rsid w:val="00BB1928"/>
    <w:rsid w:val="00BB201C"/>
    <w:rsid w:val="00BB249C"/>
    <w:rsid w:val="00BB2BAD"/>
    <w:rsid w:val="00BB3739"/>
    <w:rsid w:val="00BB42F8"/>
    <w:rsid w:val="00BB50C1"/>
    <w:rsid w:val="00BB541A"/>
    <w:rsid w:val="00BB5B9F"/>
    <w:rsid w:val="00BB6D30"/>
    <w:rsid w:val="00BB72B7"/>
    <w:rsid w:val="00BB7E2B"/>
    <w:rsid w:val="00BB7F06"/>
    <w:rsid w:val="00BC0BC4"/>
    <w:rsid w:val="00BC2B52"/>
    <w:rsid w:val="00BC374F"/>
    <w:rsid w:val="00BC3CB7"/>
    <w:rsid w:val="00BC4893"/>
    <w:rsid w:val="00BC60D3"/>
    <w:rsid w:val="00BC6227"/>
    <w:rsid w:val="00BC6744"/>
    <w:rsid w:val="00BC69C7"/>
    <w:rsid w:val="00BC7629"/>
    <w:rsid w:val="00BC769D"/>
    <w:rsid w:val="00BD1030"/>
    <w:rsid w:val="00BD1271"/>
    <w:rsid w:val="00BD3446"/>
    <w:rsid w:val="00BD3F70"/>
    <w:rsid w:val="00BD45FE"/>
    <w:rsid w:val="00BD754E"/>
    <w:rsid w:val="00BD7831"/>
    <w:rsid w:val="00BE007C"/>
    <w:rsid w:val="00BE0C0D"/>
    <w:rsid w:val="00BE0CE3"/>
    <w:rsid w:val="00BE1AD1"/>
    <w:rsid w:val="00BE1DC0"/>
    <w:rsid w:val="00BE22A6"/>
    <w:rsid w:val="00BE34CE"/>
    <w:rsid w:val="00BE3B26"/>
    <w:rsid w:val="00BE3E4D"/>
    <w:rsid w:val="00BE4874"/>
    <w:rsid w:val="00BE4B43"/>
    <w:rsid w:val="00BE5E7B"/>
    <w:rsid w:val="00BE63C3"/>
    <w:rsid w:val="00BE6B42"/>
    <w:rsid w:val="00BE7573"/>
    <w:rsid w:val="00BF043E"/>
    <w:rsid w:val="00BF06FE"/>
    <w:rsid w:val="00BF1828"/>
    <w:rsid w:val="00BF19A0"/>
    <w:rsid w:val="00BF3CAC"/>
    <w:rsid w:val="00BF417A"/>
    <w:rsid w:val="00BF45D1"/>
    <w:rsid w:val="00BF4965"/>
    <w:rsid w:val="00BF5D98"/>
    <w:rsid w:val="00BF5FC8"/>
    <w:rsid w:val="00C0022C"/>
    <w:rsid w:val="00C00A58"/>
    <w:rsid w:val="00C00C0C"/>
    <w:rsid w:val="00C012FC"/>
    <w:rsid w:val="00C02152"/>
    <w:rsid w:val="00C02415"/>
    <w:rsid w:val="00C029AF"/>
    <w:rsid w:val="00C03367"/>
    <w:rsid w:val="00C042D3"/>
    <w:rsid w:val="00C04410"/>
    <w:rsid w:val="00C04B6C"/>
    <w:rsid w:val="00C050D3"/>
    <w:rsid w:val="00C05E3A"/>
    <w:rsid w:val="00C06846"/>
    <w:rsid w:val="00C071F0"/>
    <w:rsid w:val="00C11AB9"/>
    <w:rsid w:val="00C14536"/>
    <w:rsid w:val="00C14E60"/>
    <w:rsid w:val="00C1635D"/>
    <w:rsid w:val="00C16625"/>
    <w:rsid w:val="00C16C9C"/>
    <w:rsid w:val="00C17340"/>
    <w:rsid w:val="00C20101"/>
    <w:rsid w:val="00C2260B"/>
    <w:rsid w:val="00C22E2A"/>
    <w:rsid w:val="00C22EC3"/>
    <w:rsid w:val="00C239FE"/>
    <w:rsid w:val="00C23F20"/>
    <w:rsid w:val="00C2499C"/>
    <w:rsid w:val="00C262B5"/>
    <w:rsid w:val="00C266B7"/>
    <w:rsid w:val="00C2711F"/>
    <w:rsid w:val="00C30203"/>
    <w:rsid w:val="00C303DD"/>
    <w:rsid w:val="00C303F1"/>
    <w:rsid w:val="00C327ED"/>
    <w:rsid w:val="00C3313E"/>
    <w:rsid w:val="00C33633"/>
    <w:rsid w:val="00C34766"/>
    <w:rsid w:val="00C34BBE"/>
    <w:rsid w:val="00C37C09"/>
    <w:rsid w:val="00C4010D"/>
    <w:rsid w:val="00C4346F"/>
    <w:rsid w:val="00C45A0D"/>
    <w:rsid w:val="00C46036"/>
    <w:rsid w:val="00C4617F"/>
    <w:rsid w:val="00C46228"/>
    <w:rsid w:val="00C46612"/>
    <w:rsid w:val="00C4691D"/>
    <w:rsid w:val="00C4695C"/>
    <w:rsid w:val="00C47037"/>
    <w:rsid w:val="00C50225"/>
    <w:rsid w:val="00C50449"/>
    <w:rsid w:val="00C509BB"/>
    <w:rsid w:val="00C5178B"/>
    <w:rsid w:val="00C51AE5"/>
    <w:rsid w:val="00C52EE9"/>
    <w:rsid w:val="00C53B21"/>
    <w:rsid w:val="00C53CF1"/>
    <w:rsid w:val="00C5429A"/>
    <w:rsid w:val="00C5492D"/>
    <w:rsid w:val="00C54989"/>
    <w:rsid w:val="00C54C98"/>
    <w:rsid w:val="00C552F1"/>
    <w:rsid w:val="00C571B6"/>
    <w:rsid w:val="00C60031"/>
    <w:rsid w:val="00C634F5"/>
    <w:rsid w:val="00C65791"/>
    <w:rsid w:val="00C65C92"/>
    <w:rsid w:val="00C66FB6"/>
    <w:rsid w:val="00C67AF1"/>
    <w:rsid w:val="00C708DA"/>
    <w:rsid w:val="00C70B58"/>
    <w:rsid w:val="00C70E79"/>
    <w:rsid w:val="00C71096"/>
    <w:rsid w:val="00C721F6"/>
    <w:rsid w:val="00C72397"/>
    <w:rsid w:val="00C72D2C"/>
    <w:rsid w:val="00C73099"/>
    <w:rsid w:val="00C73148"/>
    <w:rsid w:val="00C75126"/>
    <w:rsid w:val="00C7519D"/>
    <w:rsid w:val="00C7522D"/>
    <w:rsid w:val="00C76D44"/>
    <w:rsid w:val="00C814B2"/>
    <w:rsid w:val="00C81E1A"/>
    <w:rsid w:val="00C8219B"/>
    <w:rsid w:val="00C8279B"/>
    <w:rsid w:val="00C836B2"/>
    <w:rsid w:val="00C8395B"/>
    <w:rsid w:val="00C84593"/>
    <w:rsid w:val="00C84CD3"/>
    <w:rsid w:val="00C85AB6"/>
    <w:rsid w:val="00C86563"/>
    <w:rsid w:val="00C8744B"/>
    <w:rsid w:val="00C8750B"/>
    <w:rsid w:val="00C9079D"/>
    <w:rsid w:val="00C9120B"/>
    <w:rsid w:val="00C92650"/>
    <w:rsid w:val="00C93285"/>
    <w:rsid w:val="00C937CC"/>
    <w:rsid w:val="00C942C4"/>
    <w:rsid w:val="00C94AC0"/>
    <w:rsid w:val="00C955A8"/>
    <w:rsid w:val="00C958B5"/>
    <w:rsid w:val="00C960F0"/>
    <w:rsid w:val="00C963E5"/>
    <w:rsid w:val="00C96D75"/>
    <w:rsid w:val="00CA0655"/>
    <w:rsid w:val="00CA0EE8"/>
    <w:rsid w:val="00CA2060"/>
    <w:rsid w:val="00CA23A7"/>
    <w:rsid w:val="00CA2474"/>
    <w:rsid w:val="00CA2FD6"/>
    <w:rsid w:val="00CA477C"/>
    <w:rsid w:val="00CA4EE1"/>
    <w:rsid w:val="00CA52A3"/>
    <w:rsid w:val="00CA5701"/>
    <w:rsid w:val="00CA5C91"/>
    <w:rsid w:val="00CB042F"/>
    <w:rsid w:val="00CB0A05"/>
    <w:rsid w:val="00CB2277"/>
    <w:rsid w:val="00CB2900"/>
    <w:rsid w:val="00CB319B"/>
    <w:rsid w:val="00CB41A2"/>
    <w:rsid w:val="00CB45FA"/>
    <w:rsid w:val="00CB4A90"/>
    <w:rsid w:val="00CB5F89"/>
    <w:rsid w:val="00CB6C74"/>
    <w:rsid w:val="00CC1988"/>
    <w:rsid w:val="00CC20FB"/>
    <w:rsid w:val="00CC2733"/>
    <w:rsid w:val="00CC2D48"/>
    <w:rsid w:val="00CC31B6"/>
    <w:rsid w:val="00CC349F"/>
    <w:rsid w:val="00CC4631"/>
    <w:rsid w:val="00CC5042"/>
    <w:rsid w:val="00CC5666"/>
    <w:rsid w:val="00CC57C1"/>
    <w:rsid w:val="00CC7A92"/>
    <w:rsid w:val="00CD04E0"/>
    <w:rsid w:val="00CD1513"/>
    <w:rsid w:val="00CD2080"/>
    <w:rsid w:val="00CD2629"/>
    <w:rsid w:val="00CD3033"/>
    <w:rsid w:val="00CD4865"/>
    <w:rsid w:val="00CD4E16"/>
    <w:rsid w:val="00CD513F"/>
    <w:rsid w:val="00CD61ED"/>
    <w:rsid w:val="00CD7661"/>
    <w:rsid w:val="00CD776E"/>
    <w:rsid w:val="00CE1AAC"/>
    <w:rsid w:val="00CE1EC9"/>
    <w:rsid w:val="00CE3671"/>
    <w:rsid w:val="00CE3B2D"/>
    <w:rsid w:val="00CE4639"/>
    <w:rsid w:val="00CE46B8"/>
    <w:rsid w:val="00CE4F1A"/>
    <w:rsid w:val="00CE55D3"/>
    <w:rsid w:val="00CE5B0A"/>
    <w:rsid w:val="00CE6446"/>
    <w:rsid w:val="00CE674D"/>
    <w:rsid w:val="00CE67B7"/>
    <w:rsid w:val="00CF1C12"/>
    <w:rsid w:val="00CF20D3"/>
    <w:rsid w:val="00CF338E"/>
    <w:rsid w:val="00CF7355"/>
    <w:rsid w:val="00D00D4D"/>
    <w:rsid w:val="00D01E93"/>
    <w:rsid w:val="00D02088"/>
    <w:rsid w:val="00D02DAE"/>
    <w:rsid w:val="00D031E4"/>
    <w:rsid w:val="00D050EC"/>
    <w:rsid w:val="00D0591C"/>
    <w:rsid w:val="00D05ACF"/>
    <w:rsid w:val="00D10B53"/>
    <w:rsid w:val="00D111BF"/>
    <w:rsid w:val="00D11591"/>
    <w:rsid w:val="00D14716"/>
    <w:rsid w:val="00D14B2F"/>
    <w:rsid w:val="00D14D4A"/>
    <w:rsid w:val="00D15BE9"/>
    <w:rsid w:val="00D16A0E"/>
    <w:rsid w:val="00D204B3"/>
    <w:rsid w:val="00D2113B"/>
    <w:rsid w:val="00D2204D"/>
    <w:rsid w:val="00D23206"/>
    <w:rsid w:val="00D234F4"/>
    <w:rsid w:val="00D23593"/>
    <w:rsid w:val="00D24921"/>
    <w:rsid w:val="00D24E86"/>
    <w:rsid w:val="00D27808"/>
    <w:rsid w:val="00D27CE7"/>
    <w:rsid w:val="00D304DA"/>
    <w:rsid w:val="00D30F1C"/>
    <w:rsid w:val="00D31118"/>
    <w:rsid w:val="00D31805"/>
    <w:rsid w:val="00D321C5"/>
    <w:rsid w:val="00D346AB"/>
    <w:rsid w:val="00D36D2C"/>
    <w:rsid w:val="00D4072D"/>
    <w:rsid w:val="00D43FC8"/>
    <w:rsid w:val="00D466BB"/>
    <w:rsid w:val="00D47F08"/>
    <w:rsid w:val="00D509B6"/>
    <w:rsid w:val="00D50C19"/>
    <w:rsid w:val="00D51A27"/>
    <w:rsid w:val="00D54970"/>
    <w:rsid w:val="00D56E43"/>
    <w:rsid w:val="00D571F9"/>
    <w:rsid w:val="00D60BB2"/>
    <w:rsid w:val="00D61607"/>
    <w:rsid w:val="00D62255"/>
    <w:rsid w:val="00D6249A"/>
    <w:rsid w:val="00D62B59"/>
    <w:rsid w:val="00D632C4"/>
    <w:rsid w:val="00D636E4"/>
    <w:rsid w:val="00D63E46"/>
    <w:rsid w:val="00D64C88"/>
    <w:rsid w:val="00D64E72"/>
    <w:rsid w:val="00D65E61"/>
    <w:rsid w:val="00D67C41"/>
    <w:rsid w:val="00D702D9"/>
    <w:rsid w:val="00D70AF9"/>
    <w:rsid w:val="00D70F5F"/>
    <w:rsid w:val="00D7170E"/>
    <w:rsid w:val="00D72F5B"/>
    <w:rsid w:val="00D73995"/>
    <w:rsid w:val="00D73E33"/>
    <w:rsid w:val="00D7530A"/>
    <w:rsid w:val="00D7633F"/>
    <w:rsid w:val="00D76DB2"/>
    <w:rsid w:val="00D77F48"/>
    <w:rsid w:val="00D80650"/>
    <w:rsid w:val="00D8067E"/>
    <w:rsid w:val="00D8086C"/>
    <w:rsid w:val="00D80B20"/>
    <w:rsid w:val="00D83873"/>
    <w:rsid w:val="00D8432F"/>
    <w:rsid w:val="00D8502D"/>
    <w:rsid w:val="00D900C6"/>
    <w:rsid w:val="00D924F9"/>
    <w:rsid w:val="00D92AC5"/>
    <w:rsid w:val="00D94063"/>
    <w:rsid w:val="00DA162B"/>
    <w:rsid w:val="00DA19B0"/>
    <w:rsid w:val="00DA3CA8"/>
    <w:rsid w:val="00DA3FE8"/>
    <w:rsid w:val="00DA4AB5"/>
    <w:rsid w:val="00DA5771"/>
    <w:rsid w:val="00DA675F"/>
    <w:rsid w:val="00DA6C6A"/>
    <w:rsid w:val="00DB181A"/>
    <w:rsid w:val="00DB2A7A"/>
    <w:rsid w:val="00DB2C1E"/>
    <w:rsid w:val="00DB3C6E"/>
    <w:rsid w:val="00DB47ED"/>
    <w:rsid w:val="00DB5D2D"/>
    <w:rsid w:val="00DB645F"/>
    <w:rsid w:val="00DB7CBC"/>
    <w:rsid w:val="00DC0A8E"/>
    <w:rsid w:val="00DC111D"/>
    <w:rsid w:val="00DC2386"/>
    <w:rsid w:val="00DC3F3E"/>
    <w:rsid w:val="00DC570B"/>
    <w:rsid w:val="00DC6152"/>
    <w:rsid w:val="00DC6609"/>
    <w:rsid w:val="00DC702D"/>
    <w:rsid w:val="00DC75C3"/>
    <w:rsid w:val="00DD0514"/>
    <w:rsid w:val="00DD064E"/>
    <w:rsid w:val="00DD18B4"/>
    <w:rsid w:val="00DD2D43"/>
    <w:rsid w:val="00DD3787"/>
    <w:rsid w:val="00DD51CA"/>
    <w:rsid w:val="00DD5D20"/>
    <w:rsid w:val="00DD67CF"/>
    <w:rsid w:val="00DD78AF"/>
    <w:rsid w:val="00DD7B8B"/>
    <w:rsid w:val="00DD7F1F"/>
    <w:rsid w:val="00DE036F"/>
    <w:rsid w:val="00DE0E0E"/>
    <w:rsid w:val="00DE293A"/>
    <w:rsid w:val="00DE2EC3"/>
    <w:rsid w:val="00DE3E46"/>
    <w:rsid w:val="00DE403A"/>
    <w:rsid w:val="00DE4B1E"/>
    <w:rsid w:val="00DE4F88"/>
    <w:rsid w:val="00DE6261"/>
    <w:rsid w:val="00DE62B2"/>
    <w:rsid w:val="00DF21CB"/>
    <w:rsid w:val="00DF5BB5"/>
    <w:rsid w:val="00DF65B0"/>
    <w:rsid w:val="00DF67D5"/>
    <w:rsid w:val="00DF7B62"/>
    <w:rsid w:val="00E001C0"/>
    <w:rsid w:val="00E002ED"/>
    <w:rsid w:val="00E014D6"/>
    <w:rsid w:val="00E01BE8"/>
    <w:rsid w:val="00E01D27"/>
    <w:rsid w:val="00E0282B"/>
    <w:rsid w:val="00E034EF"/>
    <w:rsid w:val="00E03ECD"/>
    <w:rsid w:val="00E05598"/>
    <w:rsid w:val="00E05668"/>
    <w:rsid w:val="00E0768B"/>
    <w:rsid w:val="00E114A2"/>
    <w:rsid w:val="00E1284F"/>
    <w:rsid w:val="00E131A0"/>
    <w:rsid w:val="00E14899"/>
    <w:rsid w:val="00E15312"/>
    <w:rsid w:val="00E15A8B"/>
    <w:rsid w:val="00E16C92"/>
    <w:rsid w:val="00E209C5"/>
    <w:rsid w:val="00E24ED5"/>
    <w:rsid w:val="00E255E1"/>
    <w:rsid w:val="00E261DB"/>
    <w:rsid w:val="00E304C9"/>
    <w:rsid w:val="00E3182B"/>
    <w:rsid w:val="00E31C41"/>
    <w:rsid w:val="00E334D1"/>
    <w:rsid w:val="00E33BF9"/>
    <w:rsid w:val="00E33CB2"/>
    <w:rsid w:val="00E35997"/>
    <w:rsid w:val="00E368A9"/>
    <w:rsid w:val="00E36AF5"/>
    <w:rsid w:val="00E36E63"/>
    <w:rsid w:val="00E37996"/>
    <w:rsid w:val="00E37E8D"/>
    <w:rsid w:val="00E40502"/>
    <w:rsid w:val="00E40728"/>
    <w:rsid w:val="00E41C31"/>
    <w:rsid w:val="00E437B7"/>
    <w:rsid w:val="00E457FE"/>
    <w:rsid w:val="00E45D36"/>
    <w:rsid w:val="00E46025"/>
    <w:rsid w:val="00E47145"/>
    <w:rsid w:val="00E473F7"/>
    <w:rsid w:val="00E47565"/>
    <w:rsid w:val="00E47A7E"/>
    <w:rsid w:val="00E5037C"/>
    <w:rsid w:val="00E5148E"/>
    <w:rsid w:val="00E5312C"/>
    <w:rsid w:val="00E55919"/>
    <w:rsid w:val="00E56624"/>
    <w:rsid w:val="00E56738"/>
    <w:rsid w:val="00E61F43"/>
    <w:rsid w:val="00E6220C"/>
    <w:rsid w:val="00E62348"/>
    <w:rsid w:val="00E62BF5"/>
    <w:rsid w:val="00E62DF1"/>
    <w:rsid w:val="00E631C3"/>
    <w:rsid w:val="00E70FBF"/>
    <w:rsid w:val="00E724C4"/>
    <w:rsid w:val="00E7272C"/>
    <w:rsid w:val="00E72BFC"/>
    <w:rsid w:val="00E735B7"/>
    <w:rsid w:val="00E73F51"/>
    <w:rsid w:val="00E76D95"/>
    <w:rsid w:val="00E77D03"/>
    <w:rsid w:val="00E80901"/>
    <w:rsid w:val="00E80E39"/>
    <w:rsid w:val="00E80E5E"/>
    <w:rsid w:val="00E81930"/>
    <w:rsid w:val="00E81B55"/>
    <w:rsid w:val="00E82B89"/>
    <w:rsid w:val="00E82C5B"/>
    <w:rsid w:val="00E832EA"/>
    <w:rsid w:val="00E8379B"/>
    <w:rsid w:val="00E83D12"/>
    <w:rsid w:val="00E8443D"/>
    <w:rsid w:val="00E86A37"/>
    <w:rsid w:val="00E86EBB"/>
    <w:rsid w:val="00E87655"/>
    <w:rsid w:val="00E87ED1"/>
    <w:rsid w:val="00E90591"/>
    <w:rsid w:val="00E907C5"/>
    <w:rsid w:val="00E91125"/>
    <w:rsid w:val="00E9143A"/>
    <w:rsid w:val="00E91A9F"/>
    <w:rsid w:val="00E91B04"/>
    <w:rsid w:val="00E9228B"/>
    <w:rsid w:val="00E935DB"/>
    <w:rsid w:val="00E94628"/>
    <w:rsid w:val="00E955C2"/>
    <w:rsid w:val="00E96054"/>
    <w:rsid w:val="00E97208"/>
    <w:rsid w:val="00E973B5"/>
    <w:rsid w:val="00EA0409"/>
    <w:rsid w:val="00EA12E9"/>
    <w:rsid w:val="00EA172B"/>
    <w:rsid w:val="00EA1C0A"/>
    <w:rsid w:val="00EA3A95"/>
    <w:rsid w:val="00EA3D6A"/>
    <w:rsid w:val="00EA546A"/>
    <w:rsid w:val="00EA5CFC"/>
    <w:rsid w:val="00EB0756"/>
    <w:rsid w:val="00EB10A9"/>
    <w:rsid w:val="00EB116C"/>
    <w:rsid w:val="00EB3252"/>
    <w:rsid w:val="00EB32A6"/>
    <w:rsid w:val="00EB530B"/>
    <w:rsid w:val="00EB5570"/>
    <w:rsid w:val="00EB6845"/>
    <w:rsid w:val="00EB686A"/>
    <w:rsid w:val="00EB7735"/>
    <w:rsid w:val="00EB791A"/>
    <w:rsid w:val="00EC37AE"/>
    <w:rsid w:val="00EC480E"/>
    <w:rsid w:val="00EC4C38"/>
    <w:rsid w:val="00EC50A4"/>
    <w:rsid w:val="00EC5B26"/>
    <w:rsid w:val="00EC6309"/>
    <w:rsid w:val="00EC6DB9"/>
    <w:rsid w:val="00EC71BA"/>
    <w:rsid w:val="00EC7797"/>
    <w:rsid w:val="00ED0862"/>
    <w:rsid w:val="00ED1714"/>
    <w:rsid w:val="00ED2415"/>
    <w:rsid w:val="00ED2726"/>
    <w:rsid w:val="00ED2CB9"/>
    <w:rsid w:val="00ED4795"/>
    <w:rsid w:val="00ED4FC8"/>
    <w:rsid w:val="00ED55D8"/>
    <w:rsid w:val="00ED5914"/>
    <w:rsid w:val="00ED5E2B"/>
    <w:rsid w:val="00EE0ABB"/>
    <w:rsid w:val="00EE15ED"/>
    <w:rsid w:val="00EE1733"/>
    <w:rsid w:val="00EE1953"/>
    <w:rsid w:val="00EE3327"/>
    <w:rsid w:val="00EE442E"/>
    <w:rsid w:val="00EE55B9"/>
    <w:rsid w:val="00EE5DCB"/>
    <w:rsid w:val="00EE6C7C"/>
    <w:rsid w:val="00EE7C8A"/>
    <w:rsid w:val="00EE7F4B"/>
    <w:rsid w:val="00EF1703"/>
    <w:rsid w:val="00EF236B"/>
    <w:rsid w:val="00EF3182"/>
    <w:rsid w:val="00EF4B94"/>
    <w:rsid w:val="00EF5401"/>
    <w:rsid w:val="00EF5D17"/>
    <w:rsid w:val="00EF710D"/>
    <w:rsid w:val="00F000E1"/>
    <w:rsid w:val="00F00307"/>
    <w:rsid w:val="00F01217"/>
    <w:rsid w:val="00F0160A"/>
    <w:rsid w:val="00F01636"/>
    <w:rsid w:val="00F01ACF"/>
    <w:rsid w:val="00F02D15"/>
    <w:rsid w:val="00F02DA4"/>
    <w:rsid w:val="00F04FF6"/>
    <w:rsid w:val="00F058F0"/>
    <w:rsid w:val="00F05FE8"/>
    <w:rsid w:val="00F060BB"/>
    <w:rsid w:val="00F0617C"/>
    <w:rsid w:val="00F0651E"/>
    <w:rsid w:val="00F07D9D"/>
    <w:rsid w:val="00F108DA"/>
    <w:rsid w:val="00F109B1"/>
    <w:rsid w:val="00F14926"/>
    <w:rsid w:val="00F15168"/>
    <w:rsid w:val="00F16349"/>
    <w:rsid w:val="00F17A13"/>
    <w:rsid w:val="00F200A3"/>
    <w:rsid w:val="00F20570"/>
    <w:rsid w:val="00F20628"/>
    <w:rsid w:val="00F21102"/>
    <w:rsid w:val="00F211A7"/>
    <w:rsid w:val="00F21321"/>
    <w:rsid w:val="00F21B92"/>
    <w:rsid w:val="00F21BE5"/>
    <w:rsid w:val="00F241E3"/>
    <w:rsid w:val="00F24EA7"/>
    <w:rsid w:val="00F25715"/>
    <w:rsid w:val="00F26615"/>
    <w:rsid w:val="00F26B0F"/>
    <w:rsid w:val="00F2796F"/>
    <w:rsid w:val="00F3049A"/>
    <w:rsid w:val="00F30903"/>
    <w:rsid w:val="00F336F9"/>
    <w:rsid w:val="00F33964"/>
    <w:rsid w:val="00F339AD"/>
    <w:rsid w:val="00F36BC4"/>
    <w:rsid w:val="00F37BC1"/>
    <w:rsid w:val="00F37EAB"/>
    <w:rsid w:val="00F401FE"/>
    <w:rsid w:val="00F40FD3"/>
    <w:rsid w:val="00F45432"/>
    <w:rsid w:val="00F45D64"/>
    <w:rsid w:val="00F50529"/>
    <w:rsid w:val="00F54B70"/>
    <w:rsid w:val="00F5523B"/>
    <w:rsid w:val="00F55841"/>
    <w:rsid w:val="00F5602D"/>
    <w:rsid w:val="00F574EF"/>
    <w:rsid w:val="00F61A77"/>
    <w:rsid w:val="00F61EA4"/>
    <w:rsid w:val="00F61EC8"/>
    <w:rsid w:val="00F62524"/>
    <w:rsid w:val="00F625AD"/>
    <w:rsid w:val="00F62BED"/>
    <w:rsid w:val="00F6676B"/>
    <w:rsid w:val="00F66DDC"/>
    <w:rsid w:val="00F672DE"/>
    <w:rsid w:val="00F67611"/>
    <w:rsid w:val="00F70A55"/>
    <w:rsid w:val="00F74168"/>
    <w:rsid w:val="00F752E5"/>
    <w:rsid w:val="00F75439"/>
    <w:rsid w:val="00F76521"/>
    <w:rsid w:val="00F76C74"/>
    <w:rsid w:val="00F7779A"/>
    <w:rsid w:val="00F77C12"/>
    <w:rsid w:val="00F8038E"/>
    <w:rsid w:val="00F80CC3"/>
    <w:rsid w:val="00F814A1"/>
    <w:rsid w:val="00F82011"/>
    <w:rsid w:val="00F83159"/>
    <w:rsid w:val="00F83C6A"/>
    <w:rsid w:val="00F84C4D"/>
    <w:rsid w:val="00F84F53"/>
    <w:rsid w:val="00F8505B"/>
    <w:rsid w:val="00F852A2"/>
    <w:rsid w:val="00F8566C"/>
    <w:rsid w:val="00F85E45"/>
    <w:rsid w:val="00F85EF5"/>
    <w:rsid w:val="00F87499"/>
    <w:rsid w:val="00F87BB1"/>
    <w:rsid w:val="00F87D5F"/>
    <w:rsid w:val="00F92D77"/>
    <w:rsid w:val="00F94BD6"/>
    <w:rsid w:val="00F9582B"/>
    <w:rsid w:val="00F96072"/>
    <w:rsid w:val="00F967E4"/>
    <w:rsid w:val="00FA2A5C"/>
    <w:rsid w:val="00FA2D8C"/>
    <w:rsid w:val="00FA39CC"/>
    <w:rsid w:val="00FA42B2"/>
    <w:rsid w:val="00FA445E"/>
    <w:rsid w:val="00FA5959"/>
    <w:rsid w:val="00FA5A47"/>
    <w:rsid w:val="00FA5C02"/>
    <w:rsid w:val="00FA5DBB"/>
    <w:rsid w:val="00FA5E6A"/>
    <w:rsid w:val="00FA60B2"/>
    <w:rsid w:val="00FA7D4E"/>
    <w:rsid w:val="00FB2884"/>
    <w:rsid w:val="00FB2C4A"/>
    <w:rsid w:val="00FB33D2"/>
    <w:rsid w:val="00FB3519"/>
    <w:rsid w:val="00FB3AC9"/>
    <w:rsid w:val="00FB784C"/>
    <w:rsid w:val="00FC15C9"/>
    <w:rsid w:val="00FC2669"/>
    <w:rsid w:val="00FC2B04"/>
    <w:rsid w:val="00FC2D5F"/>
    <w:rsid w:val="00FC4D21"/>
    <w:rsid w:val="00FC5417"/>
    <w:rsid w:val="00FC564B"/>
    <w:rsid w:val="00FC7604"/>
    <w:rsid w:val="00FC7788"/>
    <w:rsid w:val="00FC7A37"/>
    <w:rsid w:val="00FD0ADD"/>
    <w:rsid w:val="00FD1114"/>
    <w:rsid w:val="00FD38FF"/>
    <w:rsid w:val="00FD3A4C"/>
    <w:rsid w:val="00FD3AB0"/>
    <w:rsid w:val="00FD4EF4"/>
    <w:rsid w:val="00FD640D"/>
    <w:rsid w:val="00FD7154"/>
    <w:rsid w:val="00FD7774"/>
    <w:rsid w:val="00FE02A6"/>
    <w:rsid w:val="00FE158F"/>
    <w:rsid w:val="00FE1A56"/>
    <w:rsid w:val="00FE1FE7"/>
    <w:rsid w:val="00FE2308"/>
    <w:rsid w:val="00FE2A0C"/>
    <w:rsid w:val="00FE3E73"/>
    <w:rsid w:val="00FE40C3"/>
    <w:rsid w:val="00FF0200"/>
    <w:rsid w:val="00FF3898"/>
    <w:rsid w:val="00FF5695"/>
    <w:rsid w:val="00FF6F9A"/>
    <w:rsid w:val="00FF7201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none [3201]" strokecolor="none [1936]">
      <v:fill color="none [3201]" color2="none [1296]" focusposition="1" focussize="" focus="100%" type="gradient"/>
      <v:stroke color="none [1936]" weight="1pt"/>
      <v:shadow on="t" type="perspective" color="none [1601]" opacity=".5" offset="1pt" offset2="-3pt"/>
      <v:textbox inset="0,0,0,0"/>
      <o:colormru v:ext="edit" colors="#036"/>
    </o:shapedefaults>
    <o:shapelayout v:ext="edit">
      <o:idmap v:ext="edit" data="1"/>
    </o:shapelayout>
  </w:shapeDefaults>
  <w:decimalSymbol w:val=","/>
  <w:listSeparator w:val=";"/>
  <w15:docId w15:val="{3C77FD63-3562-4BF1-94E4-09BEE518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OTVS Texto"/>
    <w:qFormat/>
    <w:rsid w:val="00C4691D"/>
    <w:pPr>
      <w:jc w:val="both"/>
    </w:pPr>
    <w:rPr>
      <w:rFonts w:ascii="Arial Narrow" w:hAnsi="Arial Narrow"/>
      <w:sz w:val="22"/>
      <w:szCs w:val="22"/>
      <w:lang w:eastAsia="en-US"/>
    </w:rPr>
  </w:style>
  <w:style w:type="paragraph" w:styleId="Ttulo1">
    <w:name w:val="heading 1"/>
    <w:aliases w:val="TOTVS Título"/>
    <w:basedOn w:val="Normal"/>
    <w:next w:val="Normal"/>
    <w:link w:val="Ttulo1Char"/>
    <w:autoRedefine/>
    <w:uiPriority w:val="99"/>
    <w:qFormat/>
    <w:rsid w:val="00077E20"/>
    <w:pPr>
      <w:keepNext/>
      <w:keepLines/>
      <w:jc w:val="center"/>
      <w:outlineLvl w:val="0"/>
    </w:pPr>
    <w:rPr>
      <w:rFonts w:eastAsia="Times New Roman" w:cs="Arial"/>
      <w:b/>
      <w:iCs/>
      <w:noProof/>
      <w:color w:val="FFFFFF" w:themeColor="background1"/>
      <w:sz w:val="32"/>
      <w:szCs w:val="32"/>
      <w:lang w:eastAsia="pt-BR"/>
    </w:rPr>
  </w:style>
  <w:style w:type="paragraph" w:styleId="Ttulo2">
    <w:name w:val="heading 2"/>
    <w:aliases w:val="TOTVS Título 2 - 2014"/>
    <w:basedOn w:val="Normal"/>
    <w:next w:val="Normal"/>
    <w:link w:val="Ttulo2Char"/>
    <w:uiPriority w:val="99"/>
    <w:unhideWhenUsed/>
    <w:qFormat/>
    <w:rsid w:val="00537603"/>
    <w:pPr>
      <w:keepNext/>
      <w:spacing w:before="240" w:after="60"/>
      <w:outlineLvl w:val="1"/>
    </w:pPr>
    <w:rPr>
      <w:rFonts w:eastAsia="Times New Roman"/>
      <w:b/>
      <w:bCs/>
      <w:iCs/>
      <w:noProof/>
      <w:color w:val="009ABD"/>
      <w:sz w:val="28"/>
      <w:szCs w:val="24"/>
      <w:lang w:val="en-US"/>
    </w:rPr>
  </w:style>
  <w:style w:type="paragraph" w:styleId="Ttulo3">
    <w:name w:val="heading 3"/>
    <w:basedOn w:val="Normal"/>
    <w:next w:val="Normal"/>
    <w:link w:val="Ttulo3Char"/>
    <w:uiPriority w:val="99"/>
    <w:unhideWhenUsed/>
    <w:qFormat/>
    <w:rsid w:val="002B4BA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aliases w:val="TOTVS - Texto caixa"/>
    <w:basedOn w:val="Normal"/>
    <w:next w:val="Normal"/>
    <w:link w:val="Ttulo4Char"/>
    <w:uiPriority w:val="99"/>
    <w:unhideWhenUsed/>
    <w:qFormat/>
    <w:rsid w:val="00C4691D"/>
    <w:pPr>
      <w:keepNext/>
      <w:spacing w:before="240" w:after="60"/>
      <w:outlineLvl w:val="3"/>
    </w:pPr>
    <w:rPr>
      <w:rFonts w:eastAsia="Times New Roman"/>
      <w:b/>
      <w:bCs/>
      <w:sz w:val="20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B7FF5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B7FF5"/>
    <w:p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B7FF5"/>
    <w:p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B7FF5"/>
    <w:p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3B7FF5"/>
    <w:pPr>
      <w:spacing w:before="240" w:after="60"/>
      <w:outlineLvl w:val="8"/>
    </w:pPr>
    <w:rPr>
      <w:rFonts w:eastAsia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OTVS Título Char"/>
    <w:basedOn w:val="Fontepargpadro"/>
    <w:link w:val="Ttulo1"/>
    <w:uiPriority w:val="99"/>
    <w:rsid w:val="00077E20"/>
    <w:rPr>
      <w:rFonts w:eastAsia="Times New Roman" w:cs="Arial"/>
      <w:b/>
      <w:iCs/>
      <w:noProof/>
      <w:color w:val="FFFFFF" w:themeColor="background1"/>
      <w:sz w:val="32"/>
      <w:szCs w:val="32"/>
    </w:rPr>
  </w:style>
  <w:style w:type="character" w:customStyle="1" w:styleId="Ttulo2Char">
    <w:name w:val="Título 2 Char"/>
    <w:aliases w:val="TOTVS Título 2 - 2014 Char"/>
    <w:basedOn w:val="Fontepargpadro"/>
    <w:link w:val="Ttulo2"/>
    <w:uiPriority w:val="99"/>
    <w:rsid w:val="00537603"/>
    <w:rPr>
      <w:rFonts w:ascii="Arial Narrow" w:eastAsia="Times New Roman" w:hAnsi="Arial Narrow"/>
      <w:b/>
      <w:bCs/>
      <w:iCs/>
      <w:noProof/>
      <w:color w:val="009ABD"/>
      <w:sz w:val="28"/>
      <w:szCs w:val="24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9"/>
    <w:rsid w:val="002B4BA8"/>
    <w:rPr>
      <w:rFonts w:eastAsia="Times New Roman"/>
      <w:b/>
      <w:bCs/>
      <w:sz w:val="26"/>
      <w:szCs w:val="26"/>
      <w:lang w:eastAsia="en-US"/>
    </w:rPr>
  </w:style>
  <w:style w:type="character" w:customStyle="1" w:styleId="Ttulo4Char">
    <w:name w:val="Título 4 Char"/>
    <w:aliases w:val="TOTVS - Texto caixa Char"/>
    <w:basedOn w:val="Fontepargpadro"/>
    <w:link w:val="Ttulo4"/>
    <w:uiPriority w:val="99"/>
    <w:rsid w:val="00C4691D"/>
    <w:rPr>
      <w:rFonts w:ascii="Arial Narrow" w:eastAsia="Times New Roman" w:hAnsi="Arial Narrow"/>
      <w:b/>
      <w:bCs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3B7FF5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3B7FF5"/>
    <w:rPr>
      <w:rFonts w:eastAsia="Times New Roman"/>
      <w:b/>
      <w:bCs/>
      <w:sz w:val="18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3B7FF5"/>
    <w:rPr>
      <w:rFonts w:eastAsia="Times New Roman"/>
      <w:sz w:val="18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3B7FF5"/>
    <w:rPr>
      <w:rFonts w:eastAsia="Times New Roman"/>
      <w:i/>
      <w:iCs/>
      <w:sz w:val="18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3B7FF5"/>
    <w:rPr>
      <w:rFonts w:eastAsia="Times New Roman"/>
      <w:sz w:val="18"/>
      <w:szCs w:val="22"/>
      <w:lang w:eastAsia="en-US"/>
    </w:rPr>
  </w:style>
  <w:style w:type="paragraph" w:styleId="SemEspaamento">
    <w:name w:val="No Spacing"/>
    <w:link w:val="SemEspaamentoChar"/>
    <w:uiPriority w:val="1"/>
    <w:rsid w:val="0023691E"/>
    <w:pPr>
      <w:jc w:val="both"/>
    </w:pPr>
    <w:rPr>
      <w:sz w:val="22"/>
      <w:szCs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2499C"/>
    <w:rPr>
      <w:sz w:val="22"/>
      <w:szCs w:val="22"/>
      <w:lang w:val="pt-BR" w:eastAsia="en-US" w:bidi="ar-SA"/>
    </w:rPr>
  </w:style>
  <w:style w:type="paragraph" w:styleId="Cabealho">
    <w:name w:val="header"/>
    <w:basedOn w:val="Normal"/>
    <w:link w:val="CabealhoChar"/>
    <w:unhideWhenUsed/>
    <w:rsid w:val="002369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3691E"/>
  </w:style>
  <w:style w:type="paragraph" w:styleId="Rodap">
    <w:name w:val="footer"/>
    <w:basedOn w:val="Normal"/>
    <w:link w:val="RodapChar"/>
    <w:unhideWhenUsed/>
    <w:rsid w:val="002369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3691E"/>
  </w:style>
  <w:style w:type="paragraph" w:styleId="MapadoDocumento">
    <w:name w:val="Document Map"/>
    <w:basedOn w:val="Normal"/>
    <w:link w:val="MapadoDocumentoChar"/>
    <w:uiPriority w:val="99"/>
    <w:unhideWhenUsed/>
    <w:rsid w:val="00315B03"/>
    <w:pPr>
      <w:jc w:val="left"/>
    </w:pPr>
    <w:rPr>
      <w:rFonts w:eastAsia="Times New Roman" w:hAnsi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315B03"/>
    <w:rPr>
      <w:rFonts w:eastAsia="Times New Roman" w:hAnsi="Tahoma"/>
      <w:sz w:val="16"/>
      <w:szCs w:val="16"/>
    </w:rPr>
  </w:style>
  <w:style w:type="paragraph" w:styleId="Ttulo">
    <w:name w:val="Title"/>
    <w:aliases w:val="TOTVS Subtítulo"/>
    <w:basedOn w:val="Normal"/>
    <w:next w:val="Normal"/>
    <w:link w:val="TtuloChar"/>
    <w:autoRedefine/>
    <w:qFormat/>
    <w:rsid w:val="0070783E"/>
    <w:pPr>
      <w:spacing w:before="240" w:after="60"/>
      <w:ind w:left="567" w:hanging="360"/>
      <w:jc w:val="left"/>
      <w:outlineLvl w:val="0"/>
    </w:pPr>
    <w:rPr>
      <w:rFonts w:eastAsia="Times New Roman"/>
      <w:b/>
      <w:bCs/>
      <w:color w:val="009ABD"/>
      <w:kern w:val="28"/>
      <w:sz w:val="28"/>
    </w:rPr>
  </w:style>
  <w:style w:type="character" w:customStyle="1" w:styleId="TtuloChar">
    <w:name w:val="Título Char"/>
    <w:aliases w:val="TOTVS Subtítulo Char"/>
    <w:basedOn w:val="Fontepargpadro"/>
    <w:link w:val="Ttulo"/>
    <w:rsid w:val="0070783E"/>
    <w:rPr>
      <w:rFonts w:ascii="Arial Narrow" w:eastAsia="Times New Roman" w:hAnsi="Arial Narrow"/>
      <w:b/>
      <w:bCs/>
      <w:color w:val="009ABD"/>
      <w:kern w:val="28"/>
      <w:sz w:val="28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F05FE8"/>
    <w:pPr>
      <w:tabs>
        <w:tab w:val="left" w:pos="480"/>
        <w:tab w:val="left" w:leader="dot" w:pos="8828"/>
      </w:tabs>
      <w:spacing w:before="60" w:after="60"/>
    </w:pPr>
    <w:rPr>
      <w:b/>
      <w:color w:val="518DD4"/>
      <w:sz w:val="20"/>
    </w:rPr>
  </w:style>
  <w:style w:type="character" w:styleId="Hyperlink">
    <w:name w:val="Hyperlink"/>
    <w:basedOn w:val="Fontepargpadro"/>
    <w:uiPriority w:val="99"/>
    <w:unhideWhenUsed/>
    <w:rsid w:val="008A57E5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99"/>
    <w:unhideWhenUsed/>
    <w:qFormat/>
    <w:rsid w:val="008A57E5"/>
    <w:pPr>
      <w:jc w:val="left"/>
      <w:outlineLvl w:val="9"/>
    </w:pPr>
    <w:rPr>
      <w:color w:val="365F91"/>
    </w:rPr>
  </w:style>
  <w:style w:type="paragraph" w:styleId="Subttulo">
    <w:name w:val="Subtitle"/>
    <w:aliases w:val="TOTVS Subsubtítulo"/>
    <w:basedOn w:val="Ttulo"/>
    <w:next w:val="Normal"/>
    <w:link w:val="SubttuloChar"/>
    <w:autoRedefine/>
    <w:uiPriority w:val="11"/>
    <w:qFormat/>
    <w:rsid w:val="006822D9"/>
    <w:rPr>
      <w:color w:val="auto"/>
    </w:rPr>
  </w:style>
  <w:style w:type="character" w:customStyle="1" w:styleId="SubttuloChar">
    <w:name w:val="Subtítulo Char"/>
    <w:aliases w:val="TOTVS Subsubtítulo Char"/>
    <w:basedOn w:val="Fontepargpadro"/>
    <w:link w:val="Subttulo"/>
    <w:uiPriority w:val="11"/>
    <w:rsid w:val="006822D9"/>
    <w:rPr>
      <w:rFonts w:eastAsia="Times New Roman"/>
      <w:b/>
      <w:bCs/>
      <w:kern w:val="28"/>
      <w:sz w:val="22"/>
      <w:szCs w:val="32"/>
      <w:lang w:eastAsia="en-US"/>
    </w:rPr>
  </w:style>
  <w:style w:type="paragraph" w:styleId="Sumrio2">
    <w:name w:val="toc 2"/>
    <w:basedOn w:val="Larcio"/>
    <w:next w:val="Larcio"/>
    <w:autoRedefine/>
    <w:uiPriority w:val="39"/>
    <w:unhideWhenUsed/>
    <w:rsid w:val="0070783E"/>
    <w:pPr>
      <w:tabs>
        <w:tab w:val="clear" w:pos="480"/>
        <w:tab w:val="clear" w:pos="8828"/>
        <w:tab w:val="left" w:pos="567"/>
        <w:tab w:val="left" w:pos="720"/>
        <w:tab w:val="right" w:leader="dot" w:pos="8861"/>
        <w:tab w:val="left" w:leader="dot" w:pos="9781"/>
      </w:tabs>
      <w:spacing w:before="120" w:after="40"/>
      <w:ind w:left="284"/>
    </w:pPr>
    <w:rPr>
      <w:b w:val="0"/>
      <w:color w:val="000000" w:themeColor="text1"/>
      <w:sz w:val="22"/>
    </w:rPr>
  </w:style>
  <w:style w:type="character" w:styleId="nfaseSutil">
    <w:name w:val="Subtle Emphasis"/>
    <w:aliases w:val="TOTVS Ênfase Sutil"/>
    <w:basedOn w:val="Fontepargpadro"/>
    <w:uiPriority w:val="19"/>
    <w:qFormat/>
    <w:rsid w:val="00E0768B"/>
    <w:rPr>
      <w:rFonts w:ascii="Calibri" w:hAnsi="Calibri"/>
      <w:i/>
      <w:iCs/>
      <w:color w:val="7F7F7F"/>
      <w:sz w:val="22"/>
    </w:rPr>
  </w:style>
  <w:style w:type="paragraph" w:customStyle="1" w:styleId="TOTVSItlico">
    <w:name w:val="TOTVS Itálico"/>
    <w:basedOn w:val="Normal"/>
    <w:link w:val="TOTVSItlicoChar"/>
    <w:autoRedefine/>
    <w:qFormat/>
    <w:rsid w:val="00F2796F"/>
    <w:rPr>
      <w:i/>
    </w:rPr>
  </w:style>
  <w:style w:type="character" w:customStyle="1" w:styleId="TOTVSItlicoChar">
    <w:name w:val="TOTVS Itálico Char"/>
    <w:basedOn w:val="Fontepargpadro"/>
    <w:link w:val="TOTVSItlico"/>
    <w:rsid w:val="00F2796F"/>
    <w:rPr>
      <w:i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4E042A"/>
    <w:pPr>
      <w:ind w:left="720"/>
      <w:contextualSpacing/>
    </w:pPr>
  </w:style>
  <w:style w:type="paragraph" w:styleId="Textodebalo">
    <w:name w:val="Balloon Text"/>
    <w:basedOn w:val="Normal"/>
    <w:link w:val="TextodebaloChar"/>
    <w:semiHidden/>
    <w:unhideWhenUsed/>
    <w:rsid w:val="008B7EC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7EC1"/>
    <w:rPr>
      <w:rFonts w:ascii="Tahoma" w:hAnsi="Tahoma" w:cs="Tahoma"/>
      <w:sz w:val="16"/>
      <w:szCs w:val="16"/>
      <w:lang w:eastAsia="en-US"/>
    </w:rPr>
  </w:style>
  <w:style w:type="character" w:customStyle="1" w:styleId="TitleChar">
    <w:name w:val="Title Char"/>
    <w:basedOn w:val="Fontepargpadro"/>
    <w:rsid w:val="008B7EC1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Heading1Char">
    <w:name w:val="Heading 1 Char"/>
    <w:basedOn w:val="TitleChar"/>
    <w:rsid w:val="008B7EC1"/>
    <w:rPr>
      <w:rFonts w:ascii="Times" w:hAnsi="Times" w:cs="Arial"/>
      <w:b/>
      <w:bCs/>
      <w:color w:val="000000"/>
      <w:kern w:val="28"/>
      <w:sz w:val="28"/>
      <w:szCs w:val="28"/>
      <w:lang w:val="pt-BR" w:eastAsia="pt-BR" w:bidi="ar-SA"/>
    </w:rPr>
  </w:style>
  <w:style w:type="character" w:customStyle="1" w:styleId="Heading2Char">
    <w:name w:val="Heading 2 Char"/>
    <w:basedOn w:val="Heading1Char"/>
    <w:rsid w:val="008B7EC1"/>
    <w:rPr>
      <w:rFonts w:ascii="Times" w:hAnsi="Times" w:cs="Arial"/>
      <w:b/>
      <w:bCs/>
      <w:color w:val="000000"/>
      <w:kern w:val="28"/>
      <w:sz w:val="26"/>
      <w:szCs w:val="26"/>
      <w:lang w:val="pt-BR" w:eastAsia="pt-BR" w:bidi="ar-SA"/>
    </w:rPr>
  </w:style>
  <w:style w:type="paragraph" w:customStyle="1" w:styleId="Cabprod">
    <w:name w:val="Cabprod"/>
    <w:basedOn w:val="Cabealho1"/>
    <w:next w:val="Cabealho1"/>
    <w:rsid w:val="008B7EC1"/>
    <w:pPr>
      <w:pBdr>
        <w:top w:val="none" w:sz="0" w:space="0" w:color="auto"/>
        <w:between w:val="none" w:sz="0" w:space="0" w:color="auto"/>
      </w:pBdr>
      <w:tabs>
        <w:tab w:val="left" w:pos="794"/>
        <w:tab w:val="left" w:pos="1077"/>
      </w:tabs>
    </w:pPr>
    <w:rPr>
      <w:b w:val="0"/>
      <w:bCs w:val="0"/>
      <w:sz w:val="23"/>
      <w:szCs w:val="23"/>
    </w:rPr>
  </w:style>
  <w:style w:type="paragraph" w:customStyle="1" w:styleId="Cabealho1">
    <w:name w:val="Cabeçalho1"/>
    <w:rsid w:val="008B7EC1"/>
    <w:pPr>
      <w:pBdr>
        <w:top w:val="single" w:sz="2" w:space="0" w:color="auto"/>
        <w:between w:val="single" w:sz="2" w:space="11" w:color="auto"/>
      </w:pBdr>
      <w:tabs>
        <w:tab w:val="left" w:pos="7370"/>
      </w:tabs>
      <w:autoSpaceDE w:val="0"/>
      <w:autoSpaceDN w:val="0"/>
      <w:adjustRightInd w:val="0"/>
      <w:spacing w:after="57"/>
      <w:ind w:left="2551" w:hanging="2551"/>
      <w:jc w:val="both"/>
    </w:pPr>
    <w:rPr>
      <w:rFonts w:ascii="Helvetica" w:eastAsia="Times New Roman" w:hAnsi="Helvetica"/>
      <w:b/>
      <w:bCs/>
      <w:color w:val="000000"/>
      <w:sz w:val="24"/>
      <w:szCs w:val="24"/>
    </w:rPr>
  </w:style>
  <w:style w:type="paragraph" w:customStyle="1" w:styleId="Corpodotexto">
    <w:name w:val="Corpo do texto"/>
    <w:rsid w:val="008B7EC1"/>
    <w:pPr>
      <w:autoSpaceDE w:val="0"/>
      <w:autoSpaceDN w:val="0"/>
      <w:adjustRightInd w:val="0"/>
      <w:spacing w:after="170"/>
      <w:ind w:left="850"/>
      <w:jc w:val="both"/>
    </w:pPr>
    <w:rPr>
      <w:rFonts w:ascii="Times" w:eastAsia="Times New Roman" w:hAnsi="Times"/>
      <w:color w:val="000000"/>
      <w:sz w:val="24"/>
      <w:szCs w:val="24"/>
    </w:rPr>
  </w:style>
  <w:style w:type="character" w:styleId="Nmerodepgina">
    <w:name w:val="page number"/>
    <w:basedOn w:val="Fontepargpadro"/>
    <w:rsid w:val="008B7EC1"/>
  </w:style>
  <w:style w:type="paragraph" w:customStyle="1" w:styleId="LC-NormalSemParChar">
    <w:name w:val="LC - Normal Sem Par Char"/>
    <w:basedOn w:val="Normal"/>
    <w:rsid w:val="008B7EC1"/>
    <w:rPr>
      <w:rFonts w:ascii="Arial" w:eastAsia="Times New Roman" w:hAnsi="Arial" w:cs="Arial"/>
      <w:szCs w:val="24"/>
    </w:rPr>
  </w:style>
  <w:style w:type="character" w:customStyle="1" w:styleId="LC-NormalSemParCharChar">
    <w:name w:val="LC - Normal Sem Par Char Char"/>
    <w:basedOn w:val="Fontepargpadro"/>
    <w:rsid w:val="008B7EC1"/>
    <w:rPr>
      <w:rFonts w:ascii="Arial" w:hAnsi="Arial" w:cs="Arial"/>
      <w:sz w:val="24"/>
      <w:szCs w:val="24"/>
      <w:lang w:val="pt-BR" w:eastAsia="en-US" w:bidi="ar-SA"/>
    </w:rPr>
  </w:style>
  <w:style w:type="paragraph" w:customStyle="1" w:styleId="LC-Heading1">
    <w:name w:val="LC - Heading 1"/>
    <w:basedOn w:val="Ttulo1"/>
    <w:rsid w:val="008B7EC1"/>
    <w:pPr>
      <w:keepLines w:val="0"/>
      <w:jc w:val="left"/>
    </w:pPr>
    <w:rPr>
      <w:rFonts w:ascii="Arial" w:hAnsi="Arial"/>
      <w:color w:val="auto"/>
    </w:rPr>
  </w:style>
  <w:style w:type="paragraph" w:customStyle="1" w:styleId="LC-Normal">
    <w:name w:val="LC- Normal"/>
    <w:uiPriority w:val="99"/>
    <w:rsid w:val="0059149C"/>
    <w:pPr>
      <w:ind w:firstLine="567"/>
      <w:jc w:val="both"/>
    </w:pPr>
    <w:rPr>
      <w:rFonts w:ascii="Arial" w:eastAsia="Times New Roman" w:hAnsi="Arial" w:cs="Arial"/>
      <w:color w:val="000000"/>
      <w:sz w:val="18"/>
      <w:szCs w:val="24"/>
      <w:lang w:eastAsia="en-US"/>
    </w:rPr>
  </w:style>
  <w:style w:type="paragraph" w:customStyle="1" w:styleId="LC-Heading2">
    <w:name w:val="LC - Heading 2"/>
    <w:basedOn w:val="Ttulo2"/>
    <w:rsid w:val="008B7EC1"/>
    <w:pPr>
      <w:spacing w:before="0" w:after="0"/>
    </w:pPr>
    <w:rPr>
      <w:rFonts w:ascii="Arial" w:hAnsi="Arial"/>
      <w:iCs w:val="0"/>
    </w:rPr>
  </w:style>
  <w:style w:type="character" w:customStyle="1" w:styleId="LC-Heading2Char">
    <w:name w:val="LC - Heading 2 Char"/>
    <w:basedOn w:val="Heading2Char"/>
    <w:rsid w:val="008B7EC1"/>
    <w:rPr>
      <w:rFonts w:ascii="Arial" w:hAnsi="Arial" w:cs="Arial"/>
      <w:b/>
      <w:bCs/>
      <w:color w:val="000000"/>
      <w:kern w:val="28"/>
      <w:sz w:val="28"/>
      <w:szCs w:val="24"/>
      <w:lang w:val="pt-BR" w:eastAsia="en-US" w:bidi="ar-SA"/>
    </w:rPr>
  </w:style>
  <w:style w:type="character" w:customStyle="1" w:styleId="LC-NormalChar">
    <w:name w:val="LC- Normal Char"/>
    <w:basedOn w:val="Fontepargpadro"/>
    <w:rsid w:val="008B7EC1"/>
    <w:rPr>
      <w:rFonts w:ascii="Arial" w:hAnsi="Arial" w:cs="Arial"/>
      <w:color w:val="000000"/>
      <w:sz w:val="24"/>
      <w:szCs w:val="24"/>
      <w:lang w:val="pt-BR" w:eastAsia="en-US" w:bidi="ar-SA"/>
    </w:rPr>
  </w:style>
  <w:style w:type="character" w:customStyle="1" w:styleId="StyleLC-NormalBold1Char">
    <w:name w:val="Style LC- Normal + Bold1 Char"/>
    <w:basedOn w:val="LC-NormalChar"/>
    <w:rsid w:val="008B7EC1"/>
    <w:rPr>
      <w:rFonts w:ascii="Arial" w:hAnsi="Arial" w:cs="Arial"/>
      <w:color w:val="000000"/>
      <w:sz w:val="24"/>
      <w:szCs w:val="24"/>
      <w:lang w:val="pt-BR" w:eastAsia="en-US" w:bidi="ar-SA"/>
    </w:rPr>
  </w:style>
  <w:style w:type="paragraph" w:styleId="Corpodetexto2">
    <w:name w:val="Body Text 2"/>
    <w:basedOn w:val="Normal"/>
    <w:link w:val="Corpodetexto2Char"/>
    <w:rsid w:val="008B7EC1"/>
    <w:pPr>
      <w:jc w:val="center"/>
    </w:pPr>
    <w:rPr>
      <w:rFonts w:ascii="Arial" w:eastAsia="Times New Roman" w:hAnsi="Arial" w:cs="Arial"/>
      <w:color w:val="3366FF"/>
      <w:sz w:val="28"/>
      <w:szCs w:val="28"/>
    </w:rPr>
  </w:style>
  <w:style w:type="character" w:customStyle="1" w:styleId="Corpodetexto2Char">
    <w:name w:val="Corpo de texto 2 Char"/>
    <w:basedOn w:val="Fontepargpadro"/>
    <w:link w:val="Corpodetexto2"/>
    <w:rsid w:val="008B7EC1"/>
    <w:rPr>
      <w:rFonts w:ascii="Arial" w:eastAsia="Times New Roman" w:hAnsi="Arial" w:cs="Arial"/>
      <w:color w:val="3366FF"/>
      <w:sz w:val="28"/>
      <w:szCs w:val="28"/>
      <w:lang w:eastAsia="en-US"/>
    </w:rPr>
  </w:style>
  <w:style w:type="paragraph" w:styleId="Corpodetexto">
    <w:name w:val="Body Text"/>
    <w:basedOn w:val="Normal"/>
    <w:link w:val="CorpodetextoChar"/>
    <w:rsid w:val="008B7EC1"/>
    <w:pPr>
      <w:jc w:val="center"/>
    </w:pPr>
    <w:rPr>
      <w:rFonts w:ascii="Arial" w:eastAsia="Times New Roman" w:hAnsi="Arial" w:cs="Arial"/>
      <w:b/>
      <w:color w:val="003366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B7EC1"/>
    <w:rPr>
      <w:rFonts w:ascii="Arial" w:eastAsia="Times New Roman" w:hAnsi="Arial" w:cs="Arial"/>
      <w:b/>
      <w:color w:val="003366"/>
      <w:sz w:val="24"/>
      <w:szCs w:val="24"/>
    </w:rPr>
  </w:style>
  <w:style w:type="paragraph" w:styleId="Sumrio3">
    <w:name w:val="toc 3"/>
    <w:basedOn w:val="Larcio"/>
    <w:next w:val="Larcio"/>
    <w:autoRedefine/>
    <w:uiPriority w:val="39"/>
    <w:rsid w:val="00A514EF"/>
    <w:pPr>
      <w:tabs>
        <w:tab w:val="clear" w:pos="480"/>
        <w:tab w:val="right" w:pos="-284"/>
        <w:tab w:val="left" w:pos="567"/>
        <w:tab w:val="left" w:pos="1134"/>
      </w:tabs>
      <w:spacing w:before="40" w:after="40"/>
      <w:ind w:left="567"/>
    </w:pPr>
    <w:rPr>
      <w:b w:val="0"/>
      <w:i/>
      <w:iCs/>
      <w:noProof/>
      <w:color w:val="auto"/>
      <w:sz w:val="18"/>
      <w:szCs w:val="24"/>
      <w:lang w:eastAsia="pt-BR"/>
    </w:rPr>
  </w:style>
  <w:style w:type="paragraph" w:customStyle="1" w:styleId="Premissas">
    <w:name w:val="Premissas"/>
    <w:basedOn w:val="Normal"/>
    <w:autoRedefine/>
    <w:rsid w:val="008B7EC1"/>
    <w:rPr>
      <w:rFonts w:ascii="Arial" w:eastAsia="MS Mincho" w:hAnsi="Arial" w:cs="Arial"/>
      <w:szCs w:val="24"/>
    </w:rPr>
  </w:style>
  <w:style w:type="paragraph" w:customStyle="1" w:styleId="Descricao">
    <w:name w:val="Descricao"/>
    <w:basedOn w:val="Normal"/>
    <w:autoRedefine/>
    <w:rsid w:val="008B7EC1"/>
    <w:rPr>
      <w:rFonts w:ascii="Arial" w:eastAsia="Times New Roman" w:hAnsi="Arial" w:cs="Arial"/>
      <w:szCs w:val="24"/>
    </w:rPr>
  </w:style>
  <w:style w:type="paragraph" w:customStyle="1" w:styleId="LC-Heading3">
    <w:name w:val="LC - Heading 3"/>
    <w:basedOn w:val="Ttulo3"/>
    <w:rsid w:val="008B7EC1"/>
    <w:pPr>
      <w:numPr>
        <w:numId w:val="2"/>
      </w:numPr>
      <w:spacing w:before="0" w:after="0"/>
    </w:pPr>
    <w:rPr>
      <w:rFonts w:ascii="Arial" w:hAnsi="Arial"/>
      <w:color w:val="000000"/>
      <w:sz w:val="28"/>
      <w:szCs w:val="24"/>
    </w:rPr>
  </w:style>
  <w:style w:type="paragraph" w:customStyle="1" w:styleId="StyleLC-NormalBold1">
    <w:name w:val="Style LC- Normal + Bold1"/>
    <w:basedOn w:val="LC-Normal"/>
    <w:rsid w:val="008B7EC1"/>
    <w:rPr>
      <w:b/>
      <w:bCs/>
    </w:rPr>
  </w:style>
  <w:style w:type="paragraph" w:styleId="TextosemFormatao">
    <w:name w:val="Plain Text"/>
    <w:basedOn w:val="Normal"/>
    <w:link w:val="TextosemFormataoChar"/>
    <w:rsid w:val="008B7EC1"/>
    <w:pPr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8B7EC1"/>
    <w:rPr>
      <w:rFonts w:ascii="Courier New" w:eastAsia="Times New Roman" w:hAnsi="Courier New" w:cs="Courier New"/>
    </w:rPr>
  </w:style>
  <w:style w:type="paragraph" w:customStyle="1" w:styleId="Textodebalo1">
    <w:name w:val="Texto de balão1"/>
    <w:basedOn w:val="Normal"/>
    <w:semiHidden/>
    <w:rsid w:val="008B7EC1"/>
    <w:pPr>
      <w:jc w:val="left"/>
    </w:pPr>
    <w:rPr>
      <w:rFonts w:ascii="Tahoma" w:eastAsia="Times New Roman" w:hAnsi="Tahoma" w:cs="Tahoma"/>
      <w:sz w:val="16"/>
      <w:szCs w:val="16"/>
      <w:lang w:eastAsia="pt-BR"/>
    </w:rPr>
  </w:style>
  <w:style w:type="paragraph" w:customStyle="1" w:styleId="Larcio">
    <w:name w:val="Laércio"/>
    <w:basedOn w:val="Sumrio1"/>
    <w:rsid w:val="008B7EC1"/>
  </w:style>
  <w:style w:type="paragraph" w:styleId="Sumrio4">
    <w:name w:val="toc 4"/>
    <w:basedOn w:val="Normal"/>
    <w:next w:val="Normal"/>
    <w:autoRedefine/>
    <w:uiPriority w:val="39"/>
    <w:rsid w:val="008B7EC1"/>
    <w:pPr>
      <w:ind w:left="720"/>
      <w:jc w:val="left"/>
    </w:pPr>
    <w:rPr>
      <w:rFonts w:ascii="Times New Roman" w:eastAsia="Times New Roman" w:hAnsi="Times New Roman"/>
      <w:szCs w:val="24"/>
    </w:rPr>
  </w:style>
  <w:style w:type="character" w:styleId="HiperlinkVisitado">
    <w:name w:val="FollowedHyperlink"/>
    <w:basedOn w:val="Fontepargpadro"/>
    <w:rsid w:val="008B7EC1"/>
    <w:rPr>
      <w:color w:val="800080"/>
      <w:u w:val="single"/>
    </w:rPr>
  </w:style>
  <w:style w:type="paragraph" w:styleId="Recuodecorpodetexto">
    <w:name w:val="Body Text Indent"/>
    <w:basedOn w:val="Normal"/>
    <w:link w:val="RecuodecorpodetextoChar"/>
    <w:rsid w:val="008B7EC1"/>
    <w:pPr>
      <w:ind w:left="708"/>
      <w:jc w:val="left"/>
    </w:pPr>
    <w:rPr>
      <w:rFonts w:ascii="Arial" w:eastAsia="Times New Roman" w:hAnsi="Arial" w:cs="Arial"/>
      <w:color w:val="000000"/>
      <w:szCs w:val="2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8B7EC1"/>
    <w:rPr>
      <w:rFonts w:ascii="Arial" w:eastAsia="Times New Roman" w:hAnsi="Arial" w:cs="Arial"/>
      <w:color w:val="000000"/>
      <w:sz w:val="24"/>
      <w:szCs w:val="28"/>
    </w:rPr>
  </w:style>
  <w:style w:type="paragraph" w:styleId="Sumrio7">
    <w:name w:val="toc 7"/>
    <w:basedOn w:val="Normal"/>
    <w:next w:val="Normal"/>
    <w:autoRedefine/>
    <w:uiPriority w:val="39"/>
    <w:rsid w:val="008B7EC1"/>
    <w:pPr>
      <w:ind w:left="144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Sumrio5">
    <w:name w:val="toc 5"/>
    <w:basedOn w:val="Normal"/>
    <w:next w:val="Normal"/>
    <w:autoRedefine/>
    <w:uiPriority w:val="39"/>
    <w:rsid w:val="008B7EC1"/>
    <w:pPr>
      <w:ind w:left="96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Sumrio6">
    <w:name w:val="toc 6"/>
    <w:basedOn w:val="Normal"/>
    <w:next w:val="Normal"/>
    <w:autoRedefine/>
    <w:uiPriority w:val="39"/>
    <w:rsid w:val="008B7EC1"/>
    <w:pPr>
      <w:ind w:left="1200"/>
      <w:jc w:val="left"/>
    </w:pPr>
    <w:rPr>
      <w:rFonts w:ascii="Times New Roman" w:eastAsia="Times New Roman" w:hAnsi="Times New Roman"/>
      <w:szCs w:val="24"/>
      <w:lang w:val="en-US"/>
    </w:rPr>
  </w:style>
  <w:style w:type="paragraph" w:styleId="NormalWeb">
    <w:name w:val="Normal (Web)"/>
    <w:basedOn w:val="Normal"/>
    <w:uiPriority w:val="99"/>
    <w:rsid w:val="008B7EC1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7EC1"/>
    <w:rPr>
      <w:b/>
      <w:bCs/>
    </w:rPr>
  </w:style>
  <w:style w:type="paragraph" w:styleId="Sumrio8">
    <w:name w:val="toc 8"/>
    <w:basedOn w:val="Normal"/>
    <w:next w:val="Normal"/>
    <w:autoRedefine/>
    <w:uiPriority w:val="39"/>
    <w:rsid w:val="008B7EC1"/>
    <w:pPr>
      <w:ind w:left="168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rsid w:val="008B7EC1"/>
    <w:pPr>
      <w:ind w:left="1920"/>
      <w:jc w:val="left"/>
    </w:pPr>
    <w:rPr>
      <w:rFonts w:ascii="Times New Roman" w:eastAsia="Times New Roman" w:hAnsi="Times New Roman"/>
      <w:szCs w:val="24"/>
      <w:lang w:eastAsia="pt-BR"/>
    </w:rPr>
  </w:style>
  <w:style w:type="character" w:styleId="nfase">
    <w:name w:val="Emphasis"/>
    <w:basedOn w:val="Fontepargpadro"/>
    <w:qFormat/>
    <w:rsid w:val="008B7EC1"/>
    <w:rPr>
      <w:i/>
      <w:iCs/>
    </w:rPr>
  </w:style>
  <w:style w:type="paragraph" w:styleId="Textodenotaderodap">
    <w:name w:val="footnote text"/>
    <w:basedOn w:val="Normal"/>
    <w:link w:val="TextodenotaderodapChar"/>
    <w:semiHidden/>
    <w:rsid w:val="008B7EC1"/>
    <w:pPr>
      <w:jc w:val="left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8B7EC1"/>
    <w:rPr>
      <w:rFonts w:ascii="Times New Roman" w:eastAsia="Times New Roman" w:hAnsi="Times New Roman"/>
    </w:rPr>
  </w:style>
  <w:style w:type="character" w:styleId="Refdenotaderodap">
    <w:name w:val="footnote reference"/>
    <w:basedOn w:val="Fontepargpadro"/>
    <w:semiHidden/>
    <w:rsid w:val="008B7EC1"/>
    <w:rPr>
      <w:vertAlign w:val="superscript"/>
    </w:rPr>
  </w:style>
  <w:style w:type="table" w:styleId="Tabelacomgrade">
    <w:name w:val="Table Grid"/>
    <w:basedOn w:val="Tabelanormal"/>
    <w:rsid w:val="008B7EC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Intensa">
    <w:name w:val="Intense Emphasis"/>
    <w:basedOn w:val="Fontepargpadro"/>
    <w:uiPriority w:val="21"/>
    <w:qFormat/>
    <w:rsid w:val="0059149C"/>
    <w:rPr>
      <w:rFonts w:ascii="Calibri" w:hAnsi="Calibri"/>
      <w:b/>
      <w:bCs/>
      <w:i/>
      <w:iCs/>
      <w:color w:val="4F81BD" w:themeColor="accent1"/>
      <w:sz w:val="20"/>
    </w:rPr>
  </w:style>
  <w:style w:type="paragraph" w:customStyle="1" w:styleId="E7469D3A43C64506BC56974EC1F716D7">
    <w:name w:val="E7469D3A43C64506BC56974EC1F716D7"/>
    <w:rsid w:val="008D4062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75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750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750B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750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750B"/>
    <w:rPr>
      <w:b/>
      <w:bCs/>
      <w:lang w:eastAsia="en-US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B1A7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B1A7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B1A7C"/>
    <w:rPr>
      <w:rFonts w:ascii="Arial" w:eastAsia="Times New Roman" w:hAnsi="Arial" w:cs="Arial"/>
      <w:vanish/>
      <w:sz w:val="16"/>
      <w:szCs w:val="16"/>
    </w:rPr>
  </w:style>
  <w:style w:type="paragraph" w:customStyle="1" w:styleId="media-title2">
    <w:name w:val="media-title2"/>
    <w:basedOn w:val="Normal"/>
    <w:rsid w:val="008B1A7C"/>
    <w:pPr>
      <w:spacing w:before="100" w:beforeAutospacing="1"/>
      <w:jc w:val="left"/>
    </w:pPr>
    <w:rPr>
      <w:rFonts w:ascii="Times New Roman" w:eastAsia="Times New Roman" w:hAnsi="Times New Roman"/>
      <w:b/>
      <w:bCs/>
      <w:color w:val="000000"/>
      <w:sz w:val="15"/>
      <w:szCs w:val="15"/>
      <w:lang w:eastAsia="pt-BR"/>
    </w:rPr>
  </w:style>
  <w:style w:type="paragraph" w:customStyle="1" w:styleId="media-description2">
    <w:name w:val="media-description2"/>
    <w:basedOn w:val="Normal"/>
    <w:rsid w:val="008B1A7C"/>
    <w:pPr>
      <w:spacing w:before="100" w:beforeAutospacing="1" w:line="225" w:lineRule="atLeast"/>
      <w:jc w:val="left"/>
    </w:pPr>
    <w:rPr>
      <w:rFonts w:ascii="Times New Roman" w:eastAsia="Times New Roman" w:hAnsi="Times New Roman"/>
      <w:sz w:val="15"/>
      <w:szCs w:val="15"/>
      <w:lang w:eastAsia="pt-BR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7D4275"/>
    <w:pPr>
      <w:ind w:left="180" w:hanging="180"/>
    </w:pPr>
  </w:style>
  <w:style w:type="paragraph" w:customStyle="1" w:styleId="style10corpo">
    <w:name w:val="style10corpo"/>
    <w:basedOn w:val="Normal"/>
    <w:uiPriority w:val="99"/>
    <w:rsid w:val="00942199"/>
    <w:pPr>
      <w:spacing w:before="100" w:beforeAutospacing="1" w:after="100" w:afterAutospacing="1"/>
      <w:jc w:val="left"/>
    </w:pPr>
    <w:rPr>
      <w:rFonts w:ascii="Trebuchet MS" w:eastAsia="Times New Roman" w:hAnsi="Trebuchet MS"/>
      <w:color w:val="666666"/>
      <w:sz w:val="17"/>
      <w:szCs w:val="17"/>
      <w:lang w:eastAsia="pt-BR"/>
    </w:rPr>
  </w:style>
  <w:style w:type="paragraph" w:styleId="Reviso">
    <w:name w:val="Revision"/>
    <w:hidden/>
    <w:uiPriority w:val="99"/>
    <w:semiHidden/>
    <w:rsid w:val="006A3871"/>
    <w:rPr>
      <w:sz w:val="18"/>
      <w:szCs w:val="22"/>
      <w:lang w:eastAsia="en-US"/>
    </w:rPr>
  </w:style>
  <w:style w:type="paragraph" w:customStyle="1" w:styleId="TOTVSTtulo2014">
    <w:name w:val="TOTVS Título 2014"/>
    <w:next w:val="Normal"/>
    <w:link w:val="TOTVSTtulo2014Char"/>
    <w:qFormat/>
    <w:rsid w:val="008D7899"/>
    <w:pPr>
      <w:jc w:val="right"/>
    </w:pPr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/>
    </w:rPr>
  </w:style>
  <w:style w:type="character" w:customStyle="1" w:styleId="TOTVSTtulo2014Char">
    <w:name w:val="TOTVS Título 2014 Char"/>
    <w:basedOn w:val="Ttulo2Char"/>
    <w:link w:val="TOTVSTtulo2014"/>
    <w:rsid w:val="008D7899"/>
    <w:rPr>
      <w:rFonts w:ascii="Arial Narrow" w:eastAsia="Times New Roman" w:hAnsi="Arial Narrow"/>
      <w:b/>
      <w:bCs/>
      <w:iCs/>
      <w:noProof/>
      <w:color w:val="009ABD"/>
      <w:sz w:val="4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81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8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9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0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7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01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177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8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512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851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814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66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90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46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5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352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68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2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8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3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1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6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7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60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4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016">
      <w:bodyDiv w:val="1"/>
      <w:marLeft w:val="28"/>
      <w:marRight w:val="2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7499">
                  <w:marLeft w:val="16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6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8386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43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32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6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9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1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6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10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1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445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40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1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44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9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90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5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6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89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0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2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68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44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141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445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97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69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5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9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4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7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2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26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a.nicolino\Downloads\Modelo%20padrao%20para%20documentos%20%20-%20Formato%20Word%202014%20v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9B86C-CDCC-4E4C-9468-6350DB7C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padrao para documentos  - Formato Word 2014 v1</Template>
  <TotalTime>973</TotalTime>
  <Pages>1</Pages>
  <Words>1306</Words>
  <Characters>7053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TOTVS</Company>
  <LinksUpToDate>false</LinksUpToDate>
  <CharactersWithSpaces>8343</CharactersWithSpaces>
  <SharedDoc>false</SharedDoc>
  <HLinks>
    <vt:vector size="24" baseType="variant"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_Toc192073304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_Toc192073303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_Toc192073302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_Toc192073301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Fernanda Vieira Nicolino</dc:creator>
  <cp:lastModifiedBy>André Vitor Rocha</cp:lastModifiedBy>
  <cp:revision>22</cp:revision>
  <cp:lastPrinted>2014-01-19T16:14:00Z</cp:lastPrinted>
  <dcterms:created xsi:type="dcterms:W3CDTF">2015-03-30T12:33:00Z</dcterms:created>
  <dcterms:modified xsi:type="dcterms:W3CDTF">2016-09-09T21:11:00Z</dcterms:modified>
</cp:coreProperties>
</file>