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FC685" w14:textId="77777777" w:rsidR="00C32C4D" w:rsidRPr="00C32C4D" w:rsidRDefault="00722968" w:rsidP="00722968">
      <w:pPr>
        <w:pStyle w:val="NoSpacing"/>
        <w:rPr>
          <w:rFonts w:ascii="Calibri" w:hAnsi="Calibri" w:cs="Calibri"/>
          <w:b/>
          <w:bCs/>
        </w:rPr>
      </w:pPr>
      <w:r w:rsidRPr="00C32C4D">
        <w:rPr>
          <w:rFonts w:ascii="Calibri" w:hAnsi="Calibri" w:cs="Calibri"/>
          <w:b/>
          <w:bCs/>
        </w:rPr>
        <w:t>Project Title:</w:t>
      </w:r>
      <w:r w:rsidR="00CF6201" w:rsidRPr="00C32C4D">
        <w:rPr>
          <w:rFonts w:ascii="Calibri" w:hAnsi="Calibri" w:cs="Calibri"/>
          <w:b/>
          <w:bCs/>
        </w:rPr>
        <w:t xml:space="preserve"> </w:t>
      </w:r>
    </w:p>
    <w:p w14:paraId="0BA4C337" w14:textId="0C35FC68" w:rsidR="00722968" w:rsidRDefault="00B21FC1" w:rsidP="00722968">
      <w:pPr>
        <w:pStyle w:val="NoSpacing"/>
        <w:rPr>
          <w:rFonts w:ascii="Calibri" w:hAnsi="Calibri" w:cs="Calibri"/>
        </w:rPr>
      </w:pPr>
      <w:r>
        <w:rPr>
          <w:rFonts w:ascii="Calibri" w:hAnsi="Calibri" w:cs="Calibri"/>
        </w:rPr>
        <w:t xml:space="preserve">Retail </w:t>
      </w:r>
      <w:r w:rsidR="00CF6201" w:rsidRPr="0003225E">
        <w:rPr>
          <w:rFonts w:ascii="Calibri" w:hAnsi="Calibri" w:cs="Calibri"/>
        </w:rPr>
        <w:t>Promotional Discount Effectiveness</w:t>
      </w:r>
    </w:p>
    <w:p w14:paraId="373A6443" w14:textId="77777777" w:rsidR="00C32C4D" w:rsidRPr="0003225E" w:rsidRDefault="00C32C4D" w:rsidP="00722968">
      <w:pPr>
        <w:pStyle w:val="NoSpacing"/>
        <w:rPr>
          <w:rFonts w:ascii="Calibri" w:hAnsi="Calibri" w:cs="Calibri"/>
        </w:rPr>
      </w:pPr>
    </w:p>
    <w:p w14:paraId="6C48159F" w14:textId="77777777" w:rsidR="00C32C4D" w:rsidRPr="00C32C4D" w:rsidRDefault="00722968" w:rsidP="00722968">
      <w:pPr>
        <w:pStyle w:val="NoSpacing"/>
        <w:rPr>
          <w:rFonts w:ascii="Calibri" w:hAnsi="Calibri" w:cs="Calibri"/>
          <w:b/>
          <w:bCs/>
        </w:rPr>
      </w:pPr>
      <w:r w:rsidRPr="00C32C4D">
        <w:rPr>
          <w:rFonts w:ascii="Calibri" w:hAnsi="Calibri" w:cs="Calibri"/>
          <w:b/>
          <w:bCs/>
        </w:rPr>
        <w:t>Team Members:</w:t>
      </w:r>
      <w:r w:rsidR="00CF6201" w:rsidRPr="00C32C4D">
        <w:rPr>
          <w:rFonts w:ascii="Calibri" w:hAnsi="Calibri" w:cs="Calibri"/>
          <w:b/>
          <w:bCs/>
        </w:rPr>
        <w:t xml:space="preserve"> </w:t>
      </w:r>
    </w:p>
    <w:p w14:paraId="4AE1BECA" w14:textId="562533FB" w:rsidR="00722968" w:rsidRPr="0003225E" w:rsidRDefault="00CF6201" w:rsidP="00722968">
      <w:pPr>
        <w:pStyle w:val="NoSpacing"/>
        <w:rPr>
          <w:rFonts w:ascii="Calibri" w:hAnsi="Calibri" w:cs="Calibri"/>
        </w:rPr>
      </w:pPr>
      <w:r w:rsidRPr="0003225E">
        <w:rPr>
          <w:rFonts w:ascii="Calibri" w:hAnsi="Calibri" w:cs="Calibri"/>
        </w:rPr>
        <w:t xml:space="preserve">Scott </w:t>
      </w:r>
      <w:proofErr w:type="spellStart"/>
      <w:r w:rsidRPr="0003225E">
        <w:rPr>
          <w:rFonts w:ascii="Calibri" w:hAnsi="Calibri" w:cs="Calibri"/>
        </w:rPr>
        <w:t>Stevener</w:t>
      </w:r>
      <w:proofErr w:type="spellEnd"/>
      <w:r w:rsidRPr="0003225E">
        <w:rPr>
          <w:rFonts w:ascii="Calibri" w:hAnsi="Calibri" w:cs="Calibri"/>
        </w:rPr>
        <w:t xml:space="preserve"> and Erica Unterreiner</w:t>
      </w:r>
    </w:p>
    <w:p w14:paraId="516132DC" w14:textId="77777777" w:rsidR="00722968" w:rsidRPr="0003225E" w:rsidRDefault="00722968" w:rsidP="00722968">
      <w:pPr>
        <w:pStyle w:val="NoSpacing"/>
        <w:rPr>
          <w:rFonts w:ascii="Calibri" w:hAnsi="Calibri" w:cs="Calibri"/>
        </w:rPr>
      </w:pPr>
    </w:p>
    <w:p w14:paraId="312C9EC1" w14:textId="77777777" w:rsidR="002C05F3" w:rsidRPr="005A2ECD" w:rsidRDefault="00722968" w:rsidP="002C05F3">
      <w:pPr>
        <w:rPr>
          <w:rFonts w:ascii="Calibri" w:hAnsi="Calibri" w:cs="Calibri"/>
          <w:b/>
          <w:bCs/>
        </w:rPr>
      </w:pPr>
      <w:r w:rsidRPr="005A2ECD">
        <w:rPr>
          <w:rFonts w:ascii="Calibri" w:hAnsi="Calibri" w:cs="Calibri"/>
          <w:b/>
          <w:bCs/>
        </w:rPr>
        <w:t>Project Description:</w:t>
      </w:r>
      <w:r w:rsidR="004B7432" w:rsidRPr="005A2ECD">
        <w:rPr>
          <w:rFonts w:ascii="Calibri" w:hAnsi="Calibri" w:cs="Calibri"/>
          <w:b/>
          <w:bCs/>
        </w:rPr>
        <w:t xml:space="preserve"> </w:t>
      </w:r>
    </w:p>
    <w:p w14:paraId="1DAEAF15" w14:textId="2BF1393F" w:rsidR="00CA5EDB" w:rsidRDefault="00C139D3" w:rsidP="00CA5EDB">
      <w:pPr>
        <w:rPr>
          <w:rFonts w:ascii="Calibri" w:eastAsia="Times New Roman" w:hAnsi="Calibri" w:cs="Calibri"/>
          <w:shd w:val="clear" w:color="auto" w:fill="FFFFFF"/>
        </w:rPr>
      </w:pPr>
      <w:r>
        <w:rPr>
          <w:rFonts w:ascii="Calibri" w:eastAsia="Times New Roman" w:hAnsi="Calibri" w:cs="Calibri"/>
          <w:shd w:val="clear" w:color="auto" w:fill="FFFFFF"/>
        </w:rPr>
        <w:t>A</w:t>
      </w:r>
      <w:r w:rsidR="00CA5EDB" w:rsidRPr="0003225E">
        <w:rPr>
          <w:rFonts w:ascii="Calibri" w:eastAsia="Times New Roman" w:hAnsi="Calibri" w:cs="Calibri"/>
          <w:shd w:val="clear" w:color="auto" w:fill="FFFFFF"/>
        </w:rPr>
        <w:t xml:space="preserve"> company runs several promotional markdown events throughout the year. These markdowns precede prominent holidays</w:t>
      </w:r>
      <w:r w:rsidR="001F566C">
        <w:rPr>
          <w:rFonts w:ascii="Calibri" w:eastAsia="Times New Roman" w:hAnsi="Calibri" w:cs="Calibri"/>
          <w:shd w:val="clear" w:color="auto" w:fill="FFFFFF"/>
        </w:rPr>
        <w:t xml:space="preserve">; </w:t>
      </w:r>
      <w:r w:rsidR="00CA5EDB" w:rsidRPr="0003225E">
        <w:rPr>
          <w:rFonts w:ascii="Calibri" w:eastAsia="Times New Roman" w:hAnsi="Calibri" w:cs="Calibri"/>
          <w:shd w:val="clear" w:color="auto" w:fill="FFFFFF"/>
        </w:rPr>
        <w:t xml:space="preserve">the four largest </w:t>
      </w:r>
      <w:r w:rsidR="001F566C">
        <w:rPr>
          <w:rFonts w:ascii="Calibri" w:eastAsia="Times New Roman" w:hAnsi="Calibri" w:cs="Calibri"/>
          <w:shd w:val="clear" w:color="auto" w:fill="FFFFFF"/>
        </w:rPr>
        <w:t>being</w:t>
      </w:r>
      <w:r w:rsidR="00CA5EDB" w:rsidRPr="0003225E">
        <w:rPr>
          <w:rFonts w:ascii="Calibri" w:eastAsia="Times New Roman" w:hAnsi="Calibri" w:cs="Calibri"/>
          <w:shd w:val="clear" w:color="auto" w:fill="FFFFFF"/>
        </w:rPr>
        <w:t xml:space="preserve"> the Super Bowl, Labor Day, Thanksgiving, and Christmas. </w:t>
      </w:r>
    </w:p>
    <w:p w14:paraId="074F2E2A" w14:textId="77777777" w:rsidR="00CA5EDB" w:rsidRPr="0003225E" w:rsidRDefault="00CA5EDB" w:rsidP="00CA5EDB">
      <w:pPr>
        <w:rPr>
          <w:rFonts w:ascii="Calibri" w:eastAsia="Times New Roman" w:hAnsi="Calibri" w:cs="Calibri"/>
          <w:shd w:val="clear" w:color="auto" w:fill="FFFFFF"/>
        </w:rPr>
      </w:pPr>
    </w:p>
    <w:p w14:paraId="18E8F5D8" w14:textId="55B8E104" w:rsidR="00722968" w:rsidRDefault="002C05F3" w:rsidP="00CA5EDB">
      <w:pPr>
        <w:rPr>
          <w:rFonts w:ascii="Calibri" w:eastAsia="Times New Roman" w:hAnsi="Calibri" w:cs="Calibri"/>
          <w:shd w:val="clear" w:color="auto" w:fill="FFFFFF"/>
        </w:rPr>
      </w:pPr>
      <w:r w:rsidRPr="0003225E">
        <w:rPr>
          <w:rFonts w:ascii="Calibri" w:hAnsi="Calibri" w:cs="Calibri"/>
        </w:rPr>
        <w:t xml:space="preserve">The objective of this dataset is </w:t>
      </w:r>
      <w:r>
        <w:rPr>
          <w:rFonts w:ascii="Calibri" w:hAnsi="Calibri" w:cs="Calibri"/>
        </w:rPr>
        <w:t>to c</w:t>
      </w:r>
      <w:r w:rsidRPr="0003225E">
        <w:rPr>
          <w:rFonts w:ascii="Calibri" w:eastAsia="Times New Roman" w:hAnsi="Calibri" w:cs="Calibri"/>
          <w:shd w:val="clear" w:color="auto" w:fill="FFFFFF"/>
        </w:rPr>
        <w:t>alculat</w:t>
      </w:r>
      <w:r>
        <w:rPr>
          <w:rFonts w:ascii="Calibri" w:eastAsia="Times New Roman" w:hAnsi="Calibri" w:cs="Calibri"/>
          <w:shd w:val="clear" w:color="auto" w:fill="FFFFFF"/>
        </w:rPr>
        <w:t>e</w:t>
      </w:r>
      <w:r w:rsidRPr="0003225E">
        <w:rPr>
          <w:rFonts w:ascii="Calibri" w:eastAsia="Times New Roman" w:hAnsi="Calibri" w:cs="Calibri"/>
          <w:shd w:val="clear" w:color="auto" w:fill="FFFFFF"/>
        </w:rPr>
        <w:t xml:space="preserve"> the markdown and analyz</w:t>
      </w:r>
      <w:r>
        <w:rPr>
          <w:rFonts w:ascii="Calibri" w:eastAsia="Times New Roman" w:hAnsi="Calibri" w:cs="Calibri"/>
          <w:shd w:val="clear" w:color="auto" w:fill="FFFFFF"/>
        </w:rPr>
        <w:t xml:space="preserve">e </w:t>
      </w:r>
      <w:r w:rsidRPr="0003225E">
        <w:rPr>
          <w:rFonts w:ascii="Calibri" w:eastAsia="Times New Roman" w:hAnsi="Calibri" w:cs="Calibri"/>
          <w:shd w:val="clear" w:color="auto" w:fill="FFFFFF"/>
        </w:rPr>
        <w:t xml:space="preserve">how </w:t>
      </w:r>
      <w:r w:rsidR="00F91F46">
        <w:rPr>
          <w:rFonts w:ascii="Calibri" w:eastAsia="Times New Roman" w:hAnsi="Calibri" w:cs="Calibri"/>
          <w:shd w:val="clear" w:color="auto" w:fill="FFFFFF"/>
        </w:rPr>
        <w:t>sales</w:t>
      </w:r>
      <w:r w:rsidRPr="0003225E">
        <w:rPr>
          <w:rFonts w:ascii="Calibri" w:eastAsia="Times New Roman" w:hAnsi="Calibri" w:cs="Calibri"/>
          <w:shd w:val="clear" w:color="auto" w:fill="FFFFFF"/>
        </w:rPr>
        <w:t xml:space="preserve"> are affected </w:t>
      </w:r>
      <w:r w:rsidR="00F91F46">
        <w:rPr>
          <w:rFonts w:ascii="Calibri" w:eastAsia="Times New Roman" w:hAnsi="Calibri" w:cs="Calibri"/>
          <w:shd w:val="clear" w:color="auto" w:fill="FFFFFF"/>
        </w:rPr>
        <w:t xml:space="preserve">by various market conditions </w:t>
      </w:r>
      <w:r>
        <w:rPr>
          <w:rFonts w:ascii="Calibri" w:eastAsia="Times New Roman" w:hAnsi="Calibri" w:cs="Calibri"/>
          <w:shd w:val="clear" w:color="auto" w:fill="FFFFFF"/>
        </w:rPr>
        <w:t>to</w:t>
      </w:r>
      <w:r w:rsidRPr="0003225E">
        <w:rPr>
          <w:rFonts w:ascii="Calibri" w:eastAsia="Times New Roman" w:hAnsi="Calibri" w:cs="Calibri"/>
          <w:shd w:val="clear" w:color="auto" w:fill="FFFFFF"/>
        </w:rPr>
        <w:t xml:space="preserve"> determine the best pricing </w:t>
      </w:r>
      <w:r>
        <w:rPr>
          <w:rFonts w:ascii="Calibri" w:eastAsia="Times New Roman" w:hAnsi="Calibri" w:cs="Calibri"/>
          <w:shd w:val="clear" w:color="auto" w:fill="FFFFFF"/>
        </w:rPr>
        <w:t>strategies for the products sold</w:t>
      </w:r>
      <w:r w:rsidRPr="0003225E">
        <w:rPr>
          <w:rFonts w:ascii="Calibri" w:eastAsia="Times New Roman" w:hAnsi="Calibri" w:cs="Calibri"/>
          <w:shd w:val="clear" w:color="auto" w:fill="FFFFFF"/>
        </w:rPr>
        <w:t xml:space="preserve">. </w:t>
      </w:r>
      <w:r>
        <w:rPr>
          <w:rFonts w:ascii="Calibri" w:eastAsia="Times New Roman" w:hAnsi="Calibri" w:cs="Calibri"/>
          <w:shd w:val="clear" w:color="auto" w:fill="FFFFFF"/>
        </w:rPr>
        <w:t>Understanding this information</w:t>
      </w:r>
      <w:r w:rsidRPr="0003225E">
        <w:rPr>
          <w:rFonts w:ascii="Calibri" w:eastAsia="Times New Roman" w:hAnsi="Calibri" w:cs="Calibri"/>
          <w:shd w:val="clear" w:color="auto" w:fill="FFFFFF"/>
        </w:rPr>
        <w:t xml:space="preserve"> help</w:t>
      </w:r>
      <w:r>
        <w:rPr>
          <w:rFonts w:ascii="Calibri" w:eastAsia="Times New Roman" w:hAnsi="Calibri" w:cs="Calibri"/>
          <w:shd w:val="clear" w:color="auto" w:fill="FFFFFF"/>
        </w:rPr>
        <w:t>s</w:t>
      </w:r>
      <w:r w:rsidRPr="0003225E">
        <w:rPr>
          <w:rFonts w:ascii="Calibri" w:eastAsia="Times New Roman" w:hAnsi="Calibri" w:cs="Calibri"/>
          <w:shd w:val="clear" w:color="auto" w:fill="FFFFFF"/>
        </w:rPr>
        <w:t xml:space="preserve"> </w:t>
      </w:r>
      <w:r>
        <w:rPr>
          <w:rFonts w:ascii="Calibri" w:eastAsia="Times New Roman" w:hAnsi="Calibri" w:cs="Calibri"/>
          <w:shd w:val="clear" w:color="auto" w:fill="FFFFFF"/>
        </w:rPr>
        <w:t>stores</w:t>
      </w:r>
      <w:r w:rsidRPr="0003225E">
        <w:rPr>
          <w:rFonts w:ascii="Calibri" w:eastAsia="Times New Roman" w:hAnsi="Calibri" w:cs="Calibri"/>
          <w:shd w:val="clear" w:color="auto" w:fill="FFFFFF"/>
        </w:rPr>
        <w:t xml:space="preserve"> </w:t>
      </w:r>
      <w:r w:rsidR="00F91F46">
        <w:rPr>
          <w:rFonts w:ascii="Calibri" w:eastAsia="Times New Roman" w:hAnsi="Calibri" w:cs="Calibri"/>
          <w:shd w:val="clear" w:color="auto" w:fill="FFFFFF"/>
        </w:rPr>
        <w:t xml:space="preserve">better </w:t>
      </w:r>
      <w:r w:rsidRPr="0003225E">
        <w:rPr>
          <w:rFonts w:ascii="Calibri" w:eastAsia="Times New Roman" w:hAnsi="Calibri" w:cs="Calibri"/>
          <w:shd w:val="clear" w:color="auto" w:fill="FFFFFF"/>
        </w:rPr>
        <w:t xml:space="preserve">manage </w:t>
      </w:r>
      <w:r>
        <w:rPr>
          <w:rFonts w:ascii="Calibri" w:eastAsia="Times New Roman" w:hAnsi="Calibri" w:cs="Calibri"/>
          <w:shd w:val="clear" w:color="auto" w:fill="FFFFFF"/>
        </w:rPr>
        <w:t>their</w:t>
      </w:r>
      <w:r w:rsidRPr="0003225E">
        <w:rPr>
          <w:rFonts w:ascii="Calibri" w:eastAsia="Times New Roman" w:hAnsi="Calibri" w:cs="Calibri"/>
          <w:shd w:val="clear" w:color="auto" w:fill="FFFFFF"/>
        </w:rPr>
        <w:t xml:space="preserve"> business </w:t>
      </w:r>
      <w:r w:rsidR="00F91F46">
        <w:rPr>
          <w:rFonts w:ascii="Calibri" w:eastAsia="Times New Roman" w:hAnsi="Calibri" w:cs="Calibri"/>
          <w:shd w:val="clear" w:color="auto" w:fill="FFFFFF"/>
        </w:rPr>
        <w:t xml:space="preserve">to </w:t>
      </w:r>
      <w:r w:rsidRPr="0003225E">
        <w:rPr>
          <w:rFonts w:ascii="Calibri" w:eastAsia="Times New Roman" w:hAnsi="Calibri" w:cs="Calibri"/>
          <w:shd w:val="clear" w:color="auto" w:fill="FFFFFF"/>
        </w:rPr>
        <w:t>maintain</w:t>
      </w:r>
      <w:r w:rsidR="00F91F46">
        <w:rPr>
          <w:rFonts w:ascii="Calibri" w:eastAsia="Times New Roman" w:hAnsi="Calibri" w:cs="Calibri"/>
          <w:shd w:val="clear" w:color="auto" w:fill="FFFFFF"/>
        </w:rPr>
        <w:t>/increase</w:t>
      </w:r>
      <w:r w:rsidRPr="0003225E">
        <w:rPr>
          <w:rFonts w:ascii="Calibri" w:eastAsia="Times New Roman" w:hAnsi="Calibri" w:cs="Calibri"/>
          <w:shd w:val="clear" w:color="auto" w:fill="FFFFFF"/>
        </w:rPr>
        <w:t xml:space="preserve"> profitability.</w:t>
      </w:r>
    </w:p>
    <w:p w14:paraId="3C2C23BB" w14:textId="77777777" w:rsidR="00722968" w:rsidRPr="002C05F3" w:rsidRDefault="00722968" w:rsidP="00722968">
      <w:pPr>
        <w:pStyle w:val="NoSpacing"/>
        <w:rPr>
          <w:rFonts w:ascii="Calibri" w:hAnsi="Calibri" w:cs="Calibri"/>
        </w:rPr>
      </w:pPr>
    </w:p>
    <w:p w14:paraId="0463829F" w14:textId="06530FF1" w:rsidR="00722968" w:rsidRPr="002C05F3" w:rsidRDefault="00722968" w:rsidP="00722968">
      <w:pPr>
        <w:pStyle w:val="NoSpacing"/>
        <w:rPr>
          <w:rFonts w:ascii="Calibri" w:hAnsi="Calibri" w:cs="Calibri"/>
          <w:b/>
          <w:bCs/>
        </w:rPr>
      </w:pPr>
      <w:r w:rsidRPr="002C05F3">
        <w:rPr>
          <w:rFonts w:ascii="Calibri" w:hAnsi="Calibri" w:cs="Calibri"/>
          <w:b/>
          <w:bCs/>
        </w:rPr>
        <w:t xml:space="preserve">Data Cleanup </w:t>
      </w:r>
      <w:r w:rsidR="00AD0499">
        <w:rPr>
          <w:rFonts w:ascii="Calibri" w:hAnsi="Calibri" w:cs="Calibri"/>
          <w:b/>
          <w:bCs/>
        </w:rPr>
        <w:t xml:space="preserve">After Importing into Python Pandas </w:t>
      </w:r>
      <w:proofErr w:type="spellStart"/>
      <w:r w:rsidR="00AD0499">
        <w:rPr>
          <w:rFonts w:ascii="Calibri" w:hAnsi="Calibri" w:cs="Calibri"/>
          <w:b/>
          <w:bCs/>
        </w:rPr>
        <w:t>DataFrame</w:t>
      </w:r>
      <w:proofErr w:type="spellEnd"/>
      <w:r w:rsidR="00AD0499">
        <w:rPr>
          <w:rFonts w:ascii="Calibri" w:hAnsi="Calibri" w:cs="Calibri"/>
          <w:b/>
          <w:bCs/>
        </w:rPr>
        <w:t xml:space="preserve"> &amp; Analysis</w:t>
      </w:r>
      <w:r w:rsidRPr="002C05F3">
        <w:rPr>
          <w:rFonts w:ascii="Calibri" w:hAnsi="Calibri" w:cs="Calibri"/>
          <w:b/>
          <w:bCs/>
        </w:rPr>
        <w:t>:</w:t>
      </w:r>
    </w:p>
    <w:p w14:paraId="35D0921D" w14:textId="545FA53D" w:rsidR="004B7432" w:rsidRDefault="004B7432" w:rsidP="00722968">
      <w:pPr>
        <w:pStyle w:val="NoSpacing"/>
        <w:rPr>
          <w:rFonts w:ascii="Calibri" w:hAnsi="Calibri" w:cs="Calibri"/>
        </w:rPr>
      </w:pPr>
    </w:p>
    <w:p w14:paraId="3D55ED11" w14:textId="459FABC4" w:rsidR="004B7432" w:rsidRDefault="004B7432" w:rsidP="004B7432">
      <w:pPr>
        <w:pStyle w:val="NoSpacing"/>
        <w:rPr>
          <w:rFonts w:ascii="Calibri" w:hAnsi="Calibri" w:cs="Calibri"/>
          <w:b/>
          <w:bCs/>
        </w:rPr>
      </w:pPr>
      <w:r w:rsidRPr="005A2ECD">
        <w:rPr>
          <w:rFonts w:ascii="Calibri" w:hAnsi="Calibri" w:cs="Calibri"/>
          <w:b/>
          <w:bCs/>
        </w:rPr>
        <w:t>Steps to recreate the ETL Process:</w:t>
      </w:r>
    </w:p>
    <w:p w14:paraId="198D58CB" w14:textId="77777777" w:rsidR="005A2ECD" w:rsidRPr="005A2ECD" w:rsidRDefault="005A2ECD" w:rsidP="004B7432">
      <w:pPr>
        <w:pStyle w:val="NoSpacing"/>
        <w:rPr>
          <w:rFonts w:ascii="Calibri" w:hAnsi="Calibri" w:cs="Calibri"/>
          <w:b/>
          <w:bCs/>
        </w:rPr>
      </w:pPr>
    </w:p>
    <w:p w14:paraId="1FF54F73" w14:textId="50DFDD11" w:rsidR="0028329E" w:rsidRPr="005A2ECD" w:rsidRDefault="004B7432" w:rsidP="004B7432">
      <w:pPr>
        <w:pStyle w:val="NoSpacing"/>
        <w:numPr>
          <w:ilvl w:val="0"/>
          <w:numId w:val="6"/>
        </w:numPr>
        <w:rPr>
          <w:rFonts w:ascii="Calibri" w:hAnsi="Calibri" w:cs="Calibri"/>
          <w:b/>
          <w:bCs/>
        </w:rPr>
      </w:pPr>
      <w:r w:rsidRPr="005A2ECD">
        <w:rPr>
          <w:rFonts w:ascii="Calibri" w:hAnsi="Calibri" w:cs="Calibri"/>
          <w:b/>
          <w:bCs/>
        </w:rPr>
        <w:t>Extract store, sales, and features data from three csv files.</w:t>
      </w:r>
    </w:p>
    <w:p w14:paraId="7A903DF4" w14:textId="77777777" w:rsidR="002C05F3" w:rsidRDefault="002C05F3" w:rsidP="002C05F3">
      <w:pPr>
        <w:pStyle w:val="ListParagraph"/>
        <w:rPr>
          <w:rFonts w:ascii="Calibri" w:eastAsia="Times New Roman" w:hAnsi="Calibri" w:cs="Calibri"/>
          <w:shd w:val="clear" w:color="auto" w:fill="FFFFFF"/>
        </w:rPr>
      </w:pPr>
    </w:p>
    <w:p w14:paraId="6D07C768" w14:textId="43EAD96E" w:rsidR="002C05F3" w:rsidRPr="002C05F3" w:rsidRDefault="002C05F3" w:rsidP="002C05F3">
      <w:pPr>
        <w:pStyle w:val="ListParagraph"/>
        <w:rPr>
          <w:rFonts w:ascii="Calibri" w:eastAsia="Times New Roman" w:hAnsi="Calibri" w:cs="Calibri"/>
          <w:shd w:val="clear" w:color="auto" w:fill="FFFFFF"/>
        </w:rPr>
      </w:pPr>
      <w:r w:rsidRPr="002C05F3">
        <w:rPr>
          <w:rFonts w:ascii="Calibri" w:eastAsia="Times New Roman" w:hAnsi="Calibri" w:cs="Calibri"/>
          <w:shd w:val="clear" w:color="auto" w:fill="FFFFFF"/>
        </w:rPr>
        <w:t xml:space="preserve">We obtained historical sales data for 45 stores located in different regions for a single company. The first data set includes discounts applied as well as </w:t>
      </w:r>
      <w:r w:rsidR="00F91F46">
        <w:rPr>
          <w:rFonts w:ascii="Calibri" w:eastAsia="Times New Roman" w:hAnsi="Calibri" w:cs="Calibri"/>
          <w:shd w:val="clear" w:color="auto" w:fill="FFFFFF"/>
        </w:rPr>
        <w:t>market conditions</w:t>
      </w:r>
      <w:r w:rsidR="00F91F46" w:rsidRPr="002C05F3">
        <w:rPr>
          <w:rFonts w:ascii="Calibri" w:eastAsia="Times New Roman" w:hAnsi="Calibri" w:cs="Calibri"/>
          <w:shd w:val="clear" w:color="auto" w:fill="FFFFFF"/>
        </w:rPr>
        <w:t xml:space="preserve"> </w:t>
      </w:r>
      <w:r w:rsidRPr="002C05F3">
        <w:rPr>
          <w:rFonts w:ascii="Calibri" w:eastAsia="Times New Roman" w:hAnsi="Calibri" w:cs="Calibri"/>
          <w:shd w:val="clear" w:color="auto" w:fill="FFFFFF"/>
        </w:rPr>
        <w:t>information</w:t>
      </w:r>
      <w:r w:rsidR="00F91F46">
        <w:rPr>
          <w:rFonts w:ascii="Calibri" w:eastAsia="Times New Roman" w:hAnsi="Calibri" w:cs="Calibri"/>
          <w:shd w:val="clear" w:color="auto" w:fill="FFFFFF"/>
        </w:rPr>
        <w:t>,</w:t>
      </w:r>
      <w:r w:rsidRPr="002C05F3">
        <w:rPr>
          <w:rFonts w:ascii="Calibri" w:eastAsia="Times New Roman" w:hAnsi="Calibri" w:cs="Calibri"/>
          <w:shd w:val="clear" w:color="auto" w:fill="FFFFFF"/>
        </w:rPr>
        <w:t xml:space="preserve"> such as the price of fuel, the consumer price index and whether there was a holiday during that week. The second data set includes aggregated weekly sales. The third data set </w:t>
      </w:r>
      <w:r w:rsidR="00F91F46">
        <w:rPr>
          <w:rFonts w:ascii="Calibri" w:eastAsia="Times New Roman" w:hAnsi="Calibri" w:cs="Calibri"/>
          <w:shd w:val="clear" w:color="auto" w:fill="FFFFFF"/>
        </w:rPr>
        <w:t>includes information</w:t>
      </w:r>
      <w:r w:rsidR="00F91F46" w:rsidRPr="002C05F3">
        <w:rPr>
          <w:rFonts w:ascii="Calibri" w:eastAsia="Times New Roman" w:hAnsi="Calibri" w:cs="Calibri"/>
          <w:shd w:val="clear" w:color="auto" w:fill="FFFFFF"/>
        </w:rPr>
        <w:t xml:space="preserve"> </w:t>
      </w:r>
      <w:r w:rsidRPr="002C05F3">
        <w:rPr>
          <w:rFonts w:ascii="Calibri" w:eastAsia="Times New Roman" w:hAnsi="Calibri" w:cs="Calibri"/>
          <w:shd w:val="clear" w:color="auto" w:fill="FFFFFF"/>
        </w:rPr>
        <w:t xml:space="preserve">about </w:t>
      </w:r>
      <w:r w:rsidR="00F91F46">
        <w:rPr>
          <w:rFonts w:ascii="Calibri" w:eastAsia="Times New Roman" w:hAnsi="Calibri" w:cs="Calibri"/>
          <w:shd w:val="clear" w:color="auto" w:fill="FFFFFF"/>
        </w:rPr>
        <w:t>each individual</w:t>
      </w:r>
      <w:r w:rsidRPr="002C05F3">
        <w:rPr>
          <w:rFonts w:ascii="Calibri" w:eastAsia="Times New Roman" w:hAnsi="Calibri" w:cs="Calibri"/>
          <w:shd w:val="clear" w:color="auto" w:fill="FFFFFF"/>
        </w:rPr>
        <w:t xml:space="preserve"> store. </w:t>
      </w:r>
    </w:p>
    <w:p w14:paraId="3730B802" w14:textId="77777777" w:rsidR="002C05F3" w:rsidRDefault="002C05F3" w:rsidP="002C05F3">
      <w:pPr>
        <w:pStyle w:val="NoSpacing"/>
        <w:ind w:left="720"/>
        <w:rPr>
          <w:rFonts w:ascii="Calibri" w:hAnsi="Calibri" w:cs="Calibri"/>
        </w:rPr>
      </w:pPr>
    </w:p>
    <w:p w14:paraId="25F3270F" w14:textId="1A2460F7" w:rsidR="002C05F3" w:rsidRPr="002C05F3" w:rsidRDefault="002C05F3" w:rsidP="002C05F3">
      <w:pPr>
        <w:pStyle w:val="NoSpacing"/>
        <w:numPr>
          <w:ilvl w:val="0"/>
          <w:numId w:val="6"/>
        </w:numPr>
        <w:rPr>
          <w:rFonts w:ascii="Calibri" w:hAnsi="Calibri" w:cs="Calibri"/>
          <w:b/>
          <w:bCs/>
        </w:rPr>
      </w:pPr>
      <w:r w:rsidRPr="002C05F3">
        <w:rPr>
          <w:rFonts w:ascii="Calibri" w:hAnsi="Calibri" w:cs="Calibri"/>
          <w:b/>
          <w:bCs/>
        </w:rPr>
        <w:t>Transform: what data cleaning or transformation was required.</w:t>
      </w:r>
    </w:p>
    <w:p w14:paraId="2815FD10" w14:textId="77777777" w:rsidR="002C05F3" w:rsidRDefault="002C05F3" w:rsidP="002C05F3">
      <w:pPr>
        <w:pStyle w:val="NoSpacing"/>
        <w:ind w:left="720"/>
        <w:rPr>
          <w:rFonts w:ascii="Calibri" w:hAnsi="Calibri" w:cs="Calibri"/>
        </w:rPr>
      </w:pPr>
    </w:p>
    <w:p w14:paraId="64D26FD2" w14:textId="1AD3AEB2" w:rsidR="002C05F3" w:rsidRDefault="002C05F3" w:rsidP="00790351">
      <w:pPr>
        <w:pStyle w:val="NoSpacing"/>
        <w:ind w:left="720"/>
        <w:rPr>
          <w:rFonts w:ascii="Calibri" w:hAnsi="Calibri" w:cs="Calibri"/>
        </w:rPr>
      </w:pPr>
      <w:r w:rsidRPr="0003225E">
        <w:rPr>
          <w:rFonts w:ascii="Calibri" w:hAnsi="Calibri" w:cs="Calibri"/>
        </w:rPr>
        <w:t xml:space="preserve">Once imported the data needed to be reviewed for cleanup. </w:t>
      </w:r>
    </w:p>
    <w:p w14:paraId="45436F74" w14:textId="47179D71" w:rsidR="00790351" w:rsidRDefault="00790351" w:rsidP="00790351">
      <w:pPr>
        <w:pStyle w:val="NoSpacing"/>
        <w:ind w:left="720"/>
        <w:rPr>
          <w:rFonts w:ascii="Calibri" w:hAnsi="Calibri" w:cs="Calibri"/>
        </w:rPr>
      </w:pPr>
    </w:p>
    <w:p w14:paraId="433DF3D9" w14:textId="0E5327C8" w:rsidR="00790351" w:rsidRDefault="00790351">
      <w:pPr>
        <w:pStyle w:val="NoSpacing"/>
        <w:numPr>
          <w:ilvl w:val="0"/>
          <w:numId w:val="7"/>
        </w:numPr>
        <w:rPr>
          <w:rFonts w:ascii="Calibri" w:hAnsi="Calibri" w:cs="Calibri"/>
        </w:rPr>
      </w:pPr>
      <w:r>
        <w:rPr>
          <w:rFonts w:ascii="Calibri" w:hAnsi="Calibri" w:cs="Calibri"/>
        </w:rPr>
        <w:t xml:space="preserve">Features data </w:t>
      </w:r>
    </w:p>
    <w:p w14:paraId="3AC095C9" w14:textId="02307097" w:rsidR="00790351" w:rsidRDefault="00790351">
      <w:pPr>
        <w:pStyle w:val="NoSpacing"/>
        <w:numPr>
          <w:ilvl w:val="1"/>
          <w:numId w:val="7"/>
        </w:numPr>
        <w:rPr>
          <w:rFonts w:ascii="Calibri" w:hAnsi="Calibri" w:cs="Calibri"/>
        </w:rPr>
      </w:pPr>
      <w:r>
        <w:rPr>
          <w:rFonts w:ascii="Calibri" w:hAnsi="Calibri" w:cs="Calibri"/>
        </w:rPr>
        <w:t>The date formats are inconsistent on a weekly basis; therefore, the dates are converted.</w:t>
      </w:r>
    </w:p>
    <w:p w14:paraId="093F2494" w14:textId="77777777" w:rsidR="00790351" w:rsidRDefault="00790351" w:rsidP="00790351">
      <w:pPr>
        <w:pStyle w:val="NoSpacing"/>
        <w:numPr>
          <w:ilvl w:val="1"/>
          <w:numId w:val="7"/>
        </w:numPr>
        <w:rPr>
          <w:rFonts w:ascii="Calibri" w:hAnsi="Calibri" w:cs="Calibri"/>
        </w:rPr>
      </w:pPr>
      <w:r>
        <w:rPr>
          <w:rFonts w:ascii="Calibri" w:hAnsi="Calibri" w:cs="Calibri"/>
        </w:rPr>
        <w:t>Markdowns do not occur during all possible periods. For periods without a markdown, a NA value is placed in the field. These values are replaced with a zero.</w:t>
      </w:r>
    </w:p>
    <w:p w14:paraId="566AEC19" w14:textId="77777777" w:rsidR="00790351" w:rsidRDefault="00790351" w:rsidP="00790351">
      <w:pPr>
        <w:pStyle w:val="NoSpacing"/>
        <w:numPr>
          <w:ilvl w:val="1"/>
          <w:numId w:val="7"/>
        </w:numPr>
        <w:rPr>
          <w:rFonts w:ascii="Calibri" w:hAnsi="Calibri" w:cs="Calibri"/>
        </w:rPr>
      </w:pPr>
      <w:r>
        <w:rPr>
          <w:rFonts w:ascii="Calibri" w:hAnsi="Calibri" w:cs="Calibri"/>
        </w:rPr>
        <w:t xml:space="preserve">The </w:t>
      </w:r>
      <w:proofErr w:type="spellStart"/>
      <w:r>
        <w:rPr>
          <w:rFonts w:ascii="Calibri" w:hAnsi="Calibri" w:cs="Calibri"/>
        </w:rPr>
        <w:t>IsHoliday</w:t>
      </w:r>
      <w:proofErr w:type="spellEnd"/>
      <w:r>
        <w:rPr>
          <w:rFonts w:ascii="Calibri" w:hAnsi="Calibri" w:cs="Calibri"/>
        </w:rPr>
        <w:t xml:space="preserve"> field contains true/false values. These values are converted to one (1) and zero (0). </w:t>
      </w:r>
    </w:p>
    <w:p w14:paraId="5EF06CF9" w14:textId="13EF425B" w:rsidR="00790351" w:rsidRDefault="00790351">
      <w:pPr>
        <w:pStyle w:val="NoSpacing"/>
        <w:numPr>
          <w:ilvl w:val="2"/>
          <w:numId w:val="7"/>
        </w:numPr>
        <w:rPr>
          <w:rFonts w:ascii="Calibri" w:hAnsi="Calibri" w:cs="Calibri"/>
        </w:rPr>
      </w:pPr>
      <w:r>
        <w:rPr>
          <w:rFonts w:ascii="Calibri" w:hAnsi="Calibri" w:cs="Calibri"/>
        </w:rPr>
        <w:t>0 = False</w:t>
      </w:r>
    </w:p>
    <w:p w14:paraId="489169E4" w14:textId="77777777" w:rsidR="00790351" w:rsidRDefault="00790351" w:rsidP="00790351">
      <w:pPr>
        <w:pStyle w:val="NoSpacing"/>
        <w:numPr>
          <w:ilvl w:val="2"/>
          <w:numId w:val="7"/>
        </w:numPr>
        <w:rPr>
          <w:rFonts w:ascii="Calibri" w:hAnsi="Calibri" w:cs="Calibri"/>
        </w:rPr>
      </w:pPr>
      <w:r>
        <w:rPr>
          <w:rFonts w:ascii="Calibri" w:hAnsi="Calibri" w:cs="Calibri"/>
        </w:rPr>
        <w:t>1 = True</w:t>
      </w:r>
    </w:p>
    <w:p w14:paraId="0D983D14" w14:textId="77777777" w:rsidR="00790351" w:rsidRDefault="00790351" w:rsidP="00790351">
      <w:pPr>
        <w:pStyle w:val="NoSpacing"/>
        <w:numPr>
          <w:ilvl w:val="1"/>
          <w:numId w:val="7"/>
        </w:numPr>
        <w:rPr>
          <w:rFonts w:ascii="Calibri" w:hAnsi="Calibri" w:cs="Calibri"/>
        </w:rPr>
      </w:pPr>
      <w:r>
        <w:rPr>
          <w:rFonts w:ascii="Calibri" w:hAnsi="Calibri" w:cs="Calibri"/>
        </w:rPr>
        <w:lastRenderedPageBreak/>
        <w:t>Once changes were made, we tested the data types to aid in the setup of the table within MySQL. All data types were as expected so no additional cleanup was necessary.</w:t>
      </w:r>
    </w:p>
    <w:p w14:paraId="246BD54D" w14:textId="77777777" w:rsidR="00790351" w:rsidRDefault="00790351" w:rsidP="00790351">
      <w:pPr>
        <w:pStyle w:val="NoSpacing"/>
        <w:numPr>
          <w:ilvl w:val="0"/>
          <w:numId w:val="7"/>
        </w:numPr>
        <w:rPr>
          <w:rFonts w:ascii="Calibri" w:hAnsi="Calibri" w:cs="Calibri"/>
        </w:rPr>
      </w:pPr>
      <w:r>
        <w:rPr>
          <w:rFonts w:ascii="Calibri" w:hAnsi="Calibri" w:cs="Calibri"/>
        </w:rPr>
        <w:t>Sales data</w:t>
      </w:r>
    </w:p>
    <w:p w14:paraId="57E2A4D1" w14:textId="77777777" w:rsidR="00790351" w:rsidRDefault="00790351" w:rsidP="00790351">
      <w:pPr>
        <w:pStyle w:val="NoSpacing"/>
        <w:numPr>
          <w:ilvl w:val="1"/>
          <w:numId w:val="7"/>
        </w:numPr>
        <w:rPr>
          <w:rFonts w:ascii="Calibri" w:hAnsi="Calibri" w:cs="Calibri"/>
        </w:rPr>
      </w:pPr>
      <w:r>
        <w:rPr>
          <w:rFonts w:ascii="Calibri" w:hAnsi="Calibri" w:cs="Calibri"/>
        </w:rPr>
        <w:t>The date formats are inconsistent on a weekly basis; therefore, the dates are converted.</w:t>
      </w:r>
    </w:p>
    <w:p w14:paraId="2CD9C875" w14:textId="77777777" w:rsidR="00790351" w:rsidRDefault="00790351" w:rsidP="00790351">
      <w:pPr>
        <w:pStyle w:val="NoSpacing"/>
        <w:numPr>
          <w:ilvl w:val="1"/>
          <w:numId w:val="7"/>
        </w:numPr>
        <w:rPr>
          <w:rFonts w:ascii="Calibri" w:hAnsi="Calibri" w:cs="Calibri"/>
        </w:rPr>
      </w:pPr>
      <w:r>
        <w:rPr>
          <w:rFonts w:ascii="Calibri" w:hAnsi="Calibri" w:cs="Calibri"/>
        </w:rPr>
        <w:t xml:space="preserve">The </w:t>
      </w:r>
      <w:proofErr w:type="spellStart"/>
      <w:r>
        <w:rPr>
          <w:rFonts w:ascii="Calibri" w:hAnsi="Calibri" w:cs="Calibri"/>
        </w:rPr>
        <w:t>IsHoliday</w:t>
      </w:r>
      <w:proofErr w:type="spellEnd"/>
      <w:r>
        <w:rPr>
          <w:rFonts w:ascii="Calibri" w:hAnsi="Calibri" w:cs="Calibri"/>
        </w:rPr>
        <w:t xml:space="preserve"> field is an attribute of the Features table therefore, this column was removed.</w:t>
      </w:r>
    </w:p>
    <w:p w14:paraId="39EC04E0" w14:textId="77777777" w:rsidR="00790351" w:rsidRDefault="00790351" w:rsidP="00790351">
      <w:pPr>
        <w:pStyle w:val="NoSpacing"/>
        <w:numPr>
          <w:ilvl w:val="1"/>
          <w:numId w:val="7"/>
        </w:numPr>
        <w:rPr>
          <w:rFonts w:ascii="Calibri" w:hAnsi="Calibri" w:cs="Calibri"/>
        </w:rPr>
      </w:pPr>
      <w:r>
        <w:rPr>
          <w:rFonts w:ascii="Calibri" w:hAnsi="Calibri" w:cs="Calibri"/>
        </w:rPr>
        <w:t>Once changes were made, we tested the data types to aid in the setup of the table within MySQL. All data types were as expected so no additional cleanup was necessary.</w:t>
      </w:r>
    </w:p>
    <w:p w14:paraId="2E83CD15" w14:textId="77777777" w:rsidR="00790351" w:rsidRPr="00533F8B" w:rsidRDefault="00790351" w:rsidP="00790351">
      <w:pPr>
        <w:pStyle w:val="NoSpacing"/>
        <w:numPr>
          <w:ilvl w:val="1"/>
          <w:numId w:val="7"/>
        </w:numPr>
        <w:rPr>
          <w:rFonts w:ascii="Calibri" w:hAnsi="Calibri" w:cs="Calibri"/>
        </w:rPr>
      </w:pPr>
      <w:r>
        <w:rPr>
          <w:rFonts w:ascii="Calibri" w:hAnsi="Calibri" w:cs="Calibri"/>
        </w:rPr>
        <w:t>We tested for incomplete rows and none were found.</w:t>
      </w:r>
    </w:p>
    <w:p w14:paraId="115F71F4" w14:textId="77777777" w:rsidR="00790351" w:rsidRDefault="00790351" w:rsidP="00790351">
      <w:pPr>
        <w:pStyle w:val="NoSpacing"/>
        <w:numPr>
          <w:ilvl w:val="0"/>
          <w:numId w:val="7"/>
        </w:numPr>
        <w:rPr>
          <w:rFonts w:ascii="Calibri" w:hAnsi="Calibri" w:cs="Calibri"/>
        </w:rPr>
      </w:pPr>
      <w:r>
        <w:rPr>
          <w:rFonts w:ascii="Calibri" w:hAnsi="Calibri" w:cs="Calibri"/>
        </w:rPr>
        <w:t>Stores data</w:t>
      </w:r>
    </w:p>
    <w:p w14:paraId="15A35085" w14:textId="77777777" w:rsidR="00790351" w:rsidRDefault="00790351" w:rsidP="00790351">
      <w:pPr>
        <w:pStyle w:val="NoSpacing"/>
        <w:numPr>
          <w:ilvl w:val="1"/>
          <w:numId w:val="7"/>
        </w:numPr>
        <w:rPr>
          <w:rFonts w:ascii="Calibri" w:hAnsi="Calibri" w:cs="Calibri"/>
        </w:rPr>
      </w:pPr>
      <w:r>
        <w:rPr>
          <w:rFonts w:ascii="Calibri" w:hAnsi="Calibri" w:cs="Calibri"/>
        </w:rPr>
        <w:t>There were no obvious changes to be made.</w:t>
      </w:r>
    </w:p>
    <w:p w14:paraId="3554BE9B" w14:textId="77777777" w:rsidR="00790351" w:rsidRDefault="00790351" w:rsidP="00790351">
      <w:pPr>
        <w:pStyle w:val="NoSpacing"/>
        <w:numPr>
          <w:ilvl w:val="1"/>
          <w:numId w:val="7"/>
        </w:numPr>
        <w:rPr>
          <w:rFonts w:ascii="Calibri" w:hAnsi="Calibri" w:cs="Calibri"/>
        </w:rPr>
      </w:pPr>
      <w:r>
        <w:rPr>
          <w:rFonts w:ascii="Calibri" w:hAnsi="Calibri" w:cs="Calibri"/>
        </w:rPr>
        <w:t>We tested the data types to aid in the setup of the table within MySQL. All data types were as expected.</w:t>
      </w:r>
    </w:p>
    <w:p w14:paraId="0F21144E" w14:textId="77777777" w:rsidR="00790351" w:rsidRDefault="00790351" w:rsidP="00790351">
      <w:pPr>
        <w:pStyle w:val="NoSpacing"/>
        <w:numPr>
          <w:ilvl w:val="1"/>
          <w:numId w:val="7"/>
        </w:numPr>
        <w:rPr>
          <w:rFonts w:ascii="Calibri" w:hAnsi="Calibri" w:cs="Calibri"/>
        </w:rPr>
      </w:pPr>
      <w:r>
        <w:rPr>
          <w:rFonts w:ascii="Calibri" w:hAnsi="Calibri" w:cs="Calibri"/>
        </w:rPr>
        <w:t>We tested for duplicates and incomplete rows and none were found.</w:t>
      </w:r>
    </w:p>
    <w:p w14:paraId="3FCE34F5" w14:textId="77777777" w:rsidR="002C05F3" w:rsidRDefault="002C05F3" w:rsidP="002C05F3">
      <w:pPr>
        <w:pStyle w:val="NoSpacing"/>
        <w:ind w:left="720"/>
        <w:rPr>
          <w:rFonts w:ascii="Calibri" w:hAnsi="Calibri" w:cs="Calibri"/>
        </w:rPr>
      </w:pPr>
    </w:p>
    <w:p w14:paraId="60E58518" w14:textId="49D9E92D" w:rsidR="002C05F3" w:rsidRPr="005A2ECD" w:rsidRDefault="002C05F3" w:rsidP="002C05F3">
      <w:pPr>
        <w:pStyle w:val="NoSpacing"/>
        <w:numPr>
          <w:ilvl w:val="0"/>
          <w:numId w:val="6"/>
        </w:numPr>
        <w:rPr>
          <w:rFonts w:ascii="Calibri" w:hAnsi="Calibri" w:cs="Calibri"/>
          <w:b/>
          <w:bCs/>
        </w:rPr>
      </w:pPr>
      <w:r w:rsidRPr="005A2ECD">
        <w:rPr>
          <w:rFonts w:ascii="Calibri" w:hAnsi="Calibri" w:cs="Calibri"/>
          <w:b/>
          <w:bCs/>
        </w:rPr>
        <w:t>Load: the final database, tables/collections, and why this was chosen.</w:t>
      </w:r>
    </w:p>
    <w:p w14:paraId="47D33851" w14:textId="0D245485" w:rsidR="002C05F3" w:rsidRDefault="002C05F3" w:rsidP="002C05F3">
      <w:pPr>
        <w:pStyle w:val="NoSpacing"/>
        <w:ind w:left="720"/>
        <w:rPr>
          <w:rFonts w:ascii="Calibri" w:hAnsi="Calibri" w:cs="Calibri"/>
        </w:rPr>
      </w:pPr>
    </w:p>
    <w:p w14:paraId="7F2743AB" w14:textId="474948E8" w:rsidR="00881DB7" w:rsidRDefault="00881DB7" w:rsidP="002C05F3">
      <w:pPr>
        <w:pStyle w:val="NoSpacing"/>
        <w:ind w:left="720"/>
        <w:rPr>
          <w:rFonts w:ascii="Calibri" w:hAnsi="Calibri" w:cs="Calibri"/>
        </w:rPr>
      </w:pPr>
      <w:r>
        <w:rPr>
          <w:rFonts w:ascii="Calibri" w:hAnsi="Calibri" w:cs="Calibri"/>
        </w:rPr>
        <w:t>The store table is a domain table with information about the stores that made sales. The features data has implications for the store’s sales. Given the related nature, a relational database was selected to store the data.</w:t>
      </w:r>
    </w:p>
    <w:p w14:paraId="039937FD" w14:textId="77777777" w:rsidR="00881DB7" w:rsidRDefault="00881DB7" w:rsidP="002C05F3">
      <w:pPr>
        <w:pStyle w:val="NoSpacing"/>
        <w:ind w:left="720"/>
        <w:rPr>
          <w:rFonts w:ascii="Calibri" w:hAnsi="Calibri" w:cs="Calibri"/>
        </w:rPr>
      </w:pPr>
    </w:p>
    <w:p w14:paraId="45CB24AB" w14:textId="7ABCAF93" w:rsidR="002C05F3" w:rsidRDefault="00881DB7" w:rsidP="002C05F3">
      <w:pPr>
        <w:pStyle w:val="NoSpacing"/>
        <w:ind w:left="720"/>
        <w:rPr>
          <w:rFonts w:ascii="Calibri" w:hAnsi="Calibri" w:cs="Calibri"/>
        </w:rPr>
      </w:pPr>
      <w:r>
        <w:rPr>
          <w:rFonts w:ascii="Calibri" w:hAnsi="Calibri" w:cs="Calibri"/>
        </w:rPr>
        <w:t xml:space="preserve">In order to load the data from Python Pandas, we first needed to create a database and tables to hold the data. </w:t>
      </w:r>
      <w:r w:rsidR="00790351">
        <w:rPr>
          <w:rFonts w:ascii="Calibri" w:hAnsi="Calibri" w:cs="Calibri"/>
        </w:rPr>
        <w:t>The “</w:t>
      </w:r>
      <w:proofErr w:type="spellStart"/>
      <w:r w:rsidR="00790351">
        <w:rPr>
          <w:rFonts w:ascii="Calibri" w:hAnsi="Calibri" w:cs="Calibri"/>
        </w:rPr>
        <w:t>schema.sql</w:t>
      </w:r>
      <w:proofErr w:type="spellEnd"/>
      <w:r w:rsidR="00790351">
        <w:rPr>
          <w:rFonts w:ascii="Calibri" w:hAnsi="Calibri" w:cs="Calibri"/>
        </w:rPr>
        <w:t xml:space="preserve">” file contains the SQL to accomplish this task. </w:t>
      </w:r>
      <w:r w:rsidR="002C05F3">
        <w:rPr>
          <w:rFonts w:ascii="Calibri" w:hAnsi="Calibri" w:cs="Calibri"/>
        </w:rPr>
        <w:t>The</w:t>
      </w:r>
      <w:r w:rsidR="00790351">
        <w:rPr>
          <w:rFonts w:ascii="Calibri" w:hAnsi="Calibri" w:cs="Calibri"/>
        </w:rPr>
        <w:t>n the</w:t>
      </w:r>
      <w:r w:rsidR="002C05F3">
        <w:rPr>
          <w:rFonts w:ascii="Calibri" w:hAnsi="Calibri" w:cs="Calibri"/>
        </w:rPr>
        <w:t xml:space="preserve"> cleansed data was loaded into </w:t>
      </w:r>
      <w:r w:rsidR="00790351">
        <w:rPr>
          <w:rFonts w:ascii="Calibri" w:hAnsi="Calibri" w:cs="Calibri"/>
        </w:rPr>
        <w:t>“</w:t>
      </w:r>
      <w:proofErr w:type="spellStart"/>
      <w:r w:rsidR="002C05F3">
        <w:rPr>
          <w:rFonts w:ascii="Calibri" w:hAnsi="Calibri" w:cs="Calibri"/>
        </w:rPr>
        <w:t>retail_db</w:t>
      </w:r>
      <w:proofErr w:type="spellEnd"/>
      <w:r w:rsidR="00790351">
        <w:rPr>
          <w:rFonts w:ascii="Calibri" w:hAnsi="Calibri" w:cs="Calibri"/>
        </w:rPr>
        <w:t>”</w:t>
      </w:r>
      <w:r>
        <w:rPr>
          <w:rFonts w:ascii="Calibri" w:hAnsi="Calibri" w:cs="Calibri"/>
        </w:rPr>
        <w:t xml:space="preserve"> via the Python Pandas “</w:t>
      </w:r>
      <w:proofErr w:type="spellStart"/>
      <w:r>
        <w:rPr>
          <w:rFonts w:ascii="Calibri" w:hAnsi="Calibri" w:cs="Calibri"/>
        </w:rPr>
        <w:t>to_sql</w:t>
      </w:r>
      <w:proofErr w:type="spellEnd"/>
      <w:r>
        <w:rPr>
          <w:rFonts w:ascii="Calibri" w:hAnsi="Calibri" w:cs="Calibri"/>
        </w:rPr>
        <w:t xml:space="preserve">” function. </w:t>
      </w:r>
      <w:r w:rsidR="002C05F3">
        <w:rPr>
          <w:rFonts w:ascii="Calibri" w:hAnsi="Calibri" w:cs="Calibri"/>
        </w:rPr>
        <w:t xml:space="preserve"> </w:t>
      </w:r>
      <w:r w:rsidR="00790351">
        <w:rPr>
          <w:rFonts w:ascii="Calibri" w:hAnsi="Calibri" w:cs="Calibri"/>
        </w:rPr>
        <w:t xml:space="preserve">Upon completion of the load, all tables were tested using simple SELECT statements to make sure that the data loaded. </w:t>
      </w:r>
    </w:p>
    <w:p w14:paraId="4740E232" w14:textId="1F326EEF" w:rsidR="00881DB7" w:rsidRDefault="00881DB7" w:rsidP="002C05F3">
      <w:pPr>
        <w:pStyle w:val="NoSpacing"/>
        <w:ind w:left="720"/>
        <w:rPr>
          <w:rFonts w:ascii="Calibri" w:hAnsi="Calibri" w:cs="Calibri"/>
        </w:rPr>
      </w:pPr>
    </w:p>
    <w:p w14:paraId="6CD68756" w14:textId="465350B7" w:rsidR="00881DB7" w:rsidRDefault="00881DB7" w:rsidP="002C05F3">
      <w:pPr>
        <w:pStyle w:val="NoSpacing"/>
        <w:ind w:left="720"/>
        <w:rPr>
          <w:rFonts w:ascii="Calibri" w:hAnsi="Calibri" w:cs="Calibri"/>
        </w:rPr>
      </w:pPr>
      <w:r>
        <w:rPr>
          <w:rFonts w:ascii="Calibri" w:hAnsi="Calibri" w:cs="Calibri"/>
        </w:rPr>
        <w:t>A “</w:t>
      </w:r>
      <w:proofErr w:type="spellStart"/>
      <w:r>
        <w:rPr>
          <w:rFonts w:ascii="Calibri" w:hAnsi="Calibri" w:cs="Calibri"/>
        </w:rPr>
        <w:t>query.sql</w:t>
      </w:r>
      <w:proofErr w:type="spellEnd"/>
      <w:r>
        <w:rPr>
          <w:rFonts w:ascii="Calibri" w:hAnsi="Calibri" w:cs="Calibri"/>
        </w:rPr>
        <w:t xml:space="preserve">” file was prepared to aid an end-user with merging the data sets together for further analysis. Additionally, the entity relationship diagram and metadata were compiled to give analysts context into the meanings of the columns, usage information and a general idea of how the data is organized (see appendix). </w:t>
      </w:r>
    </w:p>
    <w:p w14:paraId="185D8A50" w14:textId="578FD16A" w:rsidR="00881DB7" w:rsidRDefault="00881DB7" w:rsidP="002C05F3">
      <w:pPr>
        <w:pStyle w:val="NoSpacing"/>
        <w:ind w:left="720"/>
        <w:rPr>
          <w:rFonts w:ascii="Calibri" w:hAnsi="Calibri" w:cs="Calibri"/>
        </w:rPr>
      </w:pPr>
    </w:p>
    <w:p w14:paraId="4361B73F" w14:textId="29307F7F" w:rsidR="00881DB7" w:rsidRPr="0003225E" w:rsidRDefault="00881DB7" w:rsidP="002C05F3">
      <w:pPr>
        <w:pStyle w:val="NoSpacing"/>
        <w:ind w:left="720"/>
        <w:rPr>
          <w:rFonts w:ascii="Calibri" w:hAnsi="Calibri" w:cs="Calibri"/>
        </w:rPr>
      </w:pPr>
    </w:p>
    <w:p w14:paraId="16843E48" w14:textId="77777777" w:rsidR="00722968" w:rsidRPr="0003225E" w:rsidRDefault="00722968" w:rsidP="00722968">
      <w:pPr>
        <w:pStyle w:val="NoSpacing"/>
        <w:rPr>
          <w:rFonts w:ascii="Calibri" w:hAnsi="Calibri" w:cs="Calibri"/>
        </w:rPr>
      </w:pPr>
    </w:p>
    <w:p w14:paraId="6A560F52" w14:textId="77777777" w:rsidR="00722968" w:rsidRPr="0003225E" w:rsidRDefault="00722968" w:rsidP="00722968">
      <w:pPr>
        <w:pStyle w:val="NoSpacing"/>
        <w:rPr>
          <w:rFonts w:ascii="Calibri" w:hAnsi="Calibri" w:cs="Calibri"/>
        </w:rPr>
      </w:pPr>
    </w:p>
    <w:p w14:paraId="16B3EA1A" w14:textId="77777777" w:rsidR="00722968" w:rsidRPr="0003225E" w:rsidRDefault="00722968" w:rsidP="00722968">
      <w:pPr>
        <w:pStyle w:val="NoSpacing"/>
        <w:rPr>
          <w:rFonts w:ascii="Calibri" w:hAnsi="Calibri" w:cs="Calibri"/>
        </w:rPr>
      </w:pPr>
    </w:p>
    <w:p w14:paraId="70E65C65" w14:textId="0950B792" w:rsidR="00A11EC7" w:rsidRDefault="00A11EC7" w:rsidP="00A11EC7">
      <w:pPr>
        <w:rPr>
          <w:rFonts w:ascii="Calibri" w:eastAsia="Times New Roman" w:hAnsi="Calibri" w:cs="Calibri"/>
        </w:rPr>
      </w:pPr>
    </w:p>
    <w:p w14:paraId="18A83BCE" w14:textId="77777777" w:rsidR="00994FDE" w:rsidRDefault="00994FDE">
      <w:pPr>
        <w:rPr>
          <w:rFonts w:ascii="Calibri" w:eastAsia="Times New Roman" w:hAnsi="Calibri" w:cs="Calibri"/>
        </w:rPr>
      </w:pPr>
      <w:r>
        <w:rPr>
          <w:rFonts w:ascii="Calibri" w:eastAsia="Times New Roman" w:hAnsi="Calibri" w:cs="Calibri"/>
        </w:rPr>
        <w:br w:type="page"/>
      </w:r>
    </w:p>
    <w:p w14:paraId="1C7206AF" w14:textId="77777777" w:rsidR="00745960" w:rsidRDefault="004528B2" w:rsidP="00BC241F">
      <w:pPr>
        <w:rPr>
          <w:rFonts w:ascii="Calibri" w:hAnsi="Calibri" w:cs="Calibri"/>
          <w:b/>
          <w:bCs/>
        </w:rPr>
      </w:pPr>
      <w:r w:rsidRPr="004528B2">
        <w:rPr>
          <w:rFonts w:ascii="Calibri" w:hAnsi="Calibri" w:cs="Calibri"/>
          <w:b/>
          <w:bCs/>
        </w:rPr>
        <w:lastRenderedPageBreak/>
        <w:t xml:space="preserve">APPENDIX: </w:t>
      </w:r>
    </w:p>
    <w:p w14:paraId="419CC21F" w14:textId="57F426E6" w:rsidR="00745960" w:rsidRDefault="00745960" w:rsidP="00722968">
      <w:pPr>
        <w:pStyle w:val="NoSpacing"/>
        <w:rPr>
          <w:rFonts w:ascii="Calibri" w:hAnsi="Calibri" w:cs="Calibri"/>
          <w:b/>
          <w:bCs/>
        </w:rPr>
      </w:pPr>
    </w:p>
    <w:p w14:paraId="4C851F65" w14:textId="1192C845" w:rsidR="00745960" w:rsidRDefault="00745960" w:rsidP="00722968">
      <w:pPr>
        <w:pStyle w:val="NoSpacing"/>
        <w:rPr>
          <w:rFonts w:ascii="Calibri" w:hAnsi="Calibri" w:cs="Calibri"/>
          <w:b/>
          <w:bCs/>
        </w:rPr>
      </w:pPr>
      <w:r>
        <w:rPr>
          <w:rFonts w:ascii="Calibri" w:hAnsi="Calibri" w:cs="Calibri"/>
          <w:b/>
          <w:bCs/>
        </w:rPr>
        <w:t>ENTITY RELATIONSHIP DIAGRAM</w:t>
      </w:r>
    </w:p>
    <w:p w14:paraId="4719C2E0" w14:textId="558AE0BF" w:rsidR="00745960" w:rsidRDefault="00B21FC1" w:rsidP="00722968">
      <w:pPr>
        <w:pStyle w:val="NoSpacing"/>
        <w:rPr>
          <w:rFonts w:ascii="Calibri" w:hAnsi="Calibri" w:cs="Calibri"/>
          <w:b/>
          <w:bCs/>
        </w:rPr>
      </w:pPr>
      <w:r>
        <w:rPr>
          <w:rFonts w:ascii="Calibri" w:hAnsi="Calibri" w:cs="Calibri"/>
          <w:b/>
          <w:bCs/>
          <w:noProof/>
        </w:rPr>
        <w:drawing>
          <wp:inline distT="0" distB="0" distL="0" distR="0" wp14:anchorId="4BDCE5E3" wp14:editId="4B61BC26">
            <wp:extent cx="5943600" cy="3407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20 at 5.26.19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07410"/>
                    </a:xfrm>
                    <a:prstGeom prst="rect">
                      <a:avLst/>
                    </a:prstGeom>
                  </pic:spPr>
                </pic:pic>
              </a:graphicData>
            </a:graphic>
          </wp:inline>
        </w:drawing>
      </w:r>
    </w:p>
    <w:p w14:paraId="06ED481D" w14:textId="77777777" w:rsidR="00745960" w:rsidRDefault="00745960" w:rsidP="00722968">
      <w:pPr>
        <w:pStyle w:val="NoSpacing"/>
        <w:rPr>
          <w:rFonts w:ascii="Calibri" w:hAnsi="Calibri" w:cs="Calibri"/>
          <w:b/>
          <w:bCs/>
        </w:rPr>
      </w:pPr>
    </w:p>
    <w:p w14:paraId="48DEB000" w14:textId="77777777" w:rsidR="00745960" w:rsidRDefault="00745960" w:rsidP="00722968">
      <w:pPr>
        <w:pStyle w:val="NoSpacing"/>
        <w:rPr>
          <w:rFonts w:ascii="Calibri" w:hAnsi="Calibri" w:cs="Calibri"/>
          <w:b/>
          <w:bCs/>
        </w:rPr>
      </w:pPr>
    </w:p>
    <w:p w14:paraId="50738B4C" w14:textId="0789B483" w:rsidR="00722968" w:rsidRPr="004528B2" w:rsidRDefault="004528B2" w:rsidP="00722968">
      <w:pPr>
        <w:pStyle w:val="NoSpacing"/>
        <w:rPr>
          <w:rFonts w:ascii="Calibri" w:hAnsi="Calibri" w:cs="Calibri"/>
          <w:b/>
          <w:bCs/>
        </w:rPr>
      </w:pPr>
      <w:r w:rsidRPr="004528B2">
        <w:rPr>
          <w:rFonts w:ascii="Calibri" w:hAnsi="Calibri" w:cs="Calibri"/>
          <w:b/>
          <w:bCs/>
        </w:rPr>
        <w:t>TABLE AND COLUMN METADATA FOR END USER ANALYSTS</w:t>
      </w:r>
    </w:p>
    <w:p w14:paraId="3647C12F" w14:textId="77777777" w:rsidR="004528B2" w:rsidRPr="0003225E" w:rsidRDefault="004528B2" w:rsidP="00722968">
      <w:pPr>
        <w:pStyle w:val="NoSpacing"/>
        <w:rPr>
          <w:rFonts w:ascii="Calibri" w:hAnsi="Calibri" w:cs="Calibri"/>
        </w:rPr>
      </w:pPr>
    </w:p>
    <w:tbl>
      <w:tblPr>
        <w:tblStyle w:val="TableGrid"/>
        <w:tblW w:w="0" w:type="auto"/>
        <w:tblLook w:val="04A0" w:firstRow="1" w:lastRow="0" w:firstColumn="1" w:lastColumn="0" w:noHBand="0" w:noVBand="1"/>
      </w:tblPr>
      <w:tblGrid>
        <w:gridCol w:w="4675"/>
        <w:gridCol w:w="4675"/>
      </w:tblGrid>
      <w:tr w:rsidR="003821FE" w:rsidRPr="0003225E" w14:paraId="39B8D4CB" w14:textId="77777777" w:rsidTr="003821FE">
        <w:tc>
          <w:tcPr>
            <w:tcW w:w="9350" w:type="dxa"/>
            <w:gridSpan w:val="2"/>
            <w:shd w:val="clear" w:color="auto" w:fill="D9E2F3" w:themeFill="accent1" w:themeFillTint="33"/>
          </w:tcPr>
          <w:p w14:paraId="7BB3BF24" w14:textId="77777777" w:rsidR="003821FE" w:rsidRPr="0003225E" w:rsidRDefault="003821FE" w:rsidP="00722968">
            <w:pPr>
              <w:pStyle w:val="NoSpacing"/>
              <w:rPr>
                <w:rFonts w:ascii="Calibri" w:hAnsi="Calibri" w:cs="Calibri"/>
              </w:rPr>
            </w:pPr>
            <w:r w:rsidRPr="0003225E">
              <w:rPr>
                <w:rFonts w:ascii="Calibri" w:hAnsi="Calibri" w:cs="Calibri"/>
              </w:rPr>
              <w:t>Tables included in Entity Relationship Diagram</w:t>
            </w:r>
          </w:p>
        </w:tc>
      </w:tr>
      <w:tr w:rsidR="00564213" w:rsidRPr="0003225E" w14:paraId="49EE8AA7" w14:textId="77777777" w:rsidTr="003821FE">
        <w:tc>
          <w:tcPr>
            <w:tcW w:w="4675" w:type="dxa"/>
            <w:shd w:val="clear" w:color="auto" w:fill="FBE4D5" w:themeFill="accent2" w:themeFillTint="33"/>
          </w:tcPr>
          <w:p w14:paraId="02C84E62" w14:textId="77777777" w:rsidR="00564213" w:rsidRPr="0003225E" w:rsidRDefault="00564213" w:rsidP="00722968">
            <w:pPr>
              <w:pStyle w:val="NoSpacing"/>
              <w:rPr>
                <w:rFonts w:ascii="Calibri" w:hAnsi="Calibri" w:cs="Calibri"/>
              </w:rPr>
            </w:pPr>
            <w:r w:rsidRPr="0003225E">
              <w:rPr>
                <w:rFonts w:ascii="Calibri" w:hAnsi="Calibri" w:cs="Calibri"/>
              </w:rPr>
              <w:t>Physical Name</w:t>
            </w:r>
          </w:p>
        </w:tc>
        <w:tc>
          <w:tcPr>
            <w:tcW w:w="4675" w:type="dxa"/>
            <w:shd w:val="clear" w:color="auto" w:fill="FBE4D5" w:themeFill="accent2" w:themeFillTint="33"/>
          </w:tcPr>
          <w:p w14:paraId="5973C8E3" w14:textId="77777777" w:rsidR="00564213" w:rsidRPr="0003225E" w:rsidRDefault="00564213" w:rsidP="00722968">
            <w:pPr>
              <w:pStyle w:val="NoSpacing"/>
              <w:rPr>
                <w:rFonts w:ascii="Calibri" w:hAnsi="Calibri" w:cs="Calibri"/>
              </w:rPr>
            </w:pPr>
            <w:r w:rsidRPr="0003225E">
              <w:rPr>
                <w:rFonts w:ascii="Calibri" w:hAnsi="Calibri" w:cs="Calibri"/>
              </w:rPr>
              <w:t>Description</w:t>
            </w:r>
          </w:p>
        </w:tc>
      </w:tr>
      <w:tr w:rsidR="00564213" w:rsidRPr="0003225E" w14:paraId="78C7F351" w14:textId="77777777" w:rsidTr="00564213">
        <w:tc>
          <w:tcPr>
            <w:tcW w:w="4675" w:type="dxa"/>
          </w:tcPr>
          <w:p w14:paraId="5F49FF82" w14:textId="77777777" w:rsidR="00564213" w:rsidRPr="0003225E" w:rsidRDefault="003821FE" w:rsidP="00722968">
            <w:pPr>
              <w:pStyle w:val="NoSpacing"/>
              <w:rPr>
                <w:rFonts w:ascii="Calibri" w:hAnsi="Calibri" w:cs="Calibri"/>
              </w:rPr>
            </w:pPr>
            <w:r w:rsidRPr="0003225E">
              <w:rPr>
                <w:rFonts w:ascii="Calibri" w:hAnsi="Calibri" w:cs="Calibri"/>
              </w:rPr>
              <w:t>STORES</w:t>
            </w:r>
          </w:p>
        </w:tc>
        <w:tc>
          <w:tcPr>
            <w:tcW w:w="4675" w:type="dxa"/>
          </w:tcPr>
          <w:p w14:paraId="34DC0C13" w14:textId="6479D27D" w:rsidR="00564213" w:rsidRPr="0003225E" w:rsidRDefault="003821FE" w:rsidP="003821FE">
            <w:pPr>
              <w:rPr>
                <w:rFonts w:ascii="Calibri" w:eastAsia="Times New Roman" w:hAnsi="Calibri" w:cs="Calibri"/>
              </w:rPr>
            </w:pPr>
            <w:r w:rsidRPr="0003225E">
              <w:rPr>
                <w:rFonts w:ascii="Calibri" w:hAnsi="Calibri" w:cs="Calibri"/>
              </w:rPr>
              <w:t xml:space="preserve">Anonymized information about the 45 stores, indicating the type and size of store. </w:t>
            </w:r>
            <w:r w:rsidRPr="0003225E">
              <w:rPr>
                <w:rFonts w:ascii="Calibri" w:eastAsia="Times New Roman" w:hAnsi="Calibri" w:cs="Calibri"/>
                <w:shd w:val="clear" w:color="auto" w:fill="FFFFFF"/>
              </w:rPr>
              <w:t xml:space="preserve">Stores has been divided into 3 types A, B, C, based on certain factors (size, sales, </w:t>
            </w:r>
            <w:r w:rsidR="00607F18" w:rsidRPr="0003225E">
              <w:rPr>
                <w:rFonts w:ascii="Calibri" w:eastAsia="Times New Roman" w:hAnsi="Calibri" w:cs="Calibri"/>
                <w:shd w:val="clear" w:color="auto" w:fill="FFFFFF"/>
              </w:rPr>
              <w:t>etc.</w:t>
            </w:r>
            <w:r w:rsidRPr="0003225E">
              <w:rPr>
                <w:rFonts w:ascii="Calibri" w:eastAsia="Times New Roman" w:hAnsi="Calibri" w:cs="Calibri"/>
                <w:shd w:val="clear" w:color="auto" w:fill="FFFFFF"/>
              </w:rPr>
              <w:t>).</w:t>
            </w:r>
          </w:p>
        </w:tc>
      </w:tr>
      <w:tr w:rsidR="003821FE" w:rsidRPr="0003225E" w14:paraId="55194B19" w14:textId="77777777" w:rsidTr="00564213">
        <w:tc>
          <w:tcPr>
            <w:tcW w:w="4675" w:type="dxa"/>
          </w:tcPr>
          <w:p w14:paraId="29CE5008" w14:textId="77777777" w:rsidR="003821FE" w:rsidRPr="0003225E" w:rsidRDefault="003821FE" w:rsidP="00722968">
            <w:pPr>
              <w:pStyle w:val="NoSpacing"/>
              <w:rPr>
                <w:rFonts w:ascii="Calibri" w:hAnsi="Calibri" w:cs="Calibri"/>
              </w:rPr>
            </w:pPr>
            <w:r w:rsidRPr="0003225E">
              <w:rPr>
                <w:rFonts w:ascii="Calibri" w:hAnsi="Calibri" w:cs="Calibri"/>
              </w:rPr>
              <w:t>FEATURES</w:t>
            </w:r>
          </w:p>
        </w:tc>
        <w:tc>
          <w:tcPr>
            <w:tcW w:w="4675" w:type="dxa"/>
          </w:tcPr>
          <w:p w14:paraId="6AE10212" w14:textId="77777777" w:rsidR="003821FE" w:rsidRPr="0003225E" w:rsidRDefault="003821FE" w:rsidP="003821FE">
            <w:pPr>
              <w:pStyle w:val="NoSpacing"/>
              <w:rPr>
                <w:rFonts w:ascii="Calibri" w:hAnsi="Calibri" w:cs="Calibri"/>
              </w:rPr>
            </w:pPr>
            <w:r w:rsidRPr="0003225E">
              <w:rPr>
                <w:rFonts w:ascii="Calibri" w:hAnsi="Calibri" w:cs="Calibri"/>
              </w:rPr>
              <w:t>Contains additional data related to the store, department, and regional activity for the given dates. </w:t>
            </w:r>
          </w:p>
        </w:tc>
      </w:tr>
      <w:tr w:rsidR="003821FE" w:rsidRPr="0003225E" w14:paraId="78EEF40C" w14:textId="77777777" w:rsidTr="00564213">
        <w:tc>
          <w:tcPr>
            <w:tcW w:w="4675" w:type="dxa"/>
          </w:tcPr>
          <w:p w14:paraId="4662E0EA" w14:textId="77777777" w:rsidR="003821FE" w:rsidRPr="0003225E" w:rsidRDefault="003821FE" w:rsidP="00722968">
            <w:pPr>
              <w:pStyle w:val="NoSpacing"/>
              <w:rPr>
                <w:rFonts w:ascii="Calibri" w:hAnsi="Calibri" w:cs="Calibri"/>
              </w:rPr>
            </w:pPr>
            <w:r w:rsidRPr="0003225E">
              <w:rPr>
                <w:rFonts w:ascii="Calibri" w:hAnsi="Calibri" w:cs="Calibri"/>
              </w:rPr>
              <w:t>SALES</w:t>
            </w:r>
          </w:p>
        </w:tc>
        <w:tc>
          <w:tcPr>
            <w:tcW w:w="4675" w:type="dxa"/>
          </w:tcPr>
          <w:p w14:paraId="5A5B3AE3" w14:textId="6B343A93" w:rsidR="003821FE" w:rsidRPr="0003225E" w:rsidRDefault="003821FE" w:rsidP="00722968">
            <w:pPr>
              <w:pStyle w:val="NoSpacing"/>
              <w:rPr>
                <w:rFonts w:ascii="Calibri" w:hAnsi="Calibri" w:cs="Calibri"/>
              </w:rPr>
            </w:pPr>
            <w:r w:rsidRPr="0003225E">
              <w:rPr>
                <w:rFonts w:ascii="Calibri" w:hAnsi="Calibri" w:cs="Calibri"/>
              </w:rPr>
              <w:t xml:space="preserve">Historical sales data, which covers the time period of </w:t>
            </w:r>
            <w:r w:rsidR="008451C6">
              <w:rPr>
                <w:rFonts w:ascii="Calibri" w:hAnsi="Calibri" w:cs="Calibri"/>
              </w:rPr>
              <w:t>January 2012</w:t>
            </w:r>
            <w:r w:rsidRPr="0003225E">
              <w:rPr>
                <w:rFonts w:ascii="Calibri" w:hAnsi="Calibri" w:cs="Calibri"/>
              </w:rPr>
              <w:t xml:space="preserve"> through November 1, 2012.</w:t>
            </w:r>
          </w:p>
        </w:tc>
      </w:tr>
      <w:tr w:rsidR="003821FE" w:rsidRPr="0003225E" w14:paraId="3BC68744" w14:textId="77777777" w:rsidTr="00564213">
        <w:tc>
          <w:tcPr>
            <w:tcW w:w="4675" w:type="dxa"/>
          </w:tcPr>
          <w:p w14:paraId="02156B8C" w14:textId="4D34FE6C" w:rsidR="003821FE" w:rsidRPr="0003225E" w:rsidRDefault="001923AD" w:rsidP="00722968">
            <w:pPr>
              <w:pStyle w:val="NoSpacing"/>
              <w:rPr>
                <w:rFonts w:ascii="Calibri" w:hAnsi="Calibri" w:cs="Calibri"/>
              </w:rPr>
            </w:pPr>
            <w:r>
              <w:rPr>
                <w:rFonts w:ascii="Calibri" w:hAnsi="Calibri" w:cs="Calibri"/>
              </w:rPr>
              <w:t>RETAILED_COMBINED</w:t>
            </w:r>
          </w:p>
        </w:tc>
        <w:tc>
          <w:tcPr>
            <w:tcW w:w="4675" w:type="dxa"/>
          </w:tcPr>
          <w:p w14:paraId="1714F15F" w14:textId="308CE4B8" w:rsidR="003821FE" w:rsidRDefault="003821FE" w:rsidP="00722968">
            <w:pPr>
              <w:pStyle w:val="NoSpacing"/>
              <w:rPr>
                <w:rFonts w:ascii="Calibri" w:hAnsi="Calibri" w:cs="Calibri"/>
              </w:rPr>
            </w:pPr>
            <w:r w:rsidRPr="0003225E">
              <w:rPr>
                <w:rFonts w:ascii="Calibri" w:hAnsi="Calibri" w:cs="Calibri"/>
              </w:rPr>
              <w:t xml:space="preserve">Target table with merge of stores, features and sales from </w:t>
            </w:r>
            <w:r w:rsidR="008451C6">
              <w:rPr>
                <w:rFonts w:ascii="Calibri" w:hAnsi="Calibri" w:cs="Calibri"/>
              </w:rPr>
              <w:t>January 2012</w:t>
            </w:r>
            <w:r w:rsidRPr="0003225E">
              <w:rPr>
                <w:rFonts w:ascii="Calibri" w:hAnsi="Calibri" w:cs="Calibri"/>
              </w:rPr>
              <w:t xml:space="preserve"> through November 2012. This table is to be used for calculating the markdown and analyzing how the profits are affected </w:t>
            </w:r>
            <w:r w:rsidR="001923AD">
              <w:rPr>
                <w:rFonts w:ascii="Calibri" w:hAnsi="Calibri" w:cs="Calibri"/>
              </w:rPr>
              <w:t>for</w:t>
            </w:r>
            <w:r w:rsidRPr="0003225E">
              <w:rPr>
                <w:rFonts w:ascii="Calibri" w:hAnsi="Calibri" w:cs="Calibri"/>
              </w:rPr>
              <w:t xml:space="preserve"> determin</w:t>
            </w:r>
            <w:r w:rsidR="001923AD">
              <w:rPr>
                <w:rFonts w:ascii="Calibri" w:hAnsi="Calibri" w:cs="Calibri"/>
              </w:rPr>
              <w:t>ing</w:t>
            </w:r>
            <w:r w:rsidRPr="0003225E">
              <w:rPr>
                <w:rFonts w:ascii="Calibri" w:hAnsi="Calibri" w:cs="Calibri"/>
              </w:rPr>
              <w:t xml:space="preserve"> the best pricing strategy for </w:t>
            </w:r>
            <w:r w:rsidR="00607F18">
              <w:rPr>
                <w:rFonts w:ascii="Calibri" w:hAnsi="Calibri" w:cs="Calibri"/>
              </w:rPr>
              <w:t>a</w:t>
            </w:r>
            <w:r w:rsidR="00607F18" w:rsidRPr="0003225E">
              <w:rPr>
                <w:rFonts w:ascii="Calibri" w:hAnsi="Calibri" w:cs="Calibri"/>
              </w:rPr>
              <w:t xml:space="preserve"> </w:t>
            </w:r>
            <w:r w:rsidRPr="0003225E">
              <w:rPr>
                <w:rFonts w:ascii="Calibri" w:hAnsi="Calibri" w:cs="Calibri"/>
              </w:rPr>
              <w:t>product.</w:t>
            </w:r>
          </w:p>
          <w:p w14:paraId="2B98B137" w14:textId="77777777" w:rsidR="001F566C" w:rsidRDefault="001F566C" w:rsidP="00722968">
            <w:pPr>
              <w:pStyle w:val="NoSpacing"/>
              <w:rPr>
                <w:rFonts w:ascii="Calibri" w:hAnsi="Calibri" w:cs="Calibri"/>
              </w:rPr>
            </w:pPr>
          </w:p>
          <w:p w14:paraId="0ACB7EA7" w14:textId="78D60EBE" w:rsidR="001923AD" w:rsidRPr="0003225E" w:rsidRDefault="00526430" w:rsidP="00BC241F">
            <w:pPr>
              <w:rPr>
                <w:rFonts w:ascii="Calibri" w:hAnsi="Calibri" w:cs="Calibri"/>
              </w:rPr>
            </w:pPr>
            <w:r>
              <w:rPr>
                <w:rFonts w:ascii="Calibri" w:eastAsia="Times New Roman" w:hAnsi="Calibri" w:cs="Calibri"/>
                <w:shd w:val="clear" w:color="auto" w:fill="FFFFFF"/>
              </w:rPr>
              <w:t>To</w:t>
            </w:r>
            <w:r w:rsidR="001923AD" w:rsidRPr="0003225E">
              <w:rPr>
                <w:rFonts w:ascii="Calibri" w:eastAsia="Times New Roman" w:hAnsi="Calibri" w:cs="Calibri"/>
                <w:shd w:val="clear" w:color="auto" w:fill="FFFFFF"/>
              </w:rPr>
              <w:t xml:space="preserve"> calculate </w:t>
            </w:r>
            <w:r>
              <w:rPr>
                <w:rFonts w:ascii="Calibri" w:eastAsia="Times New Roman" w:hAnsi="Calibri" w:cs="Calibri"/>
                <w:shd w:val="clear" w:color="auto" w:fill="FFFFFF"/>
              </w:rPr>
              <w:t xml:space="preserve">a </w:t>
            </w:r>
            <w:r w:rsidR="001F566C">
              <w:rPr>
                <w:rFonts w:ascii="Calibri" w:eastAsia="Times New Roman" w:hAnsi="Calibri" w:cs="Calibri"/>
                <w:shd w:val="clear" w:color="auto" w:fill="FFFFFF"/>
              </w:rPr>
              <w:t>m</w:t>
            </w:r>
            <w:r w:rsidR="001923AD" w:rsidRPr="0003225E">
              <w:rPr>
                <w:rFonts w:ascii="Calibri" w:eastAsia="Times New Roman" w:hAnsi="Calibri" w:cs="Calibri"/>
                <w:shd w:val="clear" w:color="auto" w:fill="FFFFFF"/>
              </w:rPr>
              <w:t>arkdown</w:t>
            </w:r>
            <w:r>
              <w:rPr>
                <w:rFonts w:ascii="Calibri" w:eastAsia="Times New Roman" w:hAnsi="Calibri" w:cs="Calibri"/>
                <w:shd w:val="clear" w:color="auto" w:fill="FFFFFF"/>
              </w:rPr>
              <w:t xml:space="preserve"> –</w:t>
            </w:r>
            <w:r w:rsidR="001923AD" w:rsidRPr="0003225E">
              <w:rPr>
                <w:rFonts w:ascii="Calibri" w:eastAsia="Times New Roman" w:hAnsi="Calibri" w:cs="Calibri"/>
                <w:shd w:val="clear" w:color="auto" w:fill="FFFFFF"/>
              </w:rPr>
              <w:t xml:space="preserve"> </w:t>
            </w:r>
            <w:r w:rsidR="00E506F6">
              <w:rPr>
                <w:rFonts w:ascii="Calibri" w:eastAsia="Times New Roman" w:hAnsi="Calibri" w:cs="Calibri"/>
                <w:shd w:val="clear" w:color="auto" w:fill="FFFFFF"/>
              </w:rPr>
              <w:t>u</w:t>
            </w:r>
            <w:r>
              <w:rPr>
                <w:rFonts w:ascii="Calibri" w:eastAsia="Times New Roman" w:hAnsi="Calibri" w:cs="Calibri"/>
                <w:shd w:val="clear" w:color="auto" w:fill="FFFFFF"/>
              </w:rPr>
              <w:t xml:space="preserve">sing an item </w:t>
            </w:r>
            <w:r w:rsidR="001923AD" w:rsidRPr="0003225E">
              <w:rPr>
                <w:rFonts w:ascii="Calibri" w:eastAsia="Times New Roman" w:hAnsi="Calibri" w:cs="Calibri"/>
                <w:shd w:val="clear" w:color="auto" w:fill="FFFFFF"/>
              </w:rPr>
              <w:t>priced at $150</w:t>
            </w:r>
            <w:r w:rsidR="00607F18">
              <w:rPr>
                <w:rFonts w:ascii="Calibri" w:eastAsia="Times New Roman" w:hAnsi="Calibri" w:cs="Calibri"/>
                <w:shd w:val="clear" w:color="auto" w:fill="FFFFFF"/>
              </w:rPr>
              <w:t xml:space="preserve">, </w:t>
            </w:r>
            <w:r>
              <w:rPr>
                <w:rFonts w:ascii="Calibri" w:eastAsia="Times New Roman" w:hAnsi="Calibri" w:cs="Calibri"/>
                <w:shd w:val="clear" w:color="auto" w:fill="FFFFFF"/>
              </w:rPr>
              <w:t xml:space="preserve">a </w:t>
            </w:r>
            <w:r w:rsidR="001923AD" w:rsidRPr="0003225E">
              <w:rPr>
                <w:rFonts w:ascii="Calibri" w:eastAsia="Times New Roman" w:hAnsi="Calibri" w:cs="Calibri"/>
                <w:shd w:val="clear" w:color="auto" w:fill="FFFFFF"/>
              </w:rPr>
              <w:t xml:space="preserve">15 percent </w:t>
            </w:r>
            <w:r w:rsidR="00607F18">
              <w:rPr>
                <w:rFonts w:ascii="Calibri" w:eastAsia="Times New Roman" w:hAnsi="Calibri" w:cs="Calibri"/>
                <w:shd w:val="clear" w:color="auto" w:fill="FFFFFF"/>
              </w:rPr>
              <w:t>m</w:t>
            </w:r>
            <w:r w:rsidR="001923AD" w:rsidRPr="0003225E">
              <w:rPr>
                <w:rFonts w:ascii="Calibri" w:eastAsia="Times New Roman" w:hAnsi="Calibri" w:cs="Calibri"/>
                <w:shd w:val="clear" w:color="auto" w:fill="FFFFFF"/>
              </w:rPr>
              <w:t>arkdown is $22.50 ($150 x .15)</w:t>
            </w:r>
            <w:r w:rsidR="001F566C">
              <w:rPr>
                <w:rFonts w:ascii="Calibri" w:eastAsia="Times New Roman" w:hAnsi="Calibri" w:cs="Calibri"/>
                <w:shd w:val="clear" w:color="auto" w:fill="FFFFFF"/>
              </w:rPr>
              <w:t>,</w:t>
            </w:r>
            <w:r w:rsidR="001923AD" w:rsidRPr="0003225E">
              <w:rPr>
                <w:rFonts w:ascii="Calibri" w:eastAsia="Times New Roman" w:hAnsi="Calibri" w:cs="Calibri"/>
                <w:shd w:val="clear" w:color="auto" w:fill="FFFFFF"/>
              </w:rPr>
              <w:t xml:space="preserve"> </w:t>
            </w:r>
            <w:r>
              <w:rPr>
                <w:rFonts w:ascii="Calibri" w:eastAsia="Times New Roman" w:hAnsi="Calibri" w:cs="Calibri"/>
                <w:shd w:val="clear" w:color="auto" w:fill="FFFFFF"/>
              </w:rPr>
              <w:t xml:space="preserve">making </w:t>
            </w:r>
            <w:r w:rsidR="001923AD" w:rsidRPr="0003225E">
              <w:rPr>
                <w:rFonts w:ascii="Calibri" w:eastAsia="Times New Roman" w:hAnsi="Calibri" w:cs="Calibri"/>
                <w:shd w:val="clear" w:color="auto" w:fill="FFFFFF"/>
              </w:rPr>
              <w:t>the sale price $127 ($150 minus $22.50)</w:t>
            </w:r>
            <w:r>
              <w:rPr>
                <w:rFonts w:ascii="Calibri" w:eastAsia="Times New Roman" w:hAnsi="Calibri" w:cs="Calibri"/>
                <w:shd w:val="clear" w:color="auto" w:fill="FFFFFF"/>
              </w:rPr>
              <w:t>.</w:t>
            </w:r>
            <w:r w:rsidR="001923AD" w:rsidRPr="0003225E">
              <w:rPr>
                <w:rFonts w:ascii="Calibri" w:eastAsia="Times New Roman" w:hAnsi="Calibri" w:cs="Calibri"/>
                <w:shd w:val="clear" w:color="auto" w:fill="FFFFFF"/>
              </w:rPr>
              <w:t xml:space="preserve"> </w:t>
            </w:r>
            <w:r>
              <w:rPr>
                <w:rFonts w:ascii="Calibri" w:eastAsia="Times New Roman" w:hAnsi="Calibri" w:cs="Calibri"/>
                <w:shd w:val="clear" w:color="auto" w:fill="FFFFFF"/>
              </w:rPr>
              <w:t xml:space="preserve">A </w:t>
            </w:r>
            <w:r w:rsidR="001923AD" w:rsidRPr="0003225E">
              <w:rPr>
                <w:rFonts w:ascii="Calibri" w:eastAsia="Times New Roman" w:hAnsi="Calibri" w:cs="Calibri"/>
                <w:shd w:val="clear" w:color="auto" w:fill="FFFFFF"/>
              </w:rPr>
              <w:t xml:space="preserve">20 percent </w:t>
            </w:r>
            <w:r w:rsidR="00607F18">
              <w:rPr>
                <w:rFonts w:ascii="Calibri" w:eastAsia="Times New Roman" w:hAnsi="Calibri" w:cs="Calibri"/>
                <w:shd w:val="clear" w:color="auto" w:fill="FFFFFF"/>
              </w:rPr>
              <w:t>m</w:t>
            </w:r>
            <w:r w:rsidR="001923AD" w:rsidRPr="0003225E">
              <w:rPr>
                <w:rFonts w:ascii="Calibri" w:eastAsia="Times New Roman" w:hAnsi="Calibri" w:cs="Calibri"/>
                <w:shd w:val="clear" w:color="auto" w:fill="FFFFFF"/>
              </w:rPr>
              <w:t xml:space="preserve">arkdown is $30 ($150 x .20) </w:t>
            </w:r>
            <w:r>
              <w:rPr>
                <w:rFonts w:ascii="Calibri" w:eastAsia="Times New Roman" w:hAnsi="Calibri" w:cs="Calibri"/>
                <w:shd w:val="clear" w:color="auto" w:fill="FFFFFF"/>
              </w:rPr>
              <w:t xml:space="preserve">with a </w:t>
            </w:r>
            <w:bookmarkStart w:id="0" w:name="_GoBack"/>
            <w:bookmarkEnd w:id="0"/>
            <w:r w:rsidR="001923AD" w:rsidRPr="0003225E">
              <w:rPr>
                <w:rFonts w:ascii="Calibri" w:eastAsia="Times New Roman" w:hAnsi="Calibri" w:cs="Calibri"/>
                <w:shd w:val="clear" w:color="auto" w:fill="FFFFFF"/>
              </w:rPr>
              <w:t xml:space="preserve">sale price </w:t>
            </w:r>
            <w:r>
              <w:rPr>
                <w:rFonts w:ascii="Calibri" w:eastAsia="Times New Roman" w:hAnsi="Calibri" w:cs="Calibri"/>
                <w:shd w:val="clear" w:color="auto" w:fill="FFFFFF"/>
              </w:rPr>
              <w:t>of</w:t>
            </w:r>
            <w:r w:rsidR="001923AD" w:rsidRPr="0003225E">
              <w:rPr>
                <w:rFonts w:ascii="Calibri" w:eastAsia="Times New Roman" w:hAnsi="Calibri" w:cs="Calibri"/>
                <w:shd w:val="clear" w:color="auto" w:fill="FFFFFF"/>
              </w:rPr>
              <w:t xml:space="preserve"> $120 ($150 minus $30). </w:t>
            </w:r>
            <w:r w:rsidR="009A1933">
              <w:rPr>
                <w:rFonts w:ascii="Calibri" w:eastAsia="Times New Roman" w:hAnsi="Calibri" w:cs="Calibri"/>
                <w:shd w:val="clear" w:color="auto" w:fill="FFFFFF"/>
              </w:rPr>
              <w:t>Five</w:t>
            </w:r>
            <w:r w:rsidR="001923AD" w:rsidRPr="0003225E">
              <w:rPr>
                <w:rFonts w:ascii="Calibri" w:eastAsia="Times New Roman" w:hAnsi="Calibri" w:cs="Calibri"/>
                <w:shd w:val="clear" w:color="auto" w:fill="FFFFFF"/>
              </w:rPr>
              <w:t xml:space="preserve"> </w:t>
            </w:r>
            <w:r w:rsidR="001F566C">
              <w:rPr>
                <w:rFonts w:ascii="Calibri" w:eastAsia="Times New Roman" w:hAnsi="Calibri" w:cs="Calibri"/>
                <w:shd w:val="clear" w:color="auto" w:fill="FFFFFF"/>
              </w:rPr>
              <w:t>potential</w:t>
            </w:r>
            <w:r w:rsidR="001F566C" w:rsidRPr="0003225E">
              <w:rPr>
                <w:rFonts w:ascii="Calibri" w:eastAsia="Times New Roman" w:hAnsi="Calibri" w:cs="Calibri"/>
                <w:shd w:val="clear" w:color="auto" w:fill="FFFFFF"/>
              </w:rPr>
              <w:t xml:space="preserve"> </w:t>
            </w:r>
            <w:r w:rsidR="001923AD" w:rsidRPr="0003225E">
              <w:rPr>
                <w:rFonts w:ascii="Calibri" w:eastAsia="Times New Roman" w:hAnsi="Calibri" w:cs="Calibri"/>
                <w:shd w:val="clear" w:color="auto" w:fill="FFFFFF"/>
              </w:rPr>
              <w:t>markdown</w:t>
            </w:r>
            <w:r w:rsidR="009A1933">
              <w:rPr>
                <w:rFonts w:ascii="Calibri" w:eastAsia="Times New Roman" w:hAnsi="Calibri" w:cs="Calibri"/>
                <w:shd w:val="clear" w:color="auto" w:fill="FFFFFF"/>
              </w:rPr>
              <w:t>s</w:t>
            </w:r>
            <w:r w:rsidR="001923AD" w:rsidRPr="0003225E">
              <w:rPr>
                <w:rFonts w:ascii="Calibri" w:eastAsia="Times New Roman" w:hAnsi="Calibri" w:cs="Calibri"/>
                <w:shd w:val="clear" w:color="auto" w:fill="FFFFFF"/>
              </w:rPr>
              <w:t xml:space="preserve"> </w:t>
            </w:r>
            <w:proofErr w:type="gramStart"/>
            <w:r w:rsidR="001923AD" w:rsidRPr="0003225E">
              <w:rPr>
                <w:rFonts w:ascii="Calibri" w:eastAsia="Times New Roman" w:hAnsi="Calibri" w:cs="Calibri"/>
                <w:shd w:val="clear" w:color="auto" w:fill="FFFFFF"/>
              </w:rPr>
              <w:t>means</w:t>
            </w:r>
            <w:proofErr w:type="gramEnd"/>
            <w:r w:rsidR="001923AD" w:rsidRPr="0003225E">
              <w:rPr>
                <w:rFonts w:ascii="Calibri" w:eastAsia="Times New Roman" w:hAnsi="Calibri" w:cs="Calibri"/>
                <w:shd w:val="clear" w:color="auto" w:fill="FFFFFF"/>
              </w:rPr>
              <w:t xml:space="preserve"> that </w:t>
            </w:r>
            <w:r w:rsidR="00607F18">
              <w:rPr>
                <w:rFonts w:ascii="Calibri" w:eastAsia="Times New Roman" w:hAnsi="Calibri" w:cs="Calibri"/>
                <w:shd w:val="clear" w:color="auto" w:fill="FFFFFF"/>
              </w:rPr>
              <w:t xml:space="preserve">the </w:t>
            </w:r>
            <w:r w:rsidR="001923AD" w:rsidRPr="0003225E">
              <w:rPr>
                <w:rFonts w:ascii="Calibri" w:eastAsia="Times New Roman" w:hAnsi="Calibri" w:cs="Calibri"/>
                <w:shd w:val="clear" w:color="auto" w:fill="FFFFFF"/>
              </w:rPr>
              <w:t xml:space="preserve">price of </w:t>
            </w:r>
            <w:r w:rsidR="00607F18">
              <w:rPr>
                <w:rFonts w:ascii="Calibri" w:eastAsia="Times New Roman" w:hAnsi="Calibri" w:cs="Calibri"/>
                <w:shd w:val="clear" w:color="auto" w:fill="FFFFFF"/>
              </w:rPr>
              <w:t>a</w:t>
            </w:r>
            <w:r w:rsidR="00607F18" w:rsidRPr="0003225E">
              <w:rPr>
                <w:rFonts w:ascii="Calibri" w:eastAsia="Times New Roman" w:hAnsi="Calibri" w:cs="Calibri"/>
                <w:shd w:val="clear" w:color="auto" w:fill="FFFFFF"/>
              </w:rPr>
              <w:t xml:space="preserve"> </w:t>
            </w:r>
            <w:r w:rsidR="001923AD" w:rsidRPr="0003225E">
              <w:rPr>
                <w:rFonts w:ascii="Calibri" w:eastAsia="Times New Roman" w:hAnsi="Calibri" w:cs="Calibri"/>
                <w:shd w:val="clear" w:color="auto" w:fill="FFFFFF"/>
              </w:rPr>
              <w:t xml:space="preserve">specific product </w:t>
            </w:r>
            <w:r w:rsidR="00607F18">
              <w:rPr>
                <w:rFonts w:ascii="Calibri" w:eastAsia="Times New Roman" w:hAnsi="Calibri" w:cs="Calibri"/>
                <w:shd w:val="clear" w:color="auto" w:fill="FFFFFF"/>
              </w:rPr>
              <w:t>c</w:t>
            </w:r>
            <w:r w:rsidR="001F566C">
              <w:rPr>
                <w:rFonts w:ascii="Calibri" w:eastAsia="Times New Roman" w:hAnsi="Calibri" w:cs="Calibri"/>
                <w:shd w:val="clear" w:color="auto" w:fill="FFFFFF"/>
              </w:rPr>
              <w:t xml:space="preserve">ould be </w:t>
            </w:r>
            <w:r w:rsidR="001923AD" w:rsidRPr="0003225E">
              <w:rPr>
                <w:rFonts w:ascii="Calibri" w:eastAsia="Times New Roman" w:hAnsi="Calibri" w:cs="Calibri"/>
                <w:shd w:val="clear" w:color="auto" w:fill="FFFFFF"/>
              </w:rPr>
              <w:t xml:space="preserve">reduced </w:t>
            </w:r>
            <w:r w:rsidR="001F566C">
              <w:rPr>
                <w:rFonts w:ascii="Calibri" w:eastAsia="Times New Roman" w:hAnsi="Calibri" w:cs="Calibri"/>
                <w:shd w:val="clear" w:color="auto" w:fill="FFFFFF"/>
              </w:rPr>
              <w:t xml:space="preserve">up to </w:t>
            </w:r>
            <w:r w:rsidR="009A1933">
              <w:rPr>
                <w:rFonts w:ascii="Calibri" w:eastAsia="Times New Roman" w:hAnsi="Calibri" w:cs="Calibri"/>
                <w:shd w:val="clear" w:color="auto" w:fill="FFFFFF"/>
              </w:rPr>
              <w:t>five (5)</w:t>
            </w:r>
            <w:r w:rsidR="001923AD" w:rsidRPr="0003225E">
              <w:rPr>
                <w:rFonts w:ascii="Calibri" w:eastAsia="Times New Roman" w:hAnsi="Calibri" w:cs="Calibri"/>
                <w:shd w:val="clear" w:color="auto" w:fill="FFFFFF"/>
              </w:rPr>
              <w:t xml:space="preserve"> times. </w:t>
            </w:r>
          </w:p>
        </w:tc>
      </w:tr>
    </w:tbl>
    <w:p w14:paraId="4A4007D2" w14:textId="77777777" w:rsidR="00A11EC7" w:rsidRPr="0003225E" w:rsidRDefault="00A11EC7" w:rsidP="00722968">
      <w:pPr>
        <w:pStyle w:val="NoSpacing"/>
        <w:rPr>
          <w:rFonts w:ascii="Calibri" w:hAnsi="Calibri" w:cs="Calibri"/>
        </w:rPr>
      </w:pPr>
    </w:p>
    <w:p w14:paraId="1578E2D3" w14:textId="77777777" w:rsidR="003821FE" w:rsidRPr="0003225E" w:rsidRDefault="003821FE" w:rsidP="00722968">
      <w:pPr>
        <w:pStyle w:val="NoSpacing"/>
        <w:rPr>
          <w:rFonts w:ascii="Calibri" w:hAnsi="Calibri" w:cs="Calibri"/>
        </w:rPr>
      </w:pPr>
    </w:p>
    <w:tbl>
      <w:tblPr>
        <w:tblStyle w:val="TableGrid"/>
        <w:tblW w:w="9355" w:type="dxa"/>
        <w:tblLook w:val="04A0" w:firstRow="1" w:lastRow="0" w:firstColumn="1" w:lastColumn="0" w:noHBand="0" w:noVBand="1"/>
      </w:tblPr>
      <w:tblGrid>
        <w:gridCol w:w="2337"/>
        <w:gridCol w:w="1888"/>
        <w:gridCol w:w="5130"/>
      </w:tblGrid>
      <w:tr w:rsidR="00CA5EDB" w:rsidRPr="0003225E" w14:paraId="0975E682" w14:textId="77777777" w:rsidTr="00CA5EDB">
        <w:tc>
          <w:tcPr>
            <w:tcW w:w="9355" w:type="dxa"/>
            <w:gridSpan w:val="3"/>
            <w:shd w:val="clear" w:color="auto" w:fill="D9E2F3" w:themeFill="accent1" w:themeFillTint="33"/>
          </w:tcPr>
          <w:p w14:paraId="279E92E3" w14:textId="0BBEC1DA" w:rsidR="00CA5EDB" w:rsidRPr="0003225E" w:rsidRDefault="00CA5EDB" w:rsidP="00722968">
            <w:pPr>
              <w:pStyle w:val="NoSpacing"/>
              <w:rPr>
                <w:rFonts w:ascii="Calibri" w:hAnsi="Calibri" w:cs="Calibri"/>
              </w:rPr>
            </w:pPr>
            <w:r>
              <w:rPr>
                <w:rFonts w:ascii="Calibri" w:hAnsi="Calibri" w:cs="Calibri"/>
              </w:rPr>
              <w:t>Columns of table: STORES</w:t>
            </w:r>
          </w:p>
        </w:tc>
      </w:tr>
      <w:tr w:rsidR="00CA5EDB" w:rsidRPr="0003225E" w14:paraId="79854028" w14:textId="77777777" w:rsidTr="00CA5EDB">
        <w:tc>
          <w:tcPr>
            <w:tcW w:w="2337" w:type="dxa"/>
            <w:shd w:val="clear" w:color="auto" w:fill="FBE4D5" w:themeFill="accent2" w:themeFillTint="33"/>
          </w:tcPr>
          <w:p w14:paraId="772624A7" w14:textId="77777777" w:rsidR="00CA5EDB" w:rsidRPr="0003225E" w:rsidRDefault="00CA5EDB" w:rsidP="00722968">
            <w:pPr>
              <w:pStyle w:val="NoSpacing"/>
              <w:rPr>
                <w:rFonts w:ascii="Calibri" w:hAnsi="Calibri" w:cs="Calibri"/>
              </w:rPr>
            </w:pPr>
            <w:r w:rsidRPr="0003225E">
              <w:rPr>
                <w:rFonts w:ascii="Calibri" w:hAnsi="Calibri" w:cs="Calibri"/>
              </w:rPr>
              <w:t>Physical Name</w:t>
            </w:r>
          </w:p>
        </w:tc>
        <w:tc>
          <w:tcPr>
            <w:tcW w:w="1888" w:type="dxa"/>
            <w:shd w:val="clear" w:color="auto" w:fill="FBE4D5" w:themeFill="accent2" w:themeFillTint="33"/>
          </w:tcPr>
          <w:p w14:paraId="0D590DB0" w14:textId="77777777" w:rsidR="00CA5EDB" w:rsidRPr="0003225E" w:rsidRDefault="00CA5EDB" w:rsidP="00722968">
            <w:pPr>
              <w:pStyle w:val="NoSpacing"/>
              <w:rPr>
                <w:rFonts w:ascii="Calibri" w:hAnsi="Calibri" w:cs="Calibri"/>
              </w:rPr>
            </w:pPr>
            <w:r w:rsidRPr="0003225E">
              <w:rPr>
                <w:rFonts w:ascii="Calibri" w:hAnsi="Calibri" w:cs="Calibri"/>
              </w:rPr>
              <w:t>Data Type</w:t>
            </w:r>
          </w:p>
        </w:tc>
        <w:tc>
          <w:tcPr>
            <w:tcW w:w="5130" w:type="dxa"/>
            <w:shd w:val="clear" w:color="auto" w:fill="FBE4D5" w:themeFill="accent2" w:themeFillTint="33"/>
          </w:tcPr>
          <w:p w14:paraId="309C5C14" w14:textId="77777777" w:rsidR="00CA5EDB" w:rsidRPr="0003225E" w:rsidRDefault="00CA5EDB" w:rsidP="00722968">
            <w:pPr>
              <w:pStyle w:val="NoSpacing"/>
              <w:rPr>
                <w:rFonts w:ascii="Calibri" w:hAnsi="Calibri" w:cs="Calibri"/>
              </w:rPr>
            </w:pPr>
            <w:r w:rsidRPr="0003225E">
              <w:rPr>
                <w:rFonts w:ascii="Calibri" w:hAnsi="Calibri" w:cs="Calibri"/>
              </w:rPr>
              <w:t>Comment</w:t>
            </w:r>
          </w:p>
        </w:tc>
      </w:tr>
      <w:tr w:rsidR="00CA5EDB" w:rsidRPr="0003225E" w14:paraId="5565FE73" w14:textId="77777777" w:rsidTr="00CA5EDB">
        <w:tc>
          <w:tcPr>
            <w:tcW w:w="2337" w:type="dxa"/>
          </w:tcPr>
          <w:p w14:paraId="4C3EA0A6" w14:textId="1E9E0A0B" w:rsidR="00CA5EDB" w:rsidRPr="0003225E" w:rsidRDefault="00CA5EDB" w:rsidP="00CA5EDB">
            <w:pPr>
              <w:pStyle w:val="NoSpacing"/>
              <w:rPr>
                <w:rFonts w:ascii="Calibri" w:hAnsi="Calibri" w:cs="Calibri"/>
              </w:rPr>
            </w:pPr>
            <w:r>
              <w:rPr>
                <w:rFonts w:ascii="Calibri" w:hAnsi="Calibri" w:cs="Calibri"/>
              </w:rPr>
              <w:t>ID</w:t>
            </w:r>
          </w:p>
        </w:tc>
        <w:tc>
          <w:tcPr>
            <w:tcW w:w="1888" w:type="dxa"/>
          </w:tcPr>
          <w:p w14:paraId="19A5F066" w14:textId="2FF4104E" w:rsidR="00CA5EDB" w:rsidRDefault="00CA5EDB" w:rsidP="00CA5EDB">
            <w:pPr>
              <w:pStyle w:val="NoSpacing"/>
              <w:rPr>
                <w:rFonts w:ascii="Calibri" w:hAnsi="Calibri" w:cs="Calibri"/>
              </w:rPr>
            </w:pPr>
            <w:proofErr w:type="gramStart"/>
            <w:r>
              <w:rPr>
                <w:rFonts w:ascii="Calibri" w:hAnsi="Calibri" w:cs="Calibri"/>
              </w:rPr>
              <w:t>INT(</w:t>
            </w:r>
            <w:proofErr w:type="gramEnd"/>
            <w:r>
              <w:rPr>
                <w:rFonts w:ascii="Calibri" w:hAnsi="Calibri" w:cs="Calibri"/>
              </w:rPr>
              <w:t>15)</w:t>
            </w:r>
          </w:p>
        </w:tc>
        <w:tc>
          <w:tcPr>
            <w:tcW w:w="5130" w:type="dxa"/>
          </w:tcPr>
          <w:p w14:paraId="0E0448B5" w14:textId="41223EAD" w:rsidR="00CA5EDB" w:rsidRPr="0003225E" w:rsidRDefault="00CA5EDB" w:rsidP="00CA5EDB">
            <w:pPr>
              <w:pStyle w:val="NoSpacing"/>
              <w:rPr>
                <w:rFonts w:ascii="Calibri" w:hAnsi="Calibri" w:cs="Calibri"/>
              </w:rPr>
            </w:pPr>
            <w:r>
              <w:rPr>
                <w:rFonts w:ascii="Calibri" w:hAnsi="Calibri" w:cs="Calibri"/>
              </w:rPr>
              <w:t>The unique identifier of a record on this table</w:t>
            </w:r>
          </w:p>
        </w:tc>
      </w:tr>
      <w:tr w:rsidR="00CA5EDB" w:rsidRPr="0003225E" w14:paraId="6579832C" w14:textId="77777777" w:rsidTr="00CA5EDB">
        <w:tc>
          <w:tcPr>
            <w:tcW w:w="2337" w:type="dxa"/>
          </w:tcPr>
          <w:p w14:paraId="07FB3705" w14:textId="4C32DACF" w:rsidR="00CA5EDB" w:rsidRPr="0003225E" w:rsidRDefault="00CA5EDB" w:rsidP="00CA5EDB">
            <w:pPr>
              <w:pStyle w:val="NoSpacing"/>
              <w:rPr>
                <w:rFonts w:ascii="Calibri" w:hAnsi="Calibri" w:cs="Calibri"/>
              </w:rPr>
            </w:pPr>
            <w:r w:rsidRPr="0003225E">
              <w:rPr>
                <w:rFonts w:ascii="Calibri" w:hAnsi="Calibri" w:cs="Calibri"/>
              </w:rPr>
              <w:t>Store</w:t>
            </w:r>
          </w:p>
        </w:tc>
        <w:tc>
          <w:tcPr>
            <w:tcW w:w="1888" w:type="dxa"/>
          </w:tcPr>
          <w:p w14:paraId="4B7A714A" w14:textId="6E8F52D3" w:rsidR="00CA5EDB" w:rsidRPr="0003225E" w:rsidRDefault="00CA5EDB" w:rsidP="00CA5EDB">
            <w:pPr>
              <w:pStyle w:val="NoSpacing"/>
              <w:rPr>
                <w:rFonts w:ascii="Calibri" w:hAnsi="Calibri" w:cs="Calibri"/>
              </w:rPr>
            </w:pPr>
            <w:proofErr w:type="gramStart"/>
            <w:r>
              <w:rPr>
                <w:rFonts w:ascii="Calibri" w:hAnsi="Calibri" w:cs="Calibri"/>
              </w:rPr>
              <w:t>BIGINT(</w:t>
            </w:r>
            <w:proofErr w:type="gramEnd"/>
            <w:r>
              <w:rPr>
                <w:rFonts w:ascii="Calibri" w:hAnsi="Calibri" w:cs="Calibri"/>
              </w:rPr>
              <w:t>20)</w:t>
            </w:r>
          </w:p>
        </w:tc>
        <w:tc>
          <w:tcPr>
            <w:tcW w:w="5130" w:type="dxa"/>
          </w:tcPr>
          <w:p w14:paraId="78581062" w14:textId="77777777" w:rsidR="00CA5EDB" w:rsidRPr="0003225E" w:rsidRDefault="00CA5EDB" w:rsidP="00CA5EDB">
            <w:pPr>
              <w:pStyle w:val="NoSpacing"/>
              <w:rPr>
                <w:rFonts w:ascii="Calibri" w:hAnsi="Calibri" w:cs="Calibri"/>
              </w:rPr>
            </w:pPr>
            <w:r w:rsidRPr="0003225E">
              <w:rPr>
                <w:rFonts w:ascii="Calibri" w:hAnsi="Calibri" w:cs="Calibri"/>
              </w:rPr>
              <w:t>The identifier for each store</w:t>
            </w:r>
          </w:p>
        </w:tc>
      </w:tr>
      <w:tr w:rsidR="00CA5EDB" w:rsidRPr="0003225E" w14:paraId="706DDD75" w14:textId="77777777" w:rsidTr="00CA5EDB">
        <w:tc>
          <w:tcPr>
            <w:tcW w:w="2337" w:type="dxa"/>
          </w:tcPr>
          <w:p w14:paraId="01AA2DB1" w14:textId="77777777" w:rsidR="00CA5EDB" w:rsidRPr="0003225E" w:rsidRDefault="00CA5EDB" w:rsidP="00CA5EDB">
            <w:pPr>
              <w:pStyle w:val="NoSpacing"/>
              <w:rPr>
                <w:rFonts w:ascii="Calibri" w:hAnsi="Calibri" w:cs="Calibri"/>
              </w:rPr>
            </w:pPr>
            <w:r w:rsidRPr="0003225E">
              <w:rPr>
                <w:rFonts w:ascii="Calibri" w:hAnsi="Calibri" w:cs="Calibri"/>
              </w:rPr>
              <w:t>Type</w:t>
            </w:r>
          </w:p>
        </w:tc>
        <w:tc>
          <w:tcPr>
            <w:tcW w:w="1888" w:type="dxa"/>
          </w:tcPr>
          <w:p w14:paraId="78A798B1" w14:textId="2F521BE3" w:rsidR="00CA5EDB" w:rsidRPr="0003225E" w:rsidRDefault="00CA5EDB" w:rsidP="00CA5EDB">
            <w:pPr>
              <w:pStyle w:val="NoSpacing"/>
              <w:rPr>
                <w:rFonts w:ascii="Calibri" w:hAnsi="Calibri" w:cs="Calibri"/>
              </w:rPr>
            </w:pPr>
            <w:r>
              <w:rPr>
                <w:rFonts w:ascii="Calibri" w:hAnsi="Calibri" w:cs="Calibri"/>
              </w:rPr>
              <w:t>TEXT</w:t>
            </w:r>
          </w:p>
        </w:tc>
        <w:tc>
          <w:tcPr>
            <w:tcW w:w="5130" w:type="dxa"/>
          </w:tcPr>
          <w:p w14:paraId="35F76F19" w14:textId="77777777" w:rsidR="00CA5EDB" w:rsidRPr="0003225E" w:rsidRDefault="00CA5EDB" w:rsidP="00CA5EDB">
            <w:pPr>
              <w:pStyle w:val="NoSpacing"/>
              <w:rPr>
                <w:rFonts w:ascii="Calibri" w:hAnsi="Calibri" w:cs="Calibri"/>
              </w:rPr>
            </w:pPr>
            <w:r w:rsidRPr="0003225E">
              <w:rPr>
                <w:rFonts w:ascii="Calibri" w:hAnsi="Calibri" w:cs="Calibri"/>
              </w:rPr>
              <w:t>Store typing consists of categorizing stores by certain factors (e.g. size, sales, etc.) Valid values include A, B, C</w:t>
            </w:r>
          </w:p>
        </w:tc>
      </w:tr>
      <w:tr w:rsidR="00CA5EDB" w:rsidRPr="0003225E" w14:paraId="60FC8DD2" w14:textId="77777777" w:rsidTr="00CA5EDB">
        <w:tc>
          <w:tcPr>
            <w:tcW w:w="2337" w:type="dxa"/>
          </w:tcPr>
          <w:p w14:paraId="41D5C75E" w14:textId="77777777" w:rsidR="00CA5EDB" w:rsidRPr="0003225E" w:rsidRDefault="00CA5EDB" w:rsidP="00CA5EDB">
            <w:pPr>
              <w:pStyle w:val="NoSpacing"/>
              <w:rPr>
                <w:rFonts w:ascii="Calibri" w:hAnsi="Calibri" w:cs="Calibri"/>
              </w:rPr>
            </w:pPr>
            <w:r w:rsidRPr="0003225E">
              <w:rPr>
                <w:rFonts w:ascii="Calibri" w:hAnsi="Calibri" w:cs="Calibri"/>
              </w:rPr>
              <w:t>Size</w:t>
            </w:r>
          </w:p>
        </w:tc>
        <w:tc>
          <w:tcPr>
            <w:tcW w:w="1888" w:type="dxa"/>
          </w:tcPr>
          <w:p w14:paraId="414E3059" w14:textId="1E14A9ED" w:rsidR="00CA5EDB" w:rsidRPr="0003225E" w:rsidRDefault="00CA5EDB" w:rsidP="00CA5EDB">
            <w:pPr>
              <w:pStyle w:val="NoSpacing"/>
              <w:rPr>
                <w:rFonts w:ascii="Calibri" w:hAnsi="Calibri" w:cs="Calibri"/>
              </w:rPr>
            </w:pPr>
            <w:proofErr w:type="gramStart"/>
            <w:r>
              <w:rPr>
                <w:rFonts w:ascii="Calibri" w:hAnsi="Calibri" w:cs="Calibri"/>
              </w:rPr>
              <w:t>INT(</w:t>
            </w:r>
            <w:proofErr w:type="gramEnd"/>
            <w:r>
              <w:rPr>
                <w:rFonts w:ascii="Calibri" w:hAnsi="Calibri" w:cs="Calibri"/>
              </w:rPr>
              <w:t>11)</w:t>
            </w:r>
          </w:p>
        </w:tc>
        <w:tc>
          <w:tcPr>
            <w:tcW w:w="5130" w:type="dxa"/>
          </w:tcPr>
          <w:p w14:paraId="2681EA0C" w14:textId="77777777" w:rsidR="00CA5EDB" w:rsidRPr="0003225E" w:rsidRDefault="00CA5EDB" w:rsidP="00CA5EDB">
            <w:pPr>
              <w:pStyle w:val="NoSpacing"/>
              <w:rPr>
                <w:rFonts w:ascii="Calibri" w:hAnsi="Calibri" w:cs="Calibri"/>
              </w:rPr>
            </w:pPr>
            <w:r w:rsidRPr="0003225E">
              <w:rPr>
                <w:rFonts w:ascii="Calibri" w:hAnsi="Calibri" w:cs="Calibri"/>
              </w:rPr>
              <w:t>Square footage of each store</w:t>
            </w:r>
          </w:p>
        </w:tc>
      </w:tr>
    </w:tbl>
    <w:p w14:paraId="53D9ABB9" w14:textId="77777777" w:rsidR="003821FE" w:rsidRPr="0003225E" w:rsidRDefault="003821FE" w:rsidP="00722968">
      <w:pPr>
        <w:pStyle w:val="NoSpacing"/>
        <w:rPr>
          <w:rFonts w:ascii="Calibri" w:hAnsi="Calibri" w:cs="Calibri"/>
        </w:rPr>
      </w:pPr>
    </w:p>
    <w:p w14:paraId="609DAA67" w14:textId="77777777" w:rsidR="003821FE" w:rsidRPr="0003225E" w:rsidRDefault="003821FE" w:rsidP="00722968">
      <w:pPr>
        <w:pStyle w:val="NoSpacing"/>
        <w:rPr>
          <w:rFonts w:ascii="Calibri" w:hAnsi="Calibri" w:cs="Calibri"/>
        </w:rPr>
      </w:pPr>
    </w:p>
    <w:p w14:paraId="1B9F153A" w14:textId="77777777" w:rsidR="00E748EC" w:rsidRPr="0003225E" w:rsidRDefault="00E748EC" w:rsidP="00722968">
      <w:pPr>
        <w:pStyle w:val="NoSpacing"/>
        <w:rPr>
          <w:rFonts w:ascii="Calibri" w:hAnsi="Calibri" w:cs="Calibri"/>
        </w:rPr>
      </w:pPr>
    </w:p>
    <w:p w14:paraId="40FE0373" w14:textId="77777777" w:rsidR="00E748EC" w:rsidRPr="0003225E" w:rsidRDefault="00E748EC" w:rsidP="00722968">
      <w:pPr>
        <w:pStyle w:val="NoSpacing"/>
        <w:rPr>
          <w:rFonts w:ascii="Calibri" w:hAnsi="Calibri" w:cs="Calibri"/>
        </w:rPr>
      </w:pPr>
    </w:p>
    <w:tbl>
      <w:tblPr>
        <w:tblStyle w:val="TableGrid"/>
        <w:tblW w:w="9355" w:type="dxa"/>
        <w:tblLook w:val="04A0" w:firstRow="1" w:lastRow="0" w:firstColumn="1" w:lastColumn="0" w:noHBand="0" w:noVBand="1"/>
      </w:tblPr>
      <w:tblGrid>
        <w:gridCol w:w="2337"/>
        <w:gridCol w:w="1888"/>
        <w:gridCol w:w="5130"/>
      </w:tblGrid>
      <w:tr w:rsidR="00CA5EDB" w:rsidRPr="0003225E" w14:paraId="7E724E23" w14:textId="77777777" w:rsidTr="00CA5EDB">
        <w:tc>
          <w:tcPr>
            <w:tcW w:w="9355" w:type="dxa"/>
            <w:gridSpan w:val="3"/>
            <w:shd w:val="clear" w:color="auto" w:fill="D9E2F3" w:themeFill="accent1" w:themeFillTint="33"/>
          </w:tcPr>
          <w:p w14:paraId="50483DA9" w14:textId="0E815A26" w:rsidR="00CA5EDB" w:rsidRPr="0003225E" w:rsidRDefault="00CA5EDB" w:rsidP="00533F8B">
            <w:pPr>
              <w:pStyle w:val="NoSpacing"/>
              <w:rPr>
                <w:rFonts w:ascii="Calibri" w:hAnsi="Calibri" w:cs="Calibri"/>
              </w:rPr>
            </w:pPr>
            <w:r>
              <w:rPr>
                <w:rFonts w:ascii="Calibri" w:hAnsi="Calibri" w:cs="Calibri"/>
              </w:rPr>
              <w:t>Columns of table: FEATURES</w:t>
            </w:r>
          </w:p>
        </w:tc>
      </w:tr>
      <w:tr w:rsidR="00CA5EDB" w:rsidRPr="0003225E" w14:paraId="1566C36A" w14:textId="77777777" w:rsidTr="00CA5EDB">
        <w:tc>
          <w:tcPr>
            <w:tcW w:w="2337" w:type="dxa"/>
            <w:shd w:val="clear" w:color="auto" w:fill="FBE4D5" w:themeFill="accent2" w:themeFillTint="33"/>
          </w:tcPr>
          <w:p w14:paraId="5583F1BB" w14:textId="77777777" w:rsidR="00CA5EDB" w:rsidRPr="0003225E" w:rsidRDefault="00CA5EDB" w:rsidP="00533F8B">
            <w:pPr>
              <w:pStyle w:val="NoSpacing"/>
              <w:rPr>
                <w:rFonts w:ascii="Calibri" w:hAnsi="Calibri" w:cs="Calibri"/>
              </w:rPr>
            </w:pPr>
            <w:r w:rsidRPr="0003225E">
              <w:rPr>
                <w:rFonts w:ascii="Calibri" w:hAnsi="Calibri" w:cs="Calibri"/>
              </w:rPr>
              <w:t>Physical Name</w:t>
            </w:r>
          </w:p>
        </w:tc>
        <w:tc>
          <w:tcPr>
            <w:tcW w:w="1888" w:type="dxa"/>
            <w:shd w:val="clear" w:color="auto" w:fill="FBE4D5" w:themeFill="accent2" w:themeFillTint="33"/>
          </w:tcPr>
          <w:p w14:paraId="41DD7B89" w14:textId="77777777" w:rsidR="00CA5EDB" w:rsidRPr="0003225E" w:rsidRDefault="00CA5EDB" w:rsidP="00533F8B">
            <w:pPr>
              <w:pStyle w:val="NoSpacing"/>
              <w:rPr>
                <w:rFonts w:ascii="Calibri" w:hAnsi="Calibri" w:cs="Calibri"/>
              </w:rPr>
            </w:pPr>
            <w:r w:rsidRPr="0003225E">
              <w:rPr>
                <w:rFonts w:ascii="Calibri" w:hAnsi="Calibri" w:cs="Calibri"/>
              </w:rPr>
              <w:t>Data Type</w:t>
            </w:r>
          </w:p>
        </w:tc>
        <w:tc>
          <w:tcPr>
            <w:tcW w:w="5130" w:type="dxa"/>
            <w:shd w:val="clear" w:color="auto" w:fill="FBE4D5" w:themeFill="accent2" w:themeFillTint="33"/>
          </w:tcPr>
          <w:p w14:paraId="67E69ECB" w14:textId="77777777" w:rsidR="00CA5EDB" w:rsidRPr="0003225E" w:rsidRDefault="00CA5EDB" w:rsidP="00533F8B">
            <w:pPr>
              <w:pStyle w:val="NoSpacing"/>
              <w:rPr>
                <w:rFonts w:ascii="Calibri" w:hAnsi="Calibri" w:cs="Calibri"/>
              </w:rPr>
            </w:pPr>
            <w:r w:rsidRPr="0003225E">
              <w:rPr>
                <w:rFonts w:ascii="Calibri" w:hAnsi="Calibri" w:cs="Calibri"/>
              </w:rPr>
              <w:t>Comment</w:t>
            </w:r>
          </w:p>
        </w:tc>
      </w:tr>
      <w:tr w:rsidR="00CA5EDB" w:rsidRPr="0003225E" w14:paraId="6B758DD0" w14:textId="77777777" w:rsidTr="00CA5EDB">
        <w:tc>
          <w:tcPr>
            <w:tcW w:w="2337" w:type="dxa"/>
          </w:tcPr>
          <w:p w14:paraId="2FECFF66" w14:textId="5FA13720" w:rsidR="00CA5EDB" w:rsidRPr="0003225E" w:rsidRDefault="00CA5EDB" w:rsidP="00240441">
            <w:pPr>
              <w:pStyle w:val="NoSpacing"/>
              <w:rPr>
                <w:rFonts w:ascii="Calibri" w:hAnsi="Calibri" w:cs="Calibri"/>
              </w:rPr>
            </w:pPr>
            <w:r>
              <w:rPr>
                <w:rFonts w:ascii="Calibri" w:hAnsi="Calibri" w:cs="Calibri"/>
              </w:rPr>
              <w:t>ID</w:t>
            </w:r>
          </w:p>
        </w:tc>
        <w:tc>
          <w:tcPr>
            <w:tcW w:w="1888" w:type="dxa"/>
          </w:tcPr>
          <w:p w14:paraId="320EC260" w14:textId="1C8B5119" w:rsidR="00CA5EDB" w:rsidRDefault="00CA5EDB" w:rsidP="00240441">
            <w:pPr>
              <w:pStyle w:val="NoSpacing"/>
              <w:rPr>
                <w:rFonts w:ascii="Calibri" w:hAnsi="Calibri" w:cs="Calibri"/>
              </w:rPr>
            </w:pPr>
            <w:proofErr w:type="gramStart"/>
            <w:r>
              <w:rPr>
                <w:rFonts w:ascii="Calibri" w:hAnsi="Calibri" w:cs="Calibri"/>
              </w:rPr>
              <w:t>INT(</w:t>
            </w:r>
            <w:proofErr w:type="gramEnd"/>
            <w:r>
              <w:rPr>
                <w:rFonts w:ascii="Calibri" w:hAnsi="Calibri" w:cs="Calibri"/>
              </w:rPr>
              <w:t>15)</w:t>
            </w:r>
          </w:p>
        </w:tc>
        <w:tc>
          <w:tcPr>
            <w:tcW w:w="5130" w:type="dxa"/>
          </w:tcPr>
          <w:p w14:paraId="7B4399F0" w14:textId="3E94B1F2" w:rsidR="00CA5EDB" w:rsidRPr="0003225E" w:rsidRDefault="00CA5EDB" w:rsidP="00240441">
            <w:pPr>
              <w:pStyle w:val="NoSpacing"/>
              <w:rPr>
                <w:rFonts w:ascii="Calibri" w:hAnsi="Calibri" w:cs="Calibri"/>
              </w:rPr>
            </w:pPr>
            <w:r>
              <w:rPr>
                <w:rFonts w:ascii="Calibri" w:hAnsi="Calibri" w:cs="Calibri"/>
              </w:rPr>
              <w:t>The unique identifier of a record on this table</w:t>
            </w:r>
          </w:p>
        </w:tc>
      </w:tr>
      <w:tr w:rsidR="00CA5EDB" w:rsidRPr="0003225E" w14:paraId="3866131F" w14:textId="77777777" w:rsidTr="00CA5EDB">
        <w:tc>
          <w:tcPr>
            <w:tcW w:w="2337" w:type="dxa"/>
          </w:tcPr>
          <w:p w14:paraId="2263820A" w14:textId="77777777" w:rsidR="00CA5EDB" w:rsidRPr="0003225E" w:rsidRDefault="00CA5EDB" w:rsidP="00240441">
            <w:pPr>
              <w:pStyle w:val="NoSpacing"/>
              <w:rPr>
                <w:rFonts w:ascii="Calibri" w:hAnsi="Calibri" w:cs="Calibri"/>
              </w:rPr>
            </w:pPr>
            <w:r w:rsidRPr="0003225E">
              <w:rPr>
                <w:rFonts w:ascii="Calibri" w:hAnsi="Calibri" w:cs="Calibri"/>
              </w:rPr>
              <w:t>Store</w:t>
            </w:r>
          </w:p>
        </w:tc>
        <w:tc>
          <w:tcPr>
            <w:tcW w:w="1888" w:type="dxa"/>
          </w:tcPr>
          <w:p w14:paraId="5E808CE0" w14:textId="02EEB330" w:rsidR="00CA5EDB" w:rsidRPr="0003225E" w:rsidRDefault="00CA5EDB" w:rsidP="00240441">
            <w:pPr>
              <w:pStyle w:val="NoSpacing"/>
              <w:rPr>
                <w:rFonts w:ascii="Calibri" w:hAnsi="Calibri" w:cs="Calibri"/>
              </w:rPr>
            </w:pPr>
            <w:proofErr w:type="gramStart"/>
            <w:r>
              <w:rPr>
                <w:rFonts w:ascii="Calibri" w:hAnsi="Calibri" w:cs="Calibri"/>
              </w:rPr>
              <w:t>BIGINT(</w:t>
            </w:r>
            <w:proofErr w:type="gramEnd"/>
            <w:r>
              <w:rPr>
                <w:rFonts w:ascii="Calibri" w:hAnsi="Calibri" w:cs="Calibri"/>
              </w:rPr>
              <w:t>20)</w:t>
            </w:r>
          </w:p>
        </w:tc>
        <w:tc>
          <w:tcPr>
            <w:tcW w:w="5130" w:type="dxa"/>
          </w:tcPr>
          <w:p w14:paraId="71BB457F" w14:textId="77777777" w:rsidR="00CA5EDB" w:rsidRPr="0003225E" w:rsidRDefault="00CA5EDB" w:rsidP="00240441">
            <w:pPr>
              <w:pStyle w:val="NoSpacing"/>
              <w:rPr>
                <w:rFonts w:ascii="Calibri" w:hAnsi="Calibri" w:cs="Calibri"/>
              </w:rPr>
            </w:pPr>
            <w:r w:rsidRPr="0003225E">
              <w:rPr>
                <w:rFonts w:ascii="Calibri" w:hAnsi="Calibri" w:cs="Calibri"/>
              </w:rPr>
              <w:t>The identifier for each store</w:t>
            </w:r>
          </w:p>
        </w:tc>
      </w:tr>
      <w:tr w:rsidR="00CA5EDB" w:rsidRPr="0003225E" w14:paraId="65779D50" w14:textId="77777777" w:rsidTr="00CA5EDB">
        <w:tc>
          <w:tcPr>
            <w:tcW w:w="2337" w:type="dxa"/>
          </w:tcPr>
          <w:p w14:paraId="3EF85B03" w14:textId="77777777" w:rsidR="00CA5EDB" w:rsidRPr="0003225E" w:rsidRDefault="00CA5EDB" w:rsidP="00240441">
            <w:pPr>
              <w:pStyle w:val="NoSpacing"/>
              <w:rPr>
                <w:rFonts w:ascii="Calibri" w:hAnsi="Calibri" w:cs="Calibri"/>
              </w:rPr>
            </w:pPr>
            <w:r w:rsidRPr="0003225E">
              <w:rPr>
                <w:rFonts w:ascii="Calibri" w:hAnsi="Calibri" w:cs="Calibri"/>
              </w:rPr>
              <w:t>Date</w:t>
            </w:r>
          </w:p>
        </w:tc>
        <w:tc>
          <w:tcPr>
            <w:tcW w:w="1888" w:type="dxa"/>
          </w:tcPr>
          <w:p w14:paraId="58C85842" w14:textId="504611CF" w:rsidR="00CA5EDB" w:rsidRPr="0003225E" w:rsidRDefault="00CA5EDB" w:rsidP="00240441">
            <w:pPr>
              <w:pStyle w:val="NoSpacing"/>
              <w:rPr>
                <w:rFonts w:ascii="Calibri" w:hAnsi="Calibri" w:cs="Calibri"/>
              </w:rPr>
            </w:pPr>
            <w:r>
              <w:rPr>
                <w:rFonts w:ascii="Calibri" w:hAnsi="Calibri" w:cs="Calibri"/>
              </w:rPr>
              <w:t>DATE</w:t>
            </w:r>
          </w:p>
        </w:tc>
        <w:tc>
          <w:tcPr>
            <w:tcW w:w="5130" w:type="dxa"/>
          </w:tcPr>
          <w:p w14:paraId="181B2C1A" w14:textId="77777777" w:rsidR="00CA5EDB" w:rsidRPr="0003225E" w:rsidRDefault="00CA5EDB" w:rsidP="00240441">
            <w:pPr>
              <w:pStyle w:val="NoSpacing"/>
              <w:rPr>
                <w:rFonts w:ascii="Calibri" w:hAnsi="Calibri" w:cs="Calibri"/>
              </w:rPr>
            </w:pPr>
            <w:r w:rsidRPr="0003225E">
              <w:rPr>
                <w:rFonts w:ascii="Calibri" w:hAnsi="Calibri" w:cs="Calibri"/>
              </w:rPr>
              <w:t xml:space="preserve">Represents the start of the week </w:t>
            </w:r>
          </w:p>
        </w:tc>
      </w:tr>
      <w:tr w:rsidR="00CA5EDB" w:rsidRPr="0003225E" w14:paraId="6F936915" w14:textId="77777777" w:rsidTr="00CA5EDB">
        <w:tc>
          <w:tcPr>
            <w:tcW w:w="2337" w:type="dxa"/>
          </w:tcPr>
          <w:p w14:paraId="38DAE4EC" w14:textId="77777777" w:rsidR="00CA5EDB" w:rsidRPr="0003225E" w:rsidRDefault="00CA5EDB" w:rsidP="00240441">
            <w:pPr>
              <w:pStyle w:val="NoSpacing"/>
              <w:rPr>
                <w:rFonts w:ascii="Calibri" w:hAnsi="Calibri" w:cs="Calibri"/>
              </w:rPr>
            </w:pPr>
            <w:r w:rsidRPr="0003225E">
              <w:rPr>
                <w:rFonts w:ascii="Calibri" w:hAnsi="Calibri" w:cs="Calibri"/>
              </w:rPr>
              <w:t>Temperature</w:t>
            </w:r>
          </w:p>
        </w:tc>
        <w:tc>
          <w:tcPr>
            <w:tcW w:w="1888" w:type="dxa"/>
          </w:tcPr>
          <w:p w14:paraId="408D09ED" w14:textId="3F0404FE" w:rsidR="00CA5EDB" w:rsidRPr="0003225E" w:rsidRDefault="00CA5EDB" w:rsidP="00240441">
            <w:pPr>
              <w:pStyle w:val="NoSpacing"/>
              <w:rPr>
                <w:rFonts w:ascii="Calibri" w:hAnsi="Calibri" w:cs="Calibri"/>
              </w:rPr>
            </w:pPr>
            <w:r>
              <w:rPr>
                <w:rFonts w:ascii="Calibri" w:hAnsi="Calibri" w:cs="Calibri"/>
              </w:rPr>
              <w:t>FLOAT</w:t>
            </w:r>
          </w:p>
        </w:tc>
        <w:tc>
          <w:tcPr>
            <w:tcW w:w="5130" w:type="dxa"/>
          </w:tcPr>
          <w:p w14:paraId="2DBE10B3" w14:textId="16E837FC" w:rsidR="00CA5EDB" w:rsidRPr="0003225E" w:rsidRDefault="00CA5EDB" w:rsidP="00240441">
            <w:pPr>
              <w:pStyle w:val="NoSpacing"/>
              <w:rPr>
                <w:rFonts w:ascii="Calibri" w:hAnsi="Calibri" w:cs="Calibri"/>
              </w:rPr>
            </w:pPr>
            <w:r w:rsidRPr="0003225E">
              <w:rPr>
                <w:rFonts w:ascii="Calibri" w:hAnsi="Calibri" w:cs="Calibri"/>
              </w:rPr>
              <w:t>Represents the average temperature in the region</w:t>
            </w:r>
          </w:p>
        </w:tc>
      </w:tr>
      <w:tr w:rsidR="00CA5EDB" w:rsidRPr="0003225E" w14:paraId="12A137A3" w14:textId="77777777" w:rsidTr="00CA5EDB">
        <w:tc>
          <w:tcPr>
            <w:tcW w:w="2337" w:type="dxa"/>
          </w:tcPr>
          <w:p w14:paraId="05334477" w14:textId="77777777" w:rsidR="00CA5EDB" w:rsidRPr="0003225E" w:rsidRDefault="00CA5EDB" w:rsidP="00240441">
            <w:pPr>
              <w:pStyle w:val="NoSpacing"/>
              <w:rPr>
                <w:rFonts w:ascii="Calibri" w:hAnsi="Calibri" w:cs="Calibri"/>
              </w:rPr>
            </w:pPr>
            <w:proofErr w:type="spellStart"/>
            <w:r w:rsidRPr="0003225E">
              <w:rPr>
                <w:rFonts w:ascii="Calibri" w:hAnsi="Calibri" w:cs="Calibri"/>
              </w:rPr>
              <w:t>Fuel_Price</w:t>
            </w:r>
            <w:proofErr w:type="spellEnd"/>
          </w:p>
        </w:tc>
        <w:tc>
          <w:tcPr>
            <w:tcW w:w="1888" w:type="dxa"/>
          </w:tcPr>
          <w:p w14:paraId="1AD64A32" w14:textId="14454492" w:rsidR="00CA5EDB" w:rsidRPr="0003225E" w:rsidRDefault="00CA5EDB" w:rsidP="00240441">
            <w:pPr>
              <w:pStyle w:val="NoSpacing"/>
              <w:rPr>
                <w:rFonts w:ascii="Calibri" w:hAnsi="Calibri" w:cs="Calibri"/>
              </w:rPr>
            </w:pPr>
            <w:r>
              <w:rPr>
                <w:rFonts w:ascii="Calibri" w:hAnsi="Calibri" w:cs="Calibri"/>
              </w:rPr>
              <w:t>FLOAT</w:t>
            </w:r>
          </w:p>
        </w:tc>
        <w:tc>
          <w:tcPr>
            <w:tcW w:w="5130" w:type="dxa"/>
          </w:tcPr>
          <w:p w14:paraId="70694C4E" w14:textId="35D1BFEC" w:rsidR="00CA5EDB" w:rsidRPr="0003225E" w:rsidRDefault="00CA5EDB" w:rsidP="00240441">
            <w:pPr>
              <w:pStyle w:val="NoSpacing"/>
              <w:rPr>
                <w:rFonts w:ascii="Calibri" w:hAnsi="Calibri" w:cs="Calibri"/>
              </w:rPr>
            </w:pPr>
            <w:r w:rsidRPr="0003225E">
              <w:rPr>
                <w:rFonts w:ascii="Calibri" w:hAnsi="Calibri" w:cs="Calibri"/>
              </w:rPr>
              <w:t>Represents the cost of fuel in the region</w:t>
            </w:r>
          </w:p>
        </w:tc>
      </w:tr>
      <w:tr w:rsidR="00CA5EDB" w:rsidRPr="0003225E" w14:paraId="393E3DDE" w14:textId="77777777" w:rsidTr="00CA5EDB">
        <w:tc>
          <w:tcPr>
            <w:tcW w:w="2337" w:type="dxa"/>
          </w:tcPr>
          <w:p w14:paraId="4DE01FE3" w14:textId="77777777" w:rsidR="00CA5EDB" w:rsidRPr="0003225E" w:rsidRDefault="00CA5EDB" w:rsidP="00240441">
            <w:pPr>
              <w:pStyle w:val="NoSpacing"/>
              <w:rPr>
                <w:rFonts w:ascii="Calibri" w:hAnsi="Calibri" w:cs="Calibri"/>
              </w:rPr>
            </w:pPr>
            <w:r w:rsidRPr="0003225E">
              <w:rPr>
                <w:rFonts w:ascii="Calibri" w:hAnsi="Calibri" w:cs="Calibri"/>
              </w:rPr>
              <w:t>MarkDown1</w:t>
            </w:r>
          </w:p>
        </w:tc>
        <w:tc>
          <w:tcPr>
            <w:tcW w:w="1888" w:type="dxa"/>
          </w:tcPr>
          <w:p w14:paraId="2A341FBB" w14:textId="1B8DFC6F" w:rsidR="00CA5EDB" w:rsidRPr="0003225E" w:rsidRDefault="00CA5EDB" w:rsidP="00240441">
            <w:pPr>
              <w:pStyle w:val="NoSpacing"/>
              <w:rPr>
                <w:rFonts w:ascii="Calibri" w:hAnsi="Calibri" w:cs="Calibri"/>
              </w:rPr>
            </w:pPr>
            <w:r>
              <w:rPr>
                <w:rFonts w:ascii="Calibri" w:hAnsi="Calibri" w:cs="Calibri"/>
              </w:rPr>
              <w:t>FLOAT</w:t>
            </w:r>
          </w:p>
        </w:tc>
        <w:tc>
          <w:tcPr>
            <w:tcW w:w="5130" w:type="dxa"/>
          </w:tcPr>
          <w:p w14:paraId="48C49969" w14:textId="70A3C491" w:rsidR="00CA5EDB" w:rsidRPr="0003225E" w:rsidRDefault="00CA5EDB" w:rsidP="00240441">
            <w:pPr>
              <w:pStyle w:val="NoSpacing"/>
              <w:rPr>
                <w:rFonts w:ascii="Calibri" w:hAnsi="Calibri" w:cs="Calibri"/>
              </w:rPr>
            </w:pPr>
            <w:r w:rsidRPr="0003225E">
              <w:rPr>
                <w:rFonts w:ascii="Calibri" w:hAnsi="Calibri" w:cs="Calibri"/>
              </w:rPr>
              <w:t>Represents anonymized data related to promotional markdowns. Any missing value is marked as zero.</w:t>
            </w:r>
          </w:p>
        </w:tc>
      </w:tr>
      <w:tr w:rsidR="00CA5EDB" w:rsidRPr="0003225E" w14:paraId="7B6CACB9" w14:textId="77777777" w:rsidTr="00CA5EDB">
        <w:tc>
          <w:tcPr>
            <w:tcW w:w="2337" w:type="dxa"/>
          </w:tcPr>
          <w:p w14:paraId="23D836A1" w14:textId="77777777" w:rsidR="00CA5EDB" w:rsidRPr="0003225E" w:rsidRDefault="00CA5EDB" w:rsidP="00240441">
            <w:pPr>
              <w:pStyle w:val="NoSpacing"/>
              <w:rPr>
                <w:rFonts w:ascii="Calibri" w:hAnsi="Calibri" w:cs="Calibri"/>
              </w:rPr>
            </w:pPr>
            <w:r w:rsidRPr="0003225E">
              <w:rPr>
                <w:rFonts w:ascii="Calibri" w:hAnsi="Calibri" w:cs="Calibri"/>
              </w:rPr>
              <w:t>MarkDown2</w:t>
            </w:r>
          </w:p>
        </w:tc>
        <w:tc>
          <w:tcPr>
            <w:tcW w:w="1888" w:type="dxa"/>
          </w:tcPr>
          <w:p w14:paraId="38B4952E" w14:textId="446DF2EF" w:rsidR="00CA5EDB" w:rsidRPr="0003225E" w:rsidRDefault="00CA5EDB" w:rsidP="00240441">
            <w:pPr>
              <w:pStyle w:val="NoSpacing"/>
              <w:rPr>
                <w:rFonts w:ascii="Calibri" w:hAnsi="Calibri" w:cs="Calibri"/>
              </w:rPr>
            </w:pPr>
            <w:r>
              <w:rPr>
                <w:rFonts w:ascii="Calibri" w:hAnsi="Calibri" w:cs="Calibri"/>
              </w:rPr>
              <w:t>FLOAT</w:t>
            </w:r>
          </w:p>
        </w:tc>
        <w:tc>
          <w:tcPr>
            <w:tcW w:w="5130" w:type="dxa"/>
          </w:tcPr>
          <w:p w14:paraId="6334CB6B" w14:textId="06983574" w:rsidR="00CA5EDB" w:rsidRPr="0003225E" w:rsidRDefault="00CA5EDB" w:rsidP="00240441">
            <w:pPr>
              <w:pStyle w:val="NoSpacing"/>
              <w:rPr>
                <w:rFonts w:ascii="Calibri" w:hAnsi="Calibri" w:cs="Calibri"/>
              </w:rPr>
            </w:pPr>
            <w:r w:rsidRPr="0003225E">
              <w:rPr>
                <w:rFonts w:ascii="Calibri" w:hAnsi="Calibri" w:cs="Calibri"/>
              </w:rPr>
              <w:t>Represents anonymized data related to promotional markdowns. Any missing value is marked as zero.</w:t>
            </w:r>
          </w:p>
        </w:tc>
      </w:tr>
      <w:tr w:rsidR="00CA5EDB" w:rsidRPr="0003225E" w14:paraId="0D03C3C5" w14:textId="77777777" w:rsidTr="00CA5EDB">
        <w:tc>
          <w:tcPr>
            <w:tcW w:w="2337" w:type="dxa"/>
          </w:tcPr>
          <w:p w14:paraId="132B38C9" w14:textId="77777777" w:rsidR="00CA5EDB" w:rsidRPr="0003225E" w:rsidRDefault="00CA5EDB" w:rsidP="00240441">
            <w:pPr>
              <w:pStyle w:val="NoSpacing"/>
              <w:rPr>
                <w:rFonts w:ascii="Calibri" w:hAnsi="Calibri" w:cs="Calibri"/>
              </w:rPr>
            </w:pPr>
            <w:r w:rsidRPr="0003225E">
              <w:rPr>
                <w:rFonts w:ascii="Calibri" w:hAnsi="Calibri" w:cs="Calibri"/>
              </w:rPr>
              <w:t>Markdown3</w:t>
            </w:r>
          </w:p>
        </w:tc>
        <w:tc>
          <w:tcPr>
            <w:tcW w:w="1888" w:type="dxa"/>
          </w:tcPr>
          <w:p w14:paraId="7C2E28FE" w14:textId="216A6006" w:rsidR="00CA5EDB" w:rsidRPr="0003225E" w:rsidRDefault="00CA5EDB" w:rsidP="00240441">
            <w:pPr>
              <w:pStyle w:val="NoSpacing"/>
              <w:rPr>
                <w:rFonts w:ascii="Calibri" w:hAnsi="Calibri" w:cs="Calibri"/>
              </w:rPr>
            </w:pPr>
            <w:r>
              <w:rPr>
                <w:rFonts w:ascii="Calibri" w:hAnsi="Calibri" w:cs="Calibri"/>
              </w:rPr>
              <w:t>FLOAT</w:t>
            </w:r>
          </w:p>
        </w:tc>
        <w:tc>
          <w:tcPr>
            <w:tcW w:w="5130" w:type="dxa"/>
          </w:tcPr>
          <w:p w14:paraId="7DB467EC" w14:textId="0EB79A3B" w:rsidR="00CA5EDB" w:rsidRPr="0003225E" w:rsidRDefault="00CA5EDB" w:rsidP="00240441">
            <w:pPr>
              <w:pStyle w:val="NoSpacing"/>
              <w:rPr>
                <w:rFonts w:ascii="Calibri" w:hAnsi="Calibri" w:cs="Calibri"/>
              </w:rPr>
            </w:pPr>
            <w:r w:rsidRPr="0003225E">
              <w:rPr>
                <w:rFonts w:ascii="Calibri" w:hAnsi="Calibri" w:cs="Calibri"/>
              </w:rPr>
              <w:t>Represents anonymized data related to promotional markdowns. Any missing value is marked as zero.</w:t>
            </w:r>
          </w:p>
        </w:tc>
      </w:tr>
      <w:tr w:rsidR="00CA5EDB" w:rsidRPr="0003225E" w14:paraId="3E3EE163" w14:textId="77777777" w:rsidTr="00CA5EDB">
        <w:tc>
          <w:tcPr>
            <w:tcW w:w="2337" w:type="dxa"/>
          </w:tcPr>
          <w:p w14:paraId="647A19EE" w14:textId="77777777" w:rsidR="00CA5EDB" w:rsidRPr="0003225E" w:rsidRDefault="00CA5EDB" w:rsidP="00240441">
            <w:pPr>
              <w:pStyle w:val="NoSpacing"/>
              <w:rPr>
                <w:rFonts w:ascii="Calibri" w:hAnsi="Calibri" w:cs="Calibri"/>
              </w:rPr>
            </w:pPr>
            <w:r w:rsidRPr="0003225E">
              <w:rPr>
                <w:rFonts w:ascii="Calibri" w:hAnsi="Calibri" w:cs="Calibri"/>
              </w:rPr>
              <w:t>Markdown4</w:t>
            </w:r>
          </w:p>
        </w:tc>
        <w:tc>
          <w:tcPr>
            <w:tcW w:w="1888" w:type="dxa"/>
          </w:tcPr>
          <w:p w14:paraId="3B41B699" w14:textId="0F2579EB" w:rsidR="00CA5EDB" w:rsidRPr="0003225E" w:rsidRDefault="00CA5EDB" w:rsidP="00240441">
            <w:pPr>
              <w:pStyle w:val="NoSpacing"/>
              <w:rPr>
                <w:rFonts w:ascii="Calibri" w:hAnsi="Calibri" w:cs="Calibri"/>
              </w:rPr>
            </w:pPr>
            <w:r>
              <w:rPr>
                <w:rFonts w:ascii="Calibri" w:hAnsi="Calibri" w:cs="Calibri"/>
              </w:rPr>
              <w:t>FLOAT</w:t>
            </w:r>
          </w:p>
        </w:tc>
        <w:tc>
          <w:tcPr>
            <w:tcW w:w="5130" w:type="dxa"/>
          </w:tcPr>
          <w:p w14:paraId="19827E95" w14:textId="34A47B73" w:rsidR="00CA5EDB" w:rsidRPr="0003225E" w:rsidRDefault="00CA5EDB" w:rsidP="00240441">
            <w:pPr>
              <w:pStyle w:val="NoSpacing"/>
              <w:rPr>
                <w:rFonts w:ascii="Calibri" w:hAnsi="Calibri" w:cs="Calibri"/>
              </w:rPr>
            </w:pPr>
            <w:r w:rsidRPr="0003225E">
              <w:rPr>
                <w:rFonts w:ascii="Calibri" w:hAnsi="Calibri" w:cs="Calibri"/>
              </w:rPr>
              <w:t>Represents anonymized data related to promotional markdowns. Any missing value is marked as zero.</w:t>
            </w:r>
          </w:p>
        </w:tc>
      </w:tr>
      <w:tr w:rsidR="00CA5EDB" w:rsidRPr="0003225E" w14:paraId="604D20CD" w14:textId="77777777" w:rsidTr="00CA5EDB">
        <w:tc>
          <w:tcPr>
            <w:tcW w:w="2337" w:type="dxa"/>
          </w:tcPr>
          <w:p w14:paraId="0D5962D8" w14:textId="77777777" w:rsidR="00CA5EDB" w:rsidRPr="0003225E" w:rsidRDefault="00CA5EDB" w:rsidP="00240441">
            <w:pPr>
              <w:pStyle w:val="NoSpacing"/>
              <w:rPr>
                <w:rFonts w:ascii="Calibri" w:hAnsi="Calibri" w:cs="Calibri"/>
              </w:rPr>
            </w:pPr>
            <w:r w:rsidRPr="0003225E">
              <w:rPr>
                <w:rFonts w:ascii="Calibri" w:hAnsi="Calibri" w:cs="Calibri"/>
              </w:rPr>
              <w:lastRenderedPageBreak/>
              <w:t>Markdown5</w:t>
            </w:r>
          </w:p>
        </w:tc>
        <w:tc>
          <w:tcPr>
            <w:tcW w:w="1888" w:type="dxa"/>
          </w:tcPr>
          <w:p w14:paraId="39319DB5" w14:textId="6F6C24CE" w:rsidR="00CA5EDB" w:rsidRPr="0003225E" w:rsidRDefault="00CA5EDB" w:rsidP="00240441">
            <w:pPr>
              <w:pStyle w:val="NoSpacing"/>
              <w:rPr>
                <w:rFonts w:ascii="Calibri" w:hAnsi="Calibri" w:cs="Calibri"/>
              </w:rPr>
            </w:pPr>
            <w:r>
              <w:rPr>
                <w:rFonts w:ascii="Calibri" w:hAnsi="Calibri" w:cs="Calibri"/>
              </w:rPr>
              <w:t>FLOAT</w:t>
            </w:r>
          </w:p>
        </w:tc>
        <w:tc>
          <w:tcPr>
            <w:tcW w:w="5130" w:type="dxa"/>
          </w:tcPr>
          <w:p w14:paraId="1511A0A9" w14:textId="2520BAD7" w:rsidR="00CA5EDB" w:rsidRPr="0003225E" w:rsidRDefault="00CA5EDB" w:rsidP="00240441">
            <w:pPr>
              <w:pStyle w:val="NoSpacing"/>
              <w:rPr>
                <w:rFonts w:ascii="Calibri" w:hAnsi="Calibri" w:cs="Calibri"/>
              </w:rPr>
            </w:pPr>
            <w:r w:rsidRPr="0003225E">
              <w:rPr>
                <w:rFonts w:ascii="Calibri" w:hAnsi="Calibri" w:cs="Calibri"/>
              </w:rPr>
              <w:t>Represents anonymized data related to promotional markdowns. Any missing value is marked as zero.</w:t>
            </w:r>
          </w:p>
        </w:tc>
      </w:tr>
      <w:tr w:rsidR="00CA5EDB" w:rsidRPr="0003225E" w14:paraId="4F8B8A2E" w14:textId="77777777" w:rsidTr="00CA5EDB">
        <w:tc>
          <w:tcPr>
            <w:tcW w:w="2337" w:type="dxa"/>
          </w:tcPr>
          <w:p w14:paraId="09F0352A" w14:textId="77777777" w:rsidR="00CA5EDB" w:rsidRPr="0003225E" w:rsidRDefault="00CA5EDB" w:rsidP="00240441">
            <w:pPr>
              <w:pStyle w:val="NoSpacing"/>
              <w:rPr>
                <w:rFonts w:ascii="Calibri" w:hAnsi="Calibri" w:cs="Calibri"/>
              </w:rPr>
            </w:pPr>
            <w:r w:rsidRPr="0003225E">
              <w:rPr>
                <w:rFonts w:ascii="Calibri" w:hAnsi="Calibri" w:cs="Calibri"/>
              </w:rPr>
              <w:t>CPI</w:t>
            </w:r>
          </w:p>
        </w:tc>
        <w:tc>
          <w:tcPr>
            <w:tcW w:w="1888" w:type="dxa"/>
          </w:tcPr>
          <w:p w14:paraId="5F3433D2" w14:textId="3D265062" w:rsidR="00CA5EDB" w:rsidRPr="0003225E" w:rsidRDefault="00CA5EDB" w:rsidP="00240441">
            <w:pPr>
              <w:pStyle w:val="NoSpacing"/>
              <w:rPr>
                <w:rFonts w:ascii="Calibri" w:hAnsi="Calibri" w:cs="Calibri"/>
              </w:rPr>
            </w:pPr>
            <w:r>
              <w:rPr>
                <w:rFonts w:ascii="Calibri" w:hAnsi="Calibri" w:cs="Calibri"/>
              </w:rPr>
              <w:t>FLOAT</w:t>
            </w:r>
          </w:p>
        </w:tc>
        <w:tc>
          <w:tcPr>
            <w:tcW w:w="5130" w:type="dxa"/>
          </w:tcPr>
          <w:p w14:paraId="64709EDE" w14:textId="5D6D2344" w:rsidR="00CA5EDB" w:rsidRPr="0003225E" w:rsidRDefault="00CA5EDB" w:rsidP="00240441">
            <w:pPr>
              <w:pStyle w:val="NoSpacing"/>
              <w:rPr>
                <w:rFonts w:ascii="Calibri" w:hAnsi="Calibri" w:cs="Calibri"/>
              </w:rPr>
            </w:pPr>
            <w:r w:rsidRPr="0003225E">
              <w:rPr>
                <w:rFonts w:ascii="Calibri" w:hAnsi="Calibri" w:cs="Calibri"/>
              </w:rPr>
              <w:t>Represents the Consumer Price Index.</w:t>
            </w:r>
          </w:p>
        </w:tc>
      </w:tr>
      <w:tr w:rsidR="00CA5EDB" w:rsidRPr="0003225E" w14:paraId="3F2345B1" w14:textId="77777777" w:rsidTr="00CA5EDB">
        <w:tc>
          <w:tcPr>
            <w:tcW w:w="2337" w:type="dxa"/>
          </w:tcPr>
          <w:p w14:paraId="3740F741" w14:textId="77777777" w:rsidR="00CA5EDB" w:rsidRPr="0003225E" w:rsidRDefault="00CA5EDB" w:rsidP="00240441">
            <w:pPr>
              <w:pStyle w:val="NoSpacing"/>
              <w:rPr>
                <w:rFonts w:ascii="Calibri" w:hAnsi="Calibri" w:cs="Calibri"/>
              </w:rPr>
            </w:pPr>
            <w:r w:rsidRPr="0003225E">
              <w:rPr>
                <w:rFonts w:ascii="Calibri" w:hAnsi="Calibri" w:cs="Calibri"/>
              </w:rPr>
              <w:t>Unemployment</w:t>
            </w:r>
          </w:p>
        </w:tc>
        <w:tc>
          <w:tcPr>
            <w:tcW w:w="1888" w:type="dxa"/>
          </w:tcPr>
          <w:p w14:paraId="525A4BB5" w14:textId="7C67C604" w:rsidR="00CA5EDB" w:rsidRPr="0003225E" w:rsidRDefault="00CA5EDB" w:rsidP="00240441">
            <w:pPr>
              <w:pStyle w:val="NoSpacing"/>
              <w:rPr>
                <w:rFonts w:ascii="Calibri" w:hAnsi="Calibri" w:cs="Calibri"/>
              </w:rPr>
            </w:pPr>
            <w:r>
              <w:rPr>
                <w:rFonts w:ascii="Calibri" w:hAnsi="Calibri" w:cs="Calibri"/>
              </w:rPr>
              <w:t>FLOAT</w:t>
            </w:r>
          </w:p>
        </w:tc>
        <w:tc>
          <w:tcPr>
            <w:tcW w:w="5130" w:type="dxa"/>
          </w:tcPr>
          <w:p w14:paraId="3169B3CB" w14:textId="7D13ECB1" w:rsidR="00CA5EDB" w:rsidRPr="0003225E" w:rsidRDefault="00CA5EDB" w:rsidP="00240441">
            <w:pPr>
              <w:pStyle w:val="NoSpacing"/>
              <w:rPr>
                <w:rFonts w:ascii="Calibri" w:hAnsi="Calibri" w:cs="Calibri"/>
              </w:rPr>
            </w:pPr>
            <w:r w:rsidRPr="0003225E">
              <w:rPr>
                <w:rFonts w:ascii="Calibri" w:hAnsi="Calibri" w:cs="Calibri"/>
              </w:rPr>
              <w:t>Represents the unemployment rate.</w:t>
            </w:r>
          </w:p>
        </w:tc>
      </w:tr>
      <w:tr w:rsidR="00CA5EDB" w:rsidRPr="0003225E" w14:paraId="5C7BF87A" w14:textId="77777777" w:rsidTr="00CA5EDB">
        <w:tc>
          <w:tcPr>
            <w:tcW w:w="2337" w:type="dxa"/>
          </w:tcPr>
          <w:p w14:paraId="47357410" w14:textId="77777777" w:rsidR="00CA5EDB" w:rsidRPr="0003225E" w:rsidRDefault="00CA5EDB" w:rsidP="00240441">
            <w:pPr>
              <w:pStyle w:val="NoSpacing"/>
              <w:rPr>
                <w:rFonts w:ascii="Calibri" w:hAnsi="Calibri" w:cs="Calibri"/>
              </w:rPr>
            </w:pPr>
            <w:proofErr w:type="spellStart"/>
            <w:r w:rsidRPr="0003225E">
              <w:rPr>
                <w:rFonts w:ascii="Calibri" w:hAnsi="Calibri" w:cs="Calibri"/>
              </w:rPr>
              <w:t>IsHoliday</w:t>
            </w:r>
            <w:proofErr w:type="spellEnd"/>
          </w:p>
        </w:tc>
        <w:tc>
          <w:tcPr>
            <w:tcW w:w="1888" w:type="dxa"/>
          </w:tcPr>
          <w:p w14:paraId="68B25EB4" w14:textId="2C0E3534" w:rsidR="00CA5EDB" w:rsidRPr="0003225E" w:rsidRDefault="00CA5EDB" w:rsidP="00240441">
            <w:pPr>
              <w:pStyle w:val="NoSpacing"/>
              <w:rPr>
                <w:rFonts w:ascii="Calibri" w:hAnsi="Calibri" w:cs="Calibri"/>
              </w:rPr>
            </w:pPr>
            <w:proofErr w:type="gramStart"/>
            <w:r>
              <w:rPr>
                <w:rFonts w:ascii="Calibri" w:hAnsi="Calibri" w:cs="Calibri"/>
              </w:rPr>
              <w:t>TINYINT(</w:t>
            </w:r>
            <w:proofErr w:type="gramEnd"/>
            <w:r>
              <w:rPr>
                <w:rFonts w:ascii="Calibri" w:hAnsi="Calibri" w:cs="Calibri"/>
              </w:rPr>
              <w:t>1)</w:t>
            </w:r>
          </w:p>
        </w:tc>
        <w:tc>
          <w:tcPr>
            <w:tcW w:w="5130" w:type="dxa"/>
          </w:tcPr>
          <w:p w14:paraId="6BE8C935" w14:textId="43CD4BC1" w:rsidR="00CA5EDB" w:rsidRPr="0003225E" w:rsidRDefault="00CA5EDB" w:rsidP="00240441">
            <w:pPr>
              <w:pStyle w:val="NoSpacing"/>
              <w:rPr>
                <w:rFonts w:ascii="Calibri" w:hAnsi="Calibri" w:cs="Calibri"/>
              </w:rPr>
            </w:pPr>
            <w:r w:rsidRPr="0003225E">
              <w:rPr>
                <w:rFonts w:ascii="Calibri" w:hAnsi="Calibri" w:cs="Calibri"/>
              </w:rPr>
              <w:t>Indicator of whether or not the week contains a holiday.</w:t>
            </w:r>
          </w:p>
        </w:tc>
      </w:tr>
    </w:tbl>
    <w:p w14:paraId="1AF854D6" w14:textId="77777777" w:rsidR="003821FE" w:rsidRPr="0003225E" w:rsidRDefault="003821FE" w:rsidP="00722968">
      <w:pPr>
        <w:pStyle w:val="NoSpacing"/>
        <w:rPr>
          <w:rFonts w:ascii="Calibri" w:hAnsi="Calibri" w:cs="Calibri"/>
        </w:rPr>
      </w:pPr>
    </w:p>
    <w:p w14:paraId="43DB5A87" w14:textId="77777777" w:rsidR="003821FE" w:rsidRPr="0003225E" w:rsidRDefault="003821FE" w:rsidP="00722968">
      <w:pPr>
        <w:pStyle w:val="NoSpacing"/>
        <w:rPr>
          <w:rFonts w:ascii="Calibri" w:hAnsi="Calibri" w:cs="Calibri"/>
        </w:rPr>
      </w:pPr>
    </w:p>
    <w:tbl>
      <w:tblPr>
        <w:tblStyle w:val="TableGrid"/>
        <w:tblW w:w="9355" w:type="dxa"/>
        <w:tblLook w:val="04A0" w:firstRow="1" w:lastRow="0" w:firstColumn="1" w:lastColumn="0" w:noHBand="0" w:noVBand="1"/>
      </w:tblPr>
      <w:tblGrid>
        <w:gridCol w:w="2337"/>
        <w:gridCol w:w="1888"/>
        <w:gridCol w:w="5130"/>
      </w:tblGrid>
      <w:tr w:rsidR="00CA5EDB" w:rsidRPr="0003225E" w14:paraId="26790B71" w14:textId="77777777" w:rsidTr="00CA5EDB">
        <w:tc>
          <w:tcPr>
            <w:tcW w:w="9355" w:type="dxa"/>
            <w:gridSpan w:val="3"/>
            <w:shd w:val="clear" w:color="auto" w:fill="D9E2F3" w:themeFill="accent1" w:themeFillTint="33"/>
          </w:tcPr>
          <w:p w14:paraId="3CB5D354" w14:textId="06DF7590" w:rsidR="00CA5EDB" w:rsidRPr="0003225E" w:rsidRDefault="00CA5EDB" w:rsidP="00CA5EDB">
            <w:pPr>
              <w:pStyle w:val="NoSpacing"/>
              <w:rPr>
                <w:rFonts w:ascii="Calibri" w:hAnsi="Calibri" w:cs="Calibri"/>
              </w:rPr>
            </w:pPr>
            <w:r>
              <w:rPr>
                <w:rFonts w:ascii="Calibri" w:hAnsi="Calibri" w:cs="Calibri"/>
              </w:rPr>
              <w:t>Columns of Table: SALES</w:t>
            </w:r>
          </w:p>
        </w:tc>
      </w:tr>
      <w:tr w:rsidR="00CA5EDB" w:rsidRPr="0003225E" w14:paraId="42375405" w14:textId="77777777" w:rsidTr="00CA5EDB">
        <w:tc>
          <w:tcPr>
            <w:tcW w:w="2337" w:type="dxa"/>
            <w:shd w:val="clear" w:color="auto" w:fill="FBE4D5" w:themeFill="accent2" w:themeFillTint="33"/>
          </w:tcPr>
          <w:p w14:paraId="6DADC888" w14:textId="77777777" w:rsidR="00CA5EDB" w:rsidRPr="0003225E" w:rsidRDefault="00CA5EDB" w:rsidP="00533F8B">
            <w:pPr>
              <w:pStyle w:val="NoSpacing"/>
              <w:rPr>
                <w:rFonts w:ascii="Calibri" w:hAnsi="Calibri" w:cs="Calibri"/>
              </w:rPr>
            </w:pPr>
            <w:r w:rsidRPr="0003225E">
              <w:rPr>
                <w:rFonts w:ascii="Calibri" w:hAnsi="Calibri" w:cs="Calibri"/>
              </w:rPr>
              <w:t>Physical Name</w:t>
            </w:r>
          </w:p>
        </w:tc>
        <w:tc>
          <w:tcPr>
            <w:tcW w:w="1888" w:type="dxa"/>
            <w:shd w:val="clear" w:color="auto" w:fill="FBE4D5" w:themeFill="accent2" w:themeFillTint="33"/>
          </w:tcPr>
          <w:p w14:paraId="3EF2F3A8" w14:textId="77777777" w:rsidR="00CA5EDB" w:rsidRPr="0003225E" w:rsidRDefault="00CA5EDB" w:rsidP="00533F8B">
            <w:pPr>
              <w:pStyle w:val="NoSpacing"/>
              <w:rPr>
                <w:rFonts w:ascii="Calibri" w:hAnsi="Calibri" w:cs="Calibri"/>
              </w:rPr>
            </w:pPr>
            <w:r w:rsidRPr="0003225E">
              <w:rPr>
                <w:rFonts w:ascii="Calibri" w:hAnsi="Calibri" w:cs="Calibri"/>
              </w:rPr>
              <w:t>Data Type</w:t>
            </w:r>
          </w:p>
        </w:tc>
        <w:tc>
          <w:tcPr>
            <w:tcW w:w="5130" w:type="dxa"/>
            <w:shd w:val="clear" w:color="auto" w:fill="FBE4D5" w:themeFill="accent2" w:themeFillTint="33"/>
          </w:tcPr>
          <w:p w14:paraId="3191D223" w14:textId="77777777" w:rsidR="00CA5EDB" w:rsidRPr="0003225E" w:rsidRDefault="00CA5EDB" w:rsidP="00533F8B">
            <w:pPr>
              <w:pStyle w:val="NoSpacing"/>
              <w:rPr>
                <w:rFonts w:ascii="Calibri" w:hAnsi="Calibri" w:cs="Calibri"/>
              </w:rPr>
            </w:pPr>
            <w:r w:rsidRPr="0003225E">
              <w:rPr>
                <w:rFonts w:ascii="Calibri" w:hAnsi="Calibri" w:cs="Calibri"/>
              </w:rPr>
              <w:t>Comment</w:t>
            </w:r>
          </w:p>
        </w:tc>
      </w:tr>
      <w:tr w:rsidR="00CA5EDB" w:rsidRPr="0003225E" w14:paraId="1338BD5F" w14:textId="77777777" w:rsidTr="00CA5EDB">
        <w:tc>
          <w:tcPr>
            <w:tcW w:w="2337" w:type="dxa"/>
          </w:tcPr>
          <w:p w14:paraId="75C2588D" w14:textId="72B02663" w:rsidR="00CA5EDB" w:rsidRPr="0003225E" w:rsidRDefault="00CA5EDB" w:rsidP="00533F8B">
            <w:pPr>
              <w:pStyle w:val="NoSpacing"/>
              <w:rPr>
                <w:rFonts w:ascii="Calibri" w:hAnsi="Calibri" w:cs="Calibri"/>
              </w:rPr>
            </w:pPr>
            <w:r>
              <w:rPr>
                <w:rFonts w:ascii="Calibri" w:hAnsi="Calibri" w:cs="Calibri"/>
              </w:rPr>
              <w:t>ID</w:t>
            </w:r>
          </w:p>
        </w:tc>
        <w:tc>
          <w:tcPr>
            <w:tcW w:w="1888" w:type="dxa"/>
          </w:tcPr>
          <w:p w14:paraId="3BCC1741" w14:textId="5B0C7482" w:rsidR="00CA5EDB" w:rsidRDefault="00CA5EDB" w:rsidP="00533F8B">
            <w:pPr>
              <w:pStyle w:val="NoSpacing"/>
              <w:rPr>
                <w:rFonts w:ascii="Calibri" w:hAnsi="Calibri" w:cs="Calibri"/>
              </w:rPr>
            </w:pPr>
            <w:proofErr w:type="gramStart"/>
            <w:r>
              <w:rPr>
                <w:rFonts w:ascii="Calibri" w:hAnsi="Calibri" w:cs="Calibri"/>
              </w:rPr>
              <w:t>INT(</w:t>
            </w:r>
            <w:proofErr w:type="gramEnd"/>
            <w:r>
              <w:rPr>
                <w:rFonts w:ascii="Calibri" w:hAnsi="Calibri" w:cs="Calibri"/>
              </w:rPr>
              <w:t>30)</w:t>
            </w:r>
          </w:p>
        </w:tc>
        <w:tc>
          <w:tcPr>
            <w:tcW w:w="5130" w:type="dxa"/>
          </w:tcPr>
          <w:p w14:paraId="1FA4E02C" w14:textId="636107A0" w:rsidR="00CA5EDB" w:rsidRPr="0003225E" w:rsidRDefault="00CA5EDB" w:rsidP="00533F8B">
            <w:pPr>
              <w:pStyle w:val="NoSpacing"/>
              <w:rPr>
                <w:rFonts w:ascii="Calibri" w:hAnsi="Calibri" w:cs="Calibri"/>
              </w:rPr>
            </w:pPr>
            <w:r>
              <w:rPr>
                <w:rFonts w:ascii="Calibri" w:hAnsi="Calibri" w:cs="Calibri"/>
              </w:rPr>
              <w:t>The unique identifier of a record on this table</w:t>
            </w:r>
          </w:p>
        </w:tc>
      </w:tr>
      <w:tr w:rsidR="00CA5EDB" w:rsidRPr="0003225E" w14:paraId="040D865D" w14:textId="77777777" w:rsidTr="00CA5EDB">
        <w:tc>
          <w:tcPr>
            <w:tcW w:w="2337" w:type="dxa"/>
          </w:tcPr>
          <w:p w14:paraId="5F9F0C58" w14:textId="77777777" w:rsidR="00CA5EDB" w:rsidRPr="0003225E" w:rsidRDefault="00CA5EDB" w:rsidP="00533F8B">
            <w:pPr>
              <w:pStyle w:val="NoSpacing"/>
              <w:rPr>
                <w:rFonts w:ascii="Calibri" w:hAnsi="Calibri" w:cs="Calibri"/>
              </w:rPr>
            </w:pPr>
            <w:r w:rsidRPr="0003225E">
              <w:rPr>
                <w:rFonts w:ascii="Calibri" w:hAnsi="Calibri" w:cs="Calibri"/>
              </w:rPr>
              <w:t>Store</w:t>
            </w:r>
          </w:p>
        </w:tc>
        <w:tc>
          <w:tcPr>
            <w:tcW w:w="1888" w:type="dxa"/>
          </w:tcPr>
          <w:p w14:paraId="73A98593" w14:textId="1A5CE253" w:rsidR="00CA5EDB" w:rsidRPr="0003225E" w:rsidRDefault="00CA5EDB" w:rsidP="00533F8B">
            <w:pPr>
              <w:pStyle w:val="NoSpacing"/>
              <w:rPr>
                <w:rFonts w:ascii="Calibri" w:hAnsi="Calibri" w:cs="Calibri"/>
              </w:rPr>
            </w:pPr>
            <w:proofErr w:type="gramStart"/>
            <w:r>
              <w:rPr>
                <w:rFonts w:ascii="Calibri" w:hAnsi="Calibri" w:cs="Calibri"/>
              </w:rPr>
              <w:t>BIGINT(</w:t>
            </w:r>
            <w:proofErr w:type="gramEnd"/>
            <w:r>
              <w:rPr>
                <w:rFonts w:ascii="Calibri" w:hAnsi="Calibri" w:cs="Calibri"/>
              </w:rPr>
              <w:t>20)</w:t>
            </w:r>
          </w:p>
        </w:tc>
        <w:tc>
          <w:tcPr>
            <w:tcW w:w="5130" w:type="dxa"/>
          </w:tcPr>
          <w:p w14:paraId="5B0FB131" w14:textId="77777777" w:rsidR="00CA5EDB" w:rsidRPr="0003225E" w:rsidRDefault="00CA5EDB" w:rsidP="00533F8B">
            <w:pPr>
              <w:pStyle w:val="NoSpacing"/>
              <w:rPr>
                <w:rFonts w:ascii="Calibri" w:hAnsi="Calibri" w:cs="Calibri"/>
              </w:rPr>
            </w:pPr>
            <w:r w:rsidRPr="0003225E">
              <w:rPr>
                <w:rFonts w:ascii="Calibri" w:hAnsi="Calibri" w:cs="Calibri"/>
              </w:rPr>
              <w:t>The identifier for each store</w:t>
            </w:r>
          </w:p>
        </w:tc>
      </w:tr>
      <w:tr w:rsidR="00CA5EDB" w:rsidRPr="0003225E" w14:paraId="5F778E32" w14:textId="77777777" w:rsidTr="00CA5EDB">
        <w:tc>
          <w:tcPr>
            <w:tcW w:w="2337" w:type="dxa"/>
          </w:tcPr>
          <w:p w14:paraId="15E83DEF" w14:textId="77777777" w:rsidR="00CA5EDB" w:rsidRPr="0003225E" w:rsidRDefault="00CA5EDB" w:rsidP="00533F8B">
            <w:pPr>
              <w:pStyle w:val="NoSpacing"/>
              <w:rPr>
                <w:rFonts w:ascii="Calibri" w:hAnsi="Calibri" w:cs="Calibri"/>
              </w:rPr>
            </w:pPr>
            <w:r w:rsidRPr="0003225E">
              <w:rPr>
                <w:rFonts w:ascii="Calibri" w:hAnsi="Calibri" w:cs="Calibri"/>
              </w:rPr>
              <w:t>Dept</w:t>
            </w:r>
          </w:p>
        </w:tc>
        <w:tc>
          <w:tcPr>
            <w:tcW w:w="1888" w:type="dxa"/>
          </w:tcPr>
          <w:p w14:paraId="099CAA62" w14:textId="4289F7E7" w:rsidR="00CA5EDB" w:rsidRPr="0003225E" w:rsidRDefault="00CA5EDB" w:rsidP="00533F8B">
            <w:pPr>
              <w:pStyle w:val="NoSpacing"/>
              <w:rPr>
                <w:rFonts w:ascii="Calibri" w:hAnsi="Calibri" w:cs="Calibri"/>
              </w:rPr>
            </w:pPr>
            <w:proofErr w:type="gramStart"/>
            <w:r>
              <w:rPr>
                <w:rFonts w:ascii="Calibri" w:hAnsi="Calibri" w:cs="Calibri"/>
              </w:rPr>
              <w:t>INT(</w:t>
            </w:r>
            <w:proofErr w:type="gramEnd"/>
            <w:r>
              <w:rPr>
                <w:rFonts w:ascii="Calibri" w:hAnsi="Calibri" w:cs="Calibri"/>
              </w:rPr>
              <w:t>3)</w:t>
            </w:r>
          </w:p>
        </w:tc>
        <w:tc>
          <w:tcPr>
            <w:tcW w:w="5130" w:type="dxa"/>
          </w:tcPr>
          <w:p w14:paraId="0E835599" w14:textId="30426F36" w:rsidR="00CA5EDB" w:rsidRPr="0003225E" w:rsidRDefault="00CA5EDB" w:rsidP="00533F8B">
            <w:pPr>
              <w:pStyle w:val="NoSpacing"/>
              <w:rPr>
                <w:rFonts w:ascii="Calibri" w:hAnsi="Calibri" w:cs="Calibri"/>
              </w:rPr>
            </w:pPr>
            <w:r w:rsidRPr="0003225E">
              <w:rPr>
                <w:rFonts w:ascii="Calibri" w:hAnsi="Calibri" w:cs="Calibri"/>
              </w:rPr>
              <w:t>The identifier of the store department.</w:t>
            </w:r>
          </w:p>
        </w:tc>
      </w:tr>
      <w:tr w:rsidR="00CA5EDB" w:rsidRPr="0003225E" w14:paraId="086AB7BD" w14:textId="77777777" w:rsidTr="00CA5EDB">
        <w:tc>
          <w:tcPr>
            <w:tcW w:w="2337" w:type="dxa"/>
          </w:tcPr>
          <w:p w14:paraId="0896F62D" w14:textId="77777777" w:rsidR="00CA5EDB" w:rsidRPr="0003225E" w:rsidRDefault="00CA5EDB" w:rsidP="00533F8B">
            <w:pPr>
              <w:pStyle w:val="NoSpacing"/>
              <w:rPr>
                <w:rFonts w:ascii="Calibri" w:hAnsi="Calibri" w:cs="Calibri"/>
              </w:rPr>
            </w:pPr>
            <w:r w:rsidRPr="0003225E">
              <w:rPr>
                <w:rFonts w:ascii="Calibri" w:hAnsi="Calibri" w:cs="Calibri"/>
              </w:rPr>
              <w:t>Date</w:t>
            </w:r>
          </w:p>
        </w:tc>
        <w:tc>
          <w:tcPr>
            <w:tcW w:w="1888" w:type="dxa"/>
          </w:tcPr>
          <w:p w14:paraId="226EBFF1" w14:textId="01AFD30D" w:rsidR="00CA5EDB" w:rsidRPr="0003225E" w:rsidRDefault="00CA5EDB" w:rsidP="00533F8B">
            <w:pPr>
              <w:pStyle w:val="NoSpacing"/>
              <w:rPr>
                <w:rFonts w:ascii="Calibri" w:hAnsi="Calibri" w:cs="Calibri"/>
              </w:rPr>
            </w:pPr>
            <w:r>
              <w:rPr>
                <w:rFonts w:ascii="Calibri" w:hAnsi="Calibri" w:cs="Calibri"/>
              </w:rPr>
              <w:t>DATE</w:t>
            </w:r>
          </w:p>
        </w:tc>
        <w:tc>
          <w:tcPr>
            <w:tcW w:w="5130" w:type="dxa"/>
          </w:tcPr>
          <w:p w14:paraId="0961CFBA" w14:textId="53410D7B" w:rsidR="00CA5EDB" w:rsidRPr="0003225E" w:rsidRDefault="00CA5EDB" w:rsidP="00533F8B">
            <w:pPr>
              <w:pStyle w:val="NoSpacing"/>
              <w:rPr>
                <w:rFonts w:ascii="Calibri" w:hAnsi="Calibri" w:cs="Calibri"/>
              </w:rPr>
            </w:pPr>
            <w:r w:rsidRPr="0003225E">
              <w:rPr>
                <w:rFonts w:ascii="Calibri" w:hAnsi="Calibri" w:cs="Calibri"/>
              </w:rPr>
              <w:t>Represents the week</w:t>
            </w:r>
          </w:p>
        </w:tc>
      </w:tr>
      <w:tr w:rsidR="00CA5EDB" w:rsidRPr="0003225E" w14:paraId="373FBEF0" w14:textId="77777777" w:rsidTr="00CA5EDB">
        <w:tc>
          <w:tcPr>
            <w:tcW w:w="2337" w:type="dxa"/>
          </w:tcPr>
          <w:p w14:paraId="011784BD" w14:textId="77777777" w:rsidR="00CA5EDB" w:rsidRPr="0003225E" w:rsidRDefault="00CA5EDB" w:rsidP="00533F8B">
            <w:pPr>
              <w:pStyle w:val="NoSpacing"/>
              <w:rPr>
                <w:rFonts w:ascii="Calibri" w:hAnsi="Calibri" w:cs="Calibri"/>
              </w:rPr>
            </w:pPr>
            <w:proofErr w:type="spellStart"/>
            <w:r w:rsidRPr="0003225E">
              <w:rPr>
                <w:rFonts w:ascii="Calibri" w:hAnsi="Calibri" w:cs="Calibri"/>
              </w:rPr>
              <w:t>Weekly_Sales</w:t>
            </w:r>
            <w:proofErr w:type="spellEnd"/>
          </w:p>
        </w:tc>
        <w:tc>
          <w:tcPr>
            <w:tcW w:w="1888" w:type="dxa"/>
          </w:tcPr>
          <w:p w14:paraId="7E4BE72D" w14:textId="3698CB0C" w:rsidR="00CA5EDB" w:rsidRPr="0003225E" w:rsidRDefault="00CA5EDB" w:rsidP="00533F8B">
            <w:pPr>
              <w:pStyle w:val="NoSpacing"/>
              <w:rPr>
                <w:rFonts w:ascii="Calibri" w:hAnsi="Calibri" w:cs="Calibri"/>
              </w:rPr>
            </w:pPr>
            <w:r>
              <w:rPr>
                <w:rFonts w:ascii="Calibri" w:hAnsi="Calibri" w:cs="Calibri"/>
              </w:rPr>
              <w:t>FLOAT</w:t>
            </w:r>
          </w:p>
        </w:tc>
        <w:tc>
          <w:tcPr>
            <w:tcW w:w="5130" w:type="dxa"/>
          </w:tcPr>
          <w:p w14:paraId="6AAE2EA1" w14:textId="5C17B49C" w:rsidR="00CA5EDB" w:rsidRPr="0003225E" w:rsidRDefault="00CA5EDB" w:rsidP="00533F8B">
            <w:pPr>
              <w:pStyle w:val="NoSpacing"/>
              <w:rPr>
                <w:rFonts w:ascii="Calibri" w:hAnsi="Calibri" w:cs="Calibri"/>
              </w:rPr>
            </w:pPr>
            <w:r w:rsidRPr="0003225E">
              <w:rPr>
                <w:rFonts w:ascii="Calibri" w:hAnsi="Calibri" w:cs="Calibri"/>
              </w:rPr>
              <w:t>Sales for a given department in a given store.</w:t>
            </w:r>
          </w:p>
        </w:tc>
      </w:tr>
    </w:tbl>
    <w:p w14:paraId="238CDEF9" w14:textId="77777777" w:rsidR="003821FE" w:rsidRPr="0003225E" w:rsidRDefault="003821FE" w:rsidP="00722968">
      <w:pPr>
        <w:pStyle w:val="NoSpacing"/>
        <w:rPr>
          <w:rFonts w:ascii="Calibri" w:hAnsi="Calibri" w:cs="Calibri"/>
        </w:rPr>
      </w:pPr>
    </w:p>
    <w:p w14:paraId="6E52AB81" w14:textId="77777777" w:rsidR="003821FE" w:rsidRPr="0003225E" w:rsidRDefault="003821FE" w:rsidP="00722968">
      <w:pPr>
        <w:pStyle w:val="NoSpacing"/>
        <w:rPr>
          <w:rFonts w:ascii="Calibri" w:hAnsi="Calibri" w:cs="Calibri"/>
        </w:rPr>
      </w:pPr>
    </w:p>
    <w:p w14:paraId="209C28CE" w14:textId="77777777" w:rsidR="00BD5E91" w:rsidRPr="0003225E" w:rsidRDefault="006D758B" w:rsidP="00722968">
      <w:pPr>
        <w:pStyle w:val="NoSpacing"/>
        <w:rPr>
          <w:rFonts w:ascii="Calibri" w:hAnsi="Calibri" w:cs="Calibri"/>
        </w:rPr>
      </w:pPr>
    </w:p>
    <w:sectPr w:rsidR="00BD5E91" w:rsidRPr="0003225E" w:rsidSect="00776A9D">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7FC7E" w14:textId="77777777" w:rsidR="006D758B" w:rsidRDefault="006D758B" w:rsidP="00526430">
      <w:r>
        <w:separator/>
      </w:r>
    </w:p>
  </w:endnote>
  <w:endnote w:type="continuationSeparator" w:id="0">
    <w:p w14:paraId="194AB8CE" w14:textId="77777777" w:rsidR="006D758B" w:rsidRDefault="006D758B" w:rsidP="00526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2EE59" w14:textId="77777777" w:rsidR="006D758B" w:rsidRDefault="006D758B" w:rsidP="00526430">
      <w:r>
        <w:separator/>
      </w:r>
    </w:p>
  </w:footnote>
  <w:footnote w:type="continuationSeparator" w:id="0">
    <w:p w14:paraId="2C96765D" w14:textId="77777777" w:rsidR="006D758B" w:rsidRDefault="006D758B" w:rsidP="005264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D3B0F"/>
    <w:multiLevelType w:val="multilevel"/>
    <w:tmpl w:val="FE14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12A93"/>
    <w:multiLevelType w:val="hybridMultilevel"/>
    <w:tmpl w:val="ECBEE1CC"/>
    <w:lvl w:ilvl="0" w:tplc="80EC66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DF5602"/>
    <w:multiLevelType w:val="hybridMultilevel"/>
    <w:tmpl w:val="1C4CE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96C0D"/>
    <w:multiLevelType w:val="hybridMultilevel"/>
    <w:tmpl w:val="0F70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45A03"/>
    <w:multiLevelType w:val="multilevel"/>
    <w:tmpl w:val="DC46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B60450"/>
    <w:multiLevelType w:val="hybridMultilevel"/>
    <w:tmpl w:val="B9A0CCD8"/>
    <w:lvl w:ilvl="0" w:tplc="2F6CA132">
      <w:start w:val="1"/>
      <w:numFmt w:val="lowerLetter"/>
      <w:lvlText w:val="%1."/>
      <w:lvlJc w:val="left"/>
      <w:pPr>
        <w:ind w:left="1080" w:hanging="360"/>
      </w:pPr>
      <w:rPr>
        <w:rFonts w:ascii="Calibri" w:eastAsiaTheme="minorEastAsia" w:hAnsi="Calibri" w:cs="Calibri"/>
      </w:rPr>
    </w:lvl>
    <w:lvl w:ilvl="1" w:tplc="645EE440">
      <w:start w:val="1"/>
      <w:numFmt w:val="lowerRoman"/>
      <w:lvlText w:val="%2."/>
      <w:lvlJc w:val="left"/>
      <w:pPr>
        <w:ind w:left="1800" w:hanging="360"/>
      </w:pPr>
      <w:rPr>
        <w:rFonts w:ascii="Calibri" w:eastAsiaTheme="minorEastAsia" w:hAnsi="Calibri" w:cs="Calibri"/>
      </w:rPr>
    </w:lvl>
    <w:lvl w:ilvl="2" w:tplc="FB581F88">
      <w:start w:val="1"/>
      <w:numFmt w:val="lowerLetter"/>
      <w:lvlText w:val="%3."/>
      <w:lvlJc w:val="right"/>
      <w:pPr>
        <w:ind w:left="2520" w:hanging="180"/>
      </w:pPr>
      <w:rPr>
        <w:rFonts w:ascii="Calibri" w:eastAsiaTheme="minorEastAsia" w:hAnsi="Calibri" w:cs="Calibri"/>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AC7DC6"/>
    <w:multiLevelType w:val="hybridMultilevel"/>
    <w:tmpl w:val="2B6C1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68"/>
    <w:rsid w:val="0003225E"/>
    <w:rsid w:val="000D5B38"/>
    <w:rsid w:val="001923AD"/>
    <w:rsid w:val="001F566C"/>
    <w:rsid w:val="0021325E"/>
    <w:rsid w:val="00240441"/>
    <w:rsid w:val="0026170F"/>
    <w:rsid w:val="002744A7"/>
    <w:rsid w:val="0028329E"/>
    <w:rsid w:val="002C05F3"/>
    <w:rsid w:val="002D4E0C"/>
    <w:rsid w:val="003821FE"/>
    <w:rsid w:val="004528B2"/>
    <w:rsid w:val="004B0786"/>
    <w:rsid w:val="004B7432"/>
    <w:rsid w:val="00526430"/>
    <w:rsid w:val="00564213"/>
    <w:rsid w:val="005A2ECD"/>
    <w:rsid w:val="005E00F0"/>
    <w:rsid w:val="00607F18"/>
    <w:rsid w:val="006A30A9"/>
    <w:rsid w:val="006D758B"/>
    <w:rsid w:val="00722968"/>
    <w:rsid w:val="00745960"/>
    <w:rsid w:val="00776A9D"/>
    <w:rsid w:val="00790351"/>
    <w:rsid w:val="008451C6"/>
    <w:rsid w:val="00881DB7"/>
    <w:rsid w:val="009233E4"/>
    <w:rsid w:val="00994FDE"/>
    <w:rsid w:val="009A1933"/>
    <w:rsid w:val="00A11EC7"/>
    <w:rsid w:val="00AD0499"/>
    <w:rsid w:val="00B179C8"/>
    <w:rsid w:val="00B21FC1"/>
    <w:rsid w:val="00B61E49"/>
    <w:rsid w:val="00B66408"/>
    <w:rsid w:val="00BC002F"/>
    <w:rsid w:val="00BC241F"/>
    <w:rsid w:val="00C139D3"/>
    <w:rsid w:val="00C32C4D"/>
    <w:rsid w:val="00CA3D98"/>
    <w:rsid w:val="00CA5EDB"/>
    <w:rsid w:val="00CF15AC"/>
    <w:rsid w:val="00CF6201"/>
    <w:rsid w:val="00DD700A"/>
    <w:rsid w:val="00E506F6"/>
    <w:rsid w:val="00E748EC"/>
    <w:rsid w:val="00E80902"/>
    <w:rsid w:val="00F452AA"/>
    <w:rsid w:val="00F91F46"/>
    <w:rsid w:val="00F936B6"/>
    <w:rsid w:val="00FC56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240CB"/>
  <w14:defaultImageDpi w14:val="32767"/>
  <w15:chartTrackingRefBased/>
  <w15:docId w15:val="{B2F79DAC-6113-5442-8E37-826FF21A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72296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29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296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22968"/>
  </w:style>
  <w:style w:type="paragraph" w:styleId="NoSpacing">
    <w:name w:val="No Spacing"/>
    <w:uiPriority w:val="1"/>
    <w:qFormat/>
    <w:rsid w:val="00722968"/>
  </w:style>
  <w:style w:type="table" w:styleId="TableGrid">
    <w:name w:val="Table Grid"/>
    <w:basedOn w:val="TableNormal"/>
    <w:uiPriority w:val="39"/>
    <w:rsid w:val="00564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05F3"/>
    <w:pPr>
      <w:ind w:left="720"/>
      <w:contextualSpacing/>
    </w:pPr>
  </w:style>
  <w:style w:type="paragraph" w:styleId="Header">
    <w:name w:val="header"/>
    <w:basedOn w:val="Normal"/>
    <w:link w:val="HeaderChar"/>
    <w:uiPriority w:val="99"/>
    <w:unhideWhenUsed/>
    <w:rsid w:val="00526430"/>
    <w:pPr>
      <w:tabs>
        <w:tab w:val="center" w:pos="4680"/>
        <w:tab w:val="right" w:pos="9360"/>
      </w:tabs>
    </w:pPr>
  </w:style>
  <w:style w:type="character" w:customStyle="1" w:styleId="HeaderChar">
    <w:name w:val="Header Char"/>
    <w:basedOn w:val="DefaultParagraphFont"/>
    <w:link w:val="Header"/>
    <w:uiPriority w:val="99"/>
    <w:rsid w:val="00526430"/>
  </w:style>
  <w:style w:type="paragraph" w:styleId="Footer">
    <w:name w:val="footer"/>
    <w:basedOn w:val="Normal"/>
    <w:link w:val="FooterChar"/>
    <w:uiPriority w:val="99"/>
    <w:unhideWhenUsed/>
    <w:rsid w:val="00526430"/>
    <w:pPr>
      <w:tabs>
        <w:tab w:val="center" w:pos="4680"/>
        <w:tab w:val="right" w:pos="9360"/>
      </w:tabs>
    </w:pPr>
  </w:style>
  <w:style w:type="character" w:customStyle="1" w:styleId="FooterChar">
    <w:name w:val="Footer Char"/>
    <w:basedOn w:val="DefaultParagraphFont"/>
    <w:link w:val="Footer"/>
    <w:uiPriority w:val="99"/>
    <w:rsid w:val="00526430"/>
  </w:style>
  <w:style w:type="paragraph" w:styleId="BalloonText">
    <w:name w:val="Balloon Text"/>
    <w:basedOn w:val="Normal"/>
    <w:link w:val="BalloonTextChar"/>
    <w:uiPriority w:val="99"/>
    <w:semiHidden/>
    <w:unhideWhenUsed/>
    <w:rsid w:val="00607F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F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45107">
      <w:bodyDiv w:val="1"/>
      <w:marLeft w:val="0"/>
      <w:marRight w:val="0"/>
      <w:marTop w:val="0"/>
      <w:marBottom w:val="0"/>
      <w:divBdr>
        <w:top w:val="none" w:sz="0" w:space="0" w:color="auto"/>
        <w:left w:val="none" w:sz="0" w:space="0" w:color="auto"/>
        <w:bottom w:val="none" w:sz="0" w:space="0" w:color="auto"/>
        <w:right w:val="none" w:sz="0" w:space="0" w:color="auto"/>
      </w:divBdr>
    </w:div>
    <w:div w:id="1086145002">
      <w:bodyDiv w:val="1"/>
      <w:marLeft w:val="0"/>
      <w:marRight w:val="0"/>
      <w:marTop w:val="0"/>
      <w:marBottom w:val="0"/>
      <w:divBdr>
        <w:top w:val="none" w:sz="0" w:space="0" w:color="auto"/>
        <w:left w:val="none" w:sz="0" w:space="0" w:color="auto"/>
        <w:bottom w:val="none" w:sz="0" w:space="0" w:color="auto"/>
        <w:right w:val="none" w:sz="0" w:space="0" w:color="auto"/>
      </w:divBdr>
    </w:div>
    <w:div w:id="1480266407">
      <w:bodyDiv w:val="1"/>
      <w:marLeft w:val="0"/>
      <w:marRight w:val="0"/>
      <w:marTop w:val="0"/>
      <w:marBottom w:val="0"/>
      <w:divBdr>
        <w:top w:val="none" w:sz="0" w:space="0" w:color="auto"/>
        <w:left w:val="none" w:sz="0" w:space="0" w:color="auto"/>
        <w:bottom w:val="none" w:sz="0" w:space="0" w:color="auto"/>
        <w:right w:val="none" w:sz="0" w:space="0" w:color="auto"/>
      </w:divBdr>
    </w:div>
    <w:div w:id="1697727169">
      <w:bodyDiv w:val="1"/>
      <w:marLeft w:val="0"/>
      <w:marRight w:val="0"/>
      <w:marTop w:val="0"/>
      <w:marBottom w:val="0"/>
      <w:divBdr>
        <w:top w:val="none" w:sz="0" w:space="0" w:color="auto"/>
        <w:left w:val="none" w:sz="0" w:space="0" w:color="auto"/>
        <w:bottom w:val="none" w:sz="0" w:space="0" w:color="auto"/>
        <w:right w:val="none" w:sz="0" w:space="0" w:color="auto"/>
      </w:divBdr>
    </w:div>
    <w:div w:id="1708483939">
      <w:bodyDiv w:val="1"/>
      <w:marLeft w:val="0"/>
      <w:marRight w:val="0"/>
      <w:marTop w:val="0"/>
      <w:marBottom w:val="0"/>
      <w:divBdr>
        <w:top w:val="none" w:sz="0" w:space="0" w:color="auto"/>
        <w:left w:val="none" w:sz="0" w:space="0" w:color="auto"/>
        <w:bottom w:val="none" w:sz="0" w:space="0" w:color="auto"/>
        <w:right w:val="none" w:sz="0" w:space="0" w:color="auto"/>
      </w:divBdr>
    </w:div>
    <w:div w:id="201445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2018-12-21T16:17:00Z</dcterms:created>
  <dcterms:modified xsi:type="dcterms:W3CDTF">2018-12-21T17:58:00Z</dcterms:modified>
</cp:coreProperties>
</file>