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quadros"/>
    <w:p>
      <w:pPr>
        <w:pStyle w:val="Ttulo1"/>
      </w:pPr>
      <w:r>
        <w:t xml:space="preserve">LISTA DE QUADROS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 Tabela.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lista-de-figuras"/>
    <w:p>
      <w:pPr>
        <w:pStyle w:val="Ttulo1"/>
      </w:pPr>
      <w:r>
        <w:t xml:space="preserve">LISTA DE FIGURAS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Mermaid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Lorem ipsum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lista-de-siglas-e-abreviaturas"/>
    <w:p>
      <w:pPr>
        <w:pStyle w:val="Ttulo1"/>
      </w:pPr>
      <w:r>
        <w:t xml:space="preserve">LISTA DE SIGLAS E ABREVIATURAS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ABNT - Associação Brasileira de Normas Técnicas;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 - American Psychological Association;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34" w:name="hello-world"/>
    <w:p>
      <w:pPr>
        <w:pStyle w:val="Ttulo1"/>
      </w:pPr>
      <w:r>
        <w:t xml:space="preserve">Hello World</w:t>
      </w:r>
    </w:p>
    <w:bookmarkStart w:id="33" w:name="second-level-heading"/>
    <w:p>
      <w:pPr>
        <w:pStyle w:val="Ttulo2"/>
      </w:pPr>
      <w:r>
        <w:t xml:space="preserve">Second level heading</w:t>
      </w:r>
    </w:p>
    <w:p>
      <w:pPr>
        <w:pStyle w:val="FirstParagraph"/>
      </w:pPr>
      <w:r>
        <w:t xml:space="preserve">Lorem ipsum dolor sit amet, consectetur adipiscing elit. Sed vitae diam eget risus var (LINKED ART, 2021a).</w:t>
      </w:r>
    </w:p>
    <w:p>
      <w:pPr>
        <w:pStyle w:val="Corpodetexto"/>
      </w:pPr>
      <w:r>
        <w:rPr>
          <w:bCs/>
          <w:b/>
        </w:rPr>
        <w:t xml:space="preserve">undefined 1: Mermaid</w:t>
      </w:r>
    </w:p>
    <w:p>
      <w:pPr>
        <w:pStyle w:val="Corpodetexto"/>
      </w:pPr>
      <w:r>
        <w:drawing>
          <wp:inline>
            <wp:extent cx="1930400" cy="3683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55119\Elucidário.art\elucidario\publications\publicacao-teste\files\generated\mermai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rPr>
          <w:bCs/>
          <w:b/>
        </w:rPr>
        <w:t xml:space="preserve">Fonte:</w:t>
      </w:r>
      <w:r>
        <w:t xml:space="preserve"> </w:t>
      </w:r>
      <w:r>
        <w:t xml:space="preserve">Elaborado pelo autor.</w:t>
      </w:r>
    </w:p>
    <w:bookmarkStart w:id="32" w:name="third-level-heading"/>
    <w:p>
      <w:pPr>
        <w:pStyle w:val="Ttulo3"/>
      </w:pPr>
      <w:r>
        <w:t xml:space="preserve">Third level heading</w:t>
      </w:r>
    </w:p>
    <w:p>
      <w:pPr>
        <w:pStyle w:val="FirstParagraph"/>
      </w:pPr>
      <w:r>
        <w:t xml:space="preserve">Lorem ipsum dolor sit amet, consectetur adipiscing elit. Sed vitae diam eget risus var. (LINKED ART, 2021a)</w:t>
      </w:r>
    </w:p>
    <w:bookmarkStart w:id="31" w:name="fourth-level-heading"/>
    <w:p>
      <w:pPr>
        <w:pStyle w:val="Ttulo4"/>
      </w:pPr>
      <w:r>
        <w:t xml:space="preserve">Fourth level heading</w:t>
      </w:r>
    </w:p>
    <w:p>
      <w:pPr>
        <w:pStyle w:val="FirstParagraph"/>
      </w:pPr>
      <w:r>
        <w:t xml:space="preserve">Lorem ipsum dolor sit amet, consectetur adipiscing elit. Sed vitae diam eget risus var. (LINKED ART, 2021b)</w:t>
      </w:r>
    </w:p>
    <w:bookmarkStart w:id="30" w:name="fifth-level-heading"/>
    <w:p>
      <w:pPr>
        <w:pStyle w:val="Ttulo5"/>
      </w:pPr>
      <w:r>
        <w:t xml:space="preserve">Fifth level heading</w:t>
      </w:r>
    </w:p>
    <w:p>
      <w:pPr>
        <w:pStyle w:val="FirstParagraph"/>
      </w:pPr>
      <w:r>
        <w:t xml:space="preserve">Lorem ipsum dolor sit amet, consectetur adipiscing elit. Sed vitae diam eget risus var. (LINKED ART, 2021a, 2021b)</w:t>
      </w:r>
    </w:p>
    <w:bookmarkStart w:id="29" w:name="sixth-level-heading"/>
    <w:p>
      <w:pPr>
        <w:pStyle w:val="Ttulo6"/>
      </w:pPr>
      <w:r>
        <w:t xml:space="preserve">Sixth level heading</w:t>
      </w:r>
    </w:p>
    <w:p>
      <w:pPr>
        <w:pStyle w:val="FirstParagraph"/>
      </w:pPr>
      <w:r>
        <w:t xml:space="preserve">Lorem ipsum dolor sit amet, consectetur adipiscing elit. Sed vitae diam eget risus var.</w:t>
      </w:r>
    </w:p>
    <w:p>
      <w:pPr>
        <w:pStyle w:val="Corpodetexto"/>
      </w:pPr>
      <w:r>
        <w:rPr>
          <w:bCs/>
          <w:b/>
        </w:rPr>
        <w:t xml:space="preserve">undefined 2: Lorem ipsum</w:t>
      </w:r>
    </w:p>
    <w:p>
      <w:pPr>
        <w:pStyle w:val="CaptionedFigure"/>
      </w:pPr>
      <w:r>
        <w:drawing>
          <wp:inline>
            <wp:extent cx="5791200" cy="5791200"/>
            <wp:effectExtent b="0" l="0" r="0" t="0"/>
            <wp:docPr descr="Lorem ipsum" title="" id="27" name="Picture"/>
            <a:graphic>
              <a:graphicData uri="http://schemas.openxmlformats.org/drawingml/2006/picture">
                <pic:pic>
                  <pic:nvPicPr>
                    <pic:cNvPr descr="C:\Users\55119\Elucidário.art\elucidario\publications\publicacao-teste\files\static\lorem-ipsum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Lorem ipsum</w:t>
      </w:r>
    </w:p>
    <w:bookmarkEnd w:id="29"/>
    <w:bookmarkEnd w:id="30"/>
    <w:bookmarkEnd w:id="31"/>
    <w:bookmarkEnd w:id="32"/>
    <w:bookmarkEnd w:id="33"/>
    <w:bookmarkEnd w:id="34"/>
    <w:bookmarkStart w:id="37" w:name="first-level"/>
    <w:p>
      <w:pPr>
        <w:pStyle w:val="Ttulo1"/>
      </w:pPr>
      <w:r>
        <w:t xml:space="preserve">First level</w:t>
      </w:r>
    </w:p>
    <w:p>
      <w:pPr>
        <w:pStyle w:val="FirstParagraph"/>
      </w:pPr>
      <w:r>
        <w:t xml:space="preserve">undefined 1: Teste Tabela.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Corpodetexto"/>
      </w:pPr>
      <w:r>
        <w:t xml:space="preserve">Fonte: Elaborado pelo autor.</w:t>
      </w:r>
    </w:p>
    <w:bookmarkStart w:id="36" w:name="second-level"/>
    <w:p>
      <w:pPr>
        <w:pStyle w:val="Ttulo2"/>
      </w:pPr>
      <w:r>
        <w:t xml:space="preserve">Second level</w:t>
      </w:r>
    </w:p>
    <w:bookmarkStart w:id="35" w:name="third-level"/>
    <w:p>
      <w:pPr>
        <w:pStyle w:val="Ttulo3"/>
      </w:pPr>
      <w:r>
        <w:t xml:space="preserve">Third level</w:t>
      </w:r>
    </w:p>
    <w:p>
      <w:pPr>
        <w:pStyle w:val="FirstParagraph"/>
      </w:pPr>
      <w:r>
        <w:t xml:space="preserve">rock bottom.</w:t>
      </w:r>
    </w:p>
    <w:bookmarkEnd w:id="35"/>
    <w:bookmarkEnd w:id="36"/>
    <w:bookmarkEnd w:id="37"/>
    <w:bookmarkStart w:id="38" w:name="referências"/>
    <w:p>
      <w:pPr>
        <w:pStyle w:val="Ttulo1"/>
      </w:pPr>
      <w:r>
        <w:t xml:space="preserve">Referências</w:t>
      </w:r>
    </w:p>
    <w:p>
      <w:pPr>
        <w:pStyle w:val="FirstParagraph"/>
      </w:pPr>
      <w:r>
        <w:t xml:space="preserve">LINKED ART.</w:t>
      </w:r>
      <w:r>
        <w:t xml:space="preserve"> </w:t>
      </w:r>
      <w:r>
        <w:rPr>
          <w:bCs/>
          <w:b/>
        </w:rPr>
        <w:t xml:space="preserve">Linked Art</w:t>
      </w:r>
      <w:r>
        <w:t xml:space="preserve">. 2021a. Disponível em: https://linked.art/. Acesso em: 20 maio. 2023.</w:t>
      </w:r>
    </w:p>
    <w:p>
      <w:pPr>
        <w:pStyle w:val="Corpodetexto"/>
      </w:pPr>
      <w:r>
        <w:t xml:space="preserve">LINKED ART.</w:t>
      </w:r>
      <w:r>
        <w:t xml:space="preserve"> </w:t>
      </w:r>
      <w:r>
        <w:rPr>
          <w:bCs/>
          <w:b/>
        </w:rPr>
        <w:t xml:space="preserve">Community - Linked Art</w:t>
      </w:r>
      <w:r>
        <w:t xml:space="preserve">. 2021b. Disponível em: https://linked.art/community/. Acesso em: 20 maio. 2023.</w:t>
      </w:r>
    </w:p>
    <w:bookmarkEnd w:id="38"/>
    <w:sectPr w:rsidR="00431094" w:rsidSect="00954174">
      <w:pgSz w:code="119" w:h="15840" w:w="12240"/>
      <w:pgMar w:bottom="1418" w:footer="720" w:gutter="0" w:header="720" w:left="1418" w:right="1701" w:top="170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B0285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E14286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D7EDA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6B417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60C355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6DC3F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A81FD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CD2E57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6F83AF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456C3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0AA94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90383245" w:numId="1">
    <w:abstractNumId w:val="10"/>
  </w:num>
  <w:num w16cid:durableId="2061517773" w:numId="2">
    <w:abstractNumId w:val="9"/>
  </w:num>
  <w:num w16cid:durableId="955523884" w:numId="3">
    <w:abstractNumId w:val="8"/>
  </w:num>
  <w:num w16cid:durableId="11541907" w:numId="4">
    <w:abstractNumId w:val="7"/>
  </w:num>
  <w:num w16cid:durableId="621109332" w:numId="5">
    <w:abstractNumId w:val="6"/>
  </w:num>
  <w:num w16cid:durableId="1516193525" w:numId="6">
    <w:abstractNumId w:val="5"/>
  </w:num>
  <w:num w16cid:durableId="923106531" w:numId="7">
    <w:abstractNumId w:val="4"/>
  </w:num>
  <w:num w16cid:durableId="1978490145" w:numId="8">
    <w:abstractNumId w:val="3"/>
  </w:num>
  <w:num w16cid:durableId="401106031" w:numId="9">
    <w:abstractNumId w:val="2"/>
  </w:num>
  <w:num w16cid:durableId="1587762212" w:numId="10">
    <w:abstractNumId w:val="1"/>
  </w:num>
  <w:num w16cid:durableId="43555977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1062B"/>
    <w:pPr>
      <w:spacing w:line="360" w:lineRule="auto"/>
      <w:jc w:val="both"/>
    </w:pPr>
    <w:rPr>
      <w:rFonts w:ascii="Arial" w:hAnsi="Arial"/>
    </w:rPr>
  </w:style>
  <w:style w:styleId="Ttulo1" w:type="paragraph">
    <w:name w:val="heading 1"/>
    <w:basedOn w:val="Normal"/>
    <w:next w:val="Corpodetexto"/>
    <w:uiPriority w:val="9"/>
    <w:qFormat/>
    <w:rsid w:val="007A67AE"/>
    <w:pPr>
      <w:keepNext/>
      <w:keepLines/>
      <w:spacing w:after="0" w:before="480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Ttulo5" w:type="paragraph">
    <w:name w:val="heading 5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Corpodetexto"/>
    <w:uiPriority w:val="9"/>
    <w:unhideWhenUsed/>
    <w:qFormat/>
    <w:rsid w:val="007A67AE"/>
    <w:pPr>
      <w:keepNext/>
      <w:keepLines/>
      <w:spacing w:after="0" w:before="200"/>
      <w:outlineLvl w:val="8"/>
    </w:pPr>
    <w:rPr>
      <w:rFonts w:cstheme="majorBidi" w:eastAsiaTheme="majorEastAsia"/>
      <w:b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A4604B"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  <w:rsid w:val="00A277C8"/>
  </w:style>
  <w:style w:customStyle="1" w:styleId="Compact" w:type="paragraph">
    <w:name w:val="Compact"/>
    <w:basedOn w:val="Corpodetexto"/>
    <w:qFormat/>
    <w:rsid w:val="00A4604B"/>
    <w:pPr>
      <w:spacing w:after="36" w:before="36"/>
    </w:pPr>
  </w:style>
  <w:style w:styleId="Ttulo" w:type="paragraph">
    <w:name w:val="Title"/>
    <w:basedOn w:val="Normal"/>
    <w:next w:val="Corpodetexto"/>
    <w:qFormat/>
    <w:rsid w:val="007A67AE"/>
    <w:pPr>
      <w:keepNext/>
      <w:keepLines/>
      <w:spacing w:after="240" w:before="480"/>
      <w:jc w:val="center"/>
    </w:pPr>
    <w:rPr>
      <w:rFonts w:cstheme="majorBidi" w:eastAsiaTheme="majorEastAsia"/>
      <w:b/>
      <w:bCs/>
      <w:szCs w:val="36"/>
    </w:rPr>
  </w:style>
  <w:style w:styleId="Subttulo" w:type="paragraph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customStyle="1" w:styleId="Author" w:type="paragraph">
    <w:name w:val="Author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styleId="Data" w:type="paragraph">
    <w:name w:val="Date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customStyle="1" w:styleId="AbstractTitle" w:type="paragraph">
    <w:name w:val="Abstract Title"/>
    <w:basedOn w:val="Normal"/>
    <w:next w:val="Abstract"/>
    <w:qFormat/>
    <w:rsid w:val="00A4604B"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Corpodetexto"/>
    <w:qFormat/>
    <w:rsid w:val="00A4604B"/>
    <w:pPr>
      <w:keepNext/>
      <w:keepLines/>
      <w:spacing w:after="300" w:before="100"/>
    </w:pPr>
    <w:rPr>
      <w:szCs w:val="20"/>
    </w:rPr>
  </w:style>
  <w:style w:styleId="Bibliografia" w:type="paragraph">
    <w:name w:val="Bibliography"/>
    <w:basedOn w:val="Normal"/>
    <w:qFormat/>
    <w:rsid w:val="00A4604B"/>
  </w:style>
  <w:style w:styleId="Textoembloco" w:type="paragraph">
    <w:name w:val="Block Text"/>
    <w:basedOn w:val="Corpodetexto"/>
    <w:next w:val="Corpodetexto"/>
    <w:uiPriority w:val="9"/>
    <w:unhideWhenUsed/>
    <w:qFormat/>
    <w:rsid w:val="0041062B"/>
    <w:pPr>
      <w:spacing w:after="340" w:before="340" w:line="240" w:lineRule="auto"/>
      <w:ind w:left="2268"/>
    </w:pPr>
    <w:rPr>
      <w:sz w:val="22"/>
    </w:rPr>
  </w:style>
  <w:style w:styleId="Textodenotaderodap" w:type="paragraph">
    <w:name w:val="footnote text"/>
    <w:basedOn w:val="Normal"/>
    <w:uiPriority w:val="9"/>
    <w:unhideWhenUsed/>
    <w:qFormat/>
    <w:rsid w:val="007D02F2"/>
    <w:pPr>
      <w:spacing w:line="240" w:lineRule="auto"/>
    </w:pPr>
    <w:rPr>
      <w:sz w:val="20"/>
    </w:rPr>
  </w:style>
  <w:style w:customStyle="1" w:styleId="Table" w:type="table">
    <w:name w:val="Table"/>
    <w:semiHidden/>
    <w:unhideWhenUsed/>
    <w:qFormat/>
    <w:rsid w:val="007E1F5F"/>
    <w:pPr>
      <w:spacing w:after="360"/>
    </w:pPr>
    <w:rPr>
      <w:rFonts w:ascii="Times New Roman" w:hAnsi="Times New Roman"/>
      <w:sz w:val="22"/>
      <w:szCs w:val="20"/>
      <w:lang w:eastAsia="pt-BR" w:val="pt-BR"/>
    </w:rPr>
    <w:tblPr>
      <w:tblStyleRowBandSize w:val="1"/>
      <w:tblStyleColBandSize w:val="1"/>
      <w:tblInd w:type="dxa" w:w="0"/>
      <w:tblBorders>
        <w:top w:color="auto" w:space="0" w:sz="4" w:val="single"/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pPr>
        <w:wordWrap/>
        <w:spacing w:line="240" w:lineRule="auto"/>
        <w:jc w:val="left"/>
      </w:pPr>
      <w:rPr>
        <w:rFonts w:ascii="Times New Roman" w:hAnsi="Times New Roman"/>
        <w:b w:val="0"/>
        <w:sz w:val="22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lastRow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fir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la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1Vert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w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wCell">
      <w:pPr>
        <w:wordWrap/>
        <w:spacing w:line="240" w:lineRule="auto"/>
      </w:pPr>
      <w:rPr>
        <w:rFonts w:ascii="Times New Roman" w:hAnsi="Times New Roman"/>
        <w:sz w:val="22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rsid w:val="0041062B"/>
    <w:pPr>
      <w:spacing w:after="120" w:line="240" w:lineRule="auto"/>
    </w:pPr>
    <w:rPr>
      <w:sz w:val="20"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  <w:rsid w:val="00351B5C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  <w:rsid w:val="0041062B"/>
    <w:rPr>
      <w:rFonts w:ascii="Arial" w:hAnsi="Arial"/>
      <w:sz w:val="20"/>
    </w:rPr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  <w:rPr>
      <w:rFonts w:ascii="Arial" w:hAnsi="Arial"/>
      <w:sz w:val="20"/>
    </w:rPr>
  </w:style>
  <w:style w:styleId="Refdenotaderodap" w:type="character">
    <w:name w:val="footnote reference"/>
    <w:basedOn w:val="LegendaChar"/>
    <w:rPr>
      <w:rFonts w:ascii="Arial" w:hAnsi="Arial"/>
      <w:sz w:val="20"/>
      <w:vertAlign w:val="superscript"/>
    </w:rPr>
  </w:style>
  <w:style w:styleId="Hyperlink" w:type="character">
    <w:name w:val="Hyperlink"/>
    <w:basedOn w:val="LegendaChar"/>
    <w:rsid w:val="007D02F2"/>
    <w:rPr>
      <w:rFonts w:ascii="Arial" w:hAnsi="Arial"/>
      <w:color w:val="auto"/>
      <w:sz w:val="24"/>
      <w:u w:val="single"/>
    </w:rPr>
  </w:style>
  <w:style w:styleId="CabealhodoSumrio" w:type="paragraph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  <w:style w:styleId="DefinioHTML" w:type="character">
    <w:name w:val="HTML Definition"/>
    <w:basedOn w:val="Fontepargpadro"/>
    <w:semiHidden/>
    <w:unhideWhenUsed/>
    <w:rsid w:val="00A277C8"/>
    <w:rPr>
      <w:rFonts w:ascii="Arial" w:hAnsi="Arial"/>
      <w:i/>
      <w:iCs/>
      <w:sz w:val="24"/>
    </w:rPr>
  </w:style>
  <w:style w:styleId="Pr-formataoHTML" w:type="paragraph">
    <w:name w:val="HTML Preformatted"/>
    <w:basedOn w:val="Normal"/>
    <w:link w:val="Pr-formataoHTMLChar"/>
    <w:semiHidden/>
    <w:unhideWhenUsed/>
    <w:rsid w:val="0041062B"/>
    <w:pPr>
      <w:spacing w:after="0" w:line="240" w:lineRule="auto"/>
    </w:pPr>
    <w:rPr>
      <w:rFonts w:ascii="Consolas" w:hAnsi="Consolas"/>
      <w:sz w:val="20"/>
      <w:szCs w:val="20"/>
    </w:rPr>
  </w:style>
  <w:style w:customStyle="1" w:styleId="Pr-formataoHTMLChar" w:type="character">
    <w:name w:val="Pré-formatação HTML Char"/>
    <w:basedOn w:val="Fontepargpadro"/>
    <w:link w:val="Pr-formataoHTML"/>
    <w:semiHidden/>
    <w:rsid w:val="0041062B"/>
    <w:rPr>
      <w:rFonts w:ascii="Consolas" w:hAnsi="Consolas"/>
      <w:sz w:val="20"/>
      <w:szCs w:val="20"/>
    </w:rPr>
  </w:style>
  <w:style w:styleId="CdigoHTML" w:type="character">
    <w:name w:val="HTML Code"/>
    <w:basedOn w:val="Fontepargpadro"/>
    <w:semiHidden/>
    <w:unhideWhenUsed/>
    <w:rsid w:val="0041062B"/>
    <w:rPr>
      <w:rFonts w:ascii="Consolas" w:hAnsi="Consolas"/>
      <w:sz w:val="20"/>
      <w:szCs w:val="20"/>
    </w:rPr>
  </w:style>
  <w:style w:styleId="ExemploHTML" w:type="character">
    <w:name w:val="HTML Sample"/>
    <w:basedOn w:val="Fontepargpadro"/>
    <w:semiHidden/>
    <w:unhideWhenUsed/>
    <w:rsid w:val="0041062B"/>
    <w:rPr>
      <w:rFonts w:ascii="Consolas" w:hAnsi="Consolas"/>
      <w:sz w:val="22"/>
      <w:szCs w:val="24"/>
    </w:rPr>
  </w:style>
  <w:style w:customStyle="1" w:styleId="CorpodetextoChar" w:type="character">
    <w:name w:val="Corpo de texto Char"/>
    <w:basedOn w:val="Fontepargpadro"/>
    <w:link w:val="Corpodetexto"/>
    <w:rsid w:val="0041062B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2024-01-12T22:24:22Z</dcterms:created>
  <dcterms:modified xsi:type="dcterms:W3CDTF">2024-01-12T22:24:22Z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