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2AE28" w14:textId="4D79776B" w:rsidR="00B75D17" w:rsidRDefault="002D3A42" w:rsidP="00B75D17">
      <w:r w:rsidRPr="002D3A42">
        <w:drawing>
          <wp:anchor distT="0" distB="0" distL="114300" distR="114300" simplePos="0" relativeHeight="251658240" behindDoc="0" locked="0" layoutInCell="1" allowOverlap="1" wp14:anchorId="63B75F34" wp14:editId="3B9DB3F8">
            <wp:simplePos x="0" y="0"/>
            <wp:positionH relativeFrom="column">
              <wp:posOffset>-887095</wp:posOffset>
            </wp:positionH>
            <wp:positionV relativeFrom="paragraph">
              <wp:posOffset>158750</wp:posOffset>
            </wp:positionV>
            <wp:extent cx="7691755" cy="3263265"/>
            <wp:effectExtent l="0" t="0" r="4445" b="0"/>
            <wp:wrapSquare wrapText="bothSides"/>
            <wp:docPr id="798766420" name="Picture 1" descr="A diagram of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6420" name="Picture 1" descr="A diagram of computer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D24">
        <w:t xml:space="preserve">Based on the configuration of your company we decided to use a </w:t>
      </w:r>
      <w:proofErr w:type="gramStart"/>
      <w:r w:rsidR="00EB3D24">
        <w:t>3 layer</w:t>
      </w:r>
      <w:proofErr w:type="gramEnd"/>
      <w:r w:rsidR="00EB3D24">
        <w:t xml:space="preserve"> network configuration</w:t>
      </w:r>
    </w:p>
    <w:p w14:paraId="79D7265B" w14:textId="5F11EB37" w:rsidR="002D3A42" w:rsidRDefault="002D3A42" w:rsidP="00B75D17"/>
    <w:p w14:paraId="1D2B79A9" w14:textId="2EFEA39A" w:rsidR="00A975B2" w:rsidRDefault="00A975B2" w:rsidP="00B75D17">
      <w:r>
        <w:t>Note: The access switches were numbered in physical ascending order, therefore A1 is on the first floor, whereas A16 is on the fifth floor.</w:t>
      </w:r>
    </w:p>
    <w:p w14:paraId="4228548D" w14:textId="19EE9723" w:rsidR="00EB3D24" w:rsidRDefault="00EB3D24" w:rsidP="00B75D17">
      <w:r>
        <w:t>Based on your employee count we calculated that your business would have the following bandwidth:</w:t>
      </w:r>
    </w:p>
    <w:p w14:paraId="673D24A0" w14:textId="20D93AB4" w:rsidR="00EB3D24" w:rsidRDefault="00EB3D24" w:rsidP="00B75D17">
      <w:r>
        <w:t>Employees to Enterprise Servers: 277 Mb/s</w:t>
      </w:r>
    </w:p>
    <w:p w14:paraId="42DB3243" w14:textId="6AEF93BA" w:rsidR="00EB3D24" w:rsidRDefault="00EB3D24" w:rsidP="00B75D17">
      <w:r>
        <w:t>Employees to open internet:  25.2 Gb/s</w:t>
      </w:r>
    </w:p>
    <w:p w14:paraId="090A565C" w14:textId="10F0EF09" w:rsidR="00EB3D24" w:rsidRDefault="00EB3D24" w:rsidP="00B75D17">
      <w:r>
        <w:t xml:space="preserve">As such, we made the decision to logically divide your network amongst 2 “trunks”. Each trunk has an approximate bandwidth </w:t>
      </w:r>
      <w:r w:rsidR="00FD5672">
        <w:t xml:space="preserve">uplink </w:t>
      </w:r>
      <w:r>
        <w:t xml:space="preserve">of 12.6 Gb/s. </w:t>
      </w:r>
    </w:p>
    <w:p w14:paraId="0B552553" w14:textId="7F8965B5" w:rsidR="008E7EAA" w:rsidRDefault="008E7EAA" w:rsidP="00B75D17">
      <w:r>
        <w:t>On each floor, each independent department will be connected to an access switch. To ensure TIA/EIA compliance, departments which exist different floors will each receive their own access switch, to ensure only backbone cabling is traveling vertically</w:t>
      </w:r>
      <w:r w:rsidR="00A975B2">
        <w:t>.</w:t>
      </w:r>
    </w:p>
    <w:p w14:paraId="0569C58B" w14:textId="54D7DF76" w:rsidR="00565C65" w:rsidRDefault="00565C65" w:rsidP="00B75D17">
      <w:r>
        <w:t>Subnetting has been applied, a</w:t>
      </w:r>
      <w:r w:rsidR="00C00E22">
        <w:t>nd as such every Access switch will have its own independent subnet</w:t>
      </w:r>
      <w:r w:rsidR="00BF594B">
        <w:t xml:space="preserve"> id, As well as a range of available hosts. </w:t>
      </w:r>
      <w:r w:rsidR="007C126F">
        <w:t xml:space="preserve">Subnets have been set </w:t>
      </w:r>
      <w:proofErr w:type="gramStart"/>
      <w:r w:rsidR="007C126F">
        <w:t>in order to</w:t>
      </w:r>
      <w:proofErr w:type="gramEnd"/>
      <w:r w:rsidR="007C126F">
        <w:t xml:space="preserve"> maximize the number of available host nodes per subnet</w:t>
      </w:r>
    </w:p>
    <w:p w14:paraId="01CA645A" w14:textId="77777777" w:rsidR="00D2442F" w:rsidRDefault="00D2442F" w:rsidP="00B75D17"/>
    <w:p w14:paraId="43CA1C4F" w14:textId="77777777" w:rsidR="00D2442F" w:rsidRDefault="00D2442F" w:rsidP="00B75D17"/>
    <w:p w14:paraId="71DA68B3" w14:textId="77777777" w:rsidR="00D2442F" w:rsidRDefault="00D2442F" w:rsidP="00B75D17"/>
    <w:p w14:paraId="011D3346" w14:textId="024017E8" w:rsidR="00B75D17" w:rsidRDefault="00A975B2" w:rsidP="00B75D17">
      <w:r>
        <w:lastRenderedPageBreak/>
        <w:t xml:space="preserve">The “left” trunk </w:t>
      </w:r>
      <w:r w:rsidR="0084293E">
        <w:t>contains</w:t>
      </w:r>
      <w:r w:rsidR="00332B81">
        <w:t xml:space="preserve"> 7 access switches, which will all be connected to a single distribution switch</w:t>
      </w:r>
      <w:r w:rsidR="001549A9">
        <w:t xml:space="preserve"> (D1)</w:t>
      </w:r>
      <w:r w:rsidR="00332B81">
        <w:t xml:space="preserve">. </w:t>
      </w:r>
      <w:r w:rsidR="00052F17">
        <w:t xml:space="preserve"> The total uplink bandwidth from the distribution switch will be approximately 12621 Mb/s</w:t>
      </w:r>
    </w:p>
    <w:p w14:paraId="5635C086" w14:textId="77777777" w:rsidR="00052F17" w:rsidRDefault="00062ABE" w:rsidP="00052F17">
      <w:pPr>
        <w:keepNext/>
      </w:pPr>
      <w:r w:rsidRPr="00062ABE">
        <w:drawing>
          <wp:inline distT="0" distB="0" distL="0" distR="0" wp14:anchorId="0B87C6DA" wp14:editId="68EF9AE3">
            <wp:extent cx="5943600" cy="4084320"/>
            <wp:effectExtent l="0" t="0" r="0" b="0"/>
            <wp:docPr id="178783175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175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B4A0" w14:textId="66F4DF6B" w:rsidR="00062ABE" w:rsidRDefault="00052F17" w:rsidP="00052F17">
      <w:pPr>
        <w:pStyle w:val="Caption"/>
        <w:jc w:val="center"/>
      </w:pPr>
      <w:r>
        <w:t xml:space="preserve">Figure </w:t>
      </w:r>
      <w:fldSimple w:instr=" SEQ Figure \* ARABIC ">
        <w:r w:rsidR="00D2442F">
          <w:rPr>
            <w:noProof/>
          </w:rPr>
          <w:t>1</w:t>
        </w:r>
      </w:fldSimple>
      <w:r>
        <w:t>: "Left" Trunk</w:t>
      </w:r>
    </w:p>
    <w:p w14:paraId="0534409F" w14:textId="77777777" w:rsidR="00052F17" w:rsidRDefault="00052F17" w:rsidP="00B75D17"/>
    <w:p w14:paraId="4BCDEACA" w14:textId="77777777" w:rsidR="00052F17" w:rsidRDefault="00052F17" w:rsidP="00B75D17"/>
    <w:p w14:paraId="0246A82F" w14:textId="77777777" w:rsidR="00052F17" w:rsidRDefault="00052F17" w:rsidP="00B75D17"/>
    <w:p w14:paraId="294C14AF" w14:textId="77777777" w:rsidR="00052F17" w:rsidRDefault="00052F17" w:rsidP="00B75D17"/>
    <w:p w14:paraId="3563CF0E" w14:textId="77777777" w:rsidR="00565C65" w:rsidRDefault="00565C65" w:rsidP="00B75D17"/>
    <w:p w14:paraId="321CD965" w14:textId="77777777" w:rsidR="00565C65" w:rsidRDefault="00565C65" w:rsidP="00B75D17"/>
    <w:p w14:paraId="24700408" w14:textId="77777777" w:rsidR="00565C65" w:rsidRDefault="00565C65" w:rsidP="00B75D17"/>
    <w:p w14:paraId="4F187AE3" w14:textId="77777777" w:rsidR="00565C65" w:rsidRDefault="00565C65" w:rsidP="00B75D17"/>
    <w:p w14:paraId="2342E7AA" w14:textId="77777777" w:rsidR="00565C65" w:rsidRDefault="00565C65" w:rsidP="00B75D17"/>
    <w:p w14:paraId="11FEED17" w14:textId="77777777" w:rsidR="00565C65" w:rsidRDefault="00565C65" w:rsidP="00B75D17"/>
    <w:p w14:paraId="7F167E22" w14:textId="77777777" w:rsidR="00565C65" w:rsidRDefault="00565C65" w:rsidP="00B75D17"/>
    <w:p w14:paraId="48C2CDA1" w14:textId="77777777" w:rsidR="00052F17" w:rsidRDefault="00052F17" w:rsidP="00B75D17"/>
    <w:p w14:paraId="1195CE00" w14:textId="42ABC3D2" w:rsidR="0084293E" w:rsidRDefault="0084293E" w:rsidP="00B75D17">
      <w:r>
        <w:t>The “right” trunk contains 9 access switches</w:t>
      </w:r>
      <w:r w:rsidR="001549A9">
        <w:t>, all connected to a second distribution switch (D2)</w:t>
      </w:r>
      <w:r w:rsidR="004E42DE">
        <w:t xml:space="preserve">. The approximate total bandwidth going from D2 up </w:t>
      </w:r>
      <w:r w:rsidR="00565C65">
        <w:t>to the core layer will be 12579 Mb/s</w:t>
      </w:r>
    </w:p>
    <w:p w14:paraId="6AE1F76B" w14:textId="77777777" w:rsidR="007F1826" w:rsidRDefault="004E42DE" w:rsidP="007F1826">
      <w:pPr>
        <w:keepNext/>
      </w:pPr>
      <w:r w:rsidRPr="004E42DE">
        <w:drawing>
          <wp:inline distT="0" distB="0" distL="0" distR="0" wp14:anchorId="2D32B8DE" wp14:editId="1DE4C83E">
            <wp:extent cx="5943600" cy="3937635"/>
            <wp:effectExtent l="0" t="0" r="0" b="5715"/>
            <wp:docPr id="202971367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3670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C23" w14:textId="0BC37C6B" w:rsidR="7BE70329" w:rsidRDefault="007F1826" w:rsidP="007F1826">
      <w:pPr>
        <w:pStyle w:val="Caption"/>
        <w:jc w:val="center"/>
      </w:pPr>
      <w:r>
        <w:t xml:space="preserve">Figure </w:t>
      </w:r>
      <w:fldSimple w:instr=" SEQ Figure \* ARABIC ">
        <w:r w:rsidR="00D2442F">
          <w:rPr>
            <w:noProof/>
          </w:rPr>
          <w:t>2</w:t>
        </w:r>
      </w:fldSimple>
      <w:r>
        <w:t>: "Right" Trunk</w:t>
      </w:r>
    </w:p>
    <w:p w14:paraId="42EBB545" w14:textId="77777777" w:rsidR="00010BD4" w:rsidRDefault="00010BD4"/>
    <w:p w14:paraId="7BB0C281" w14:textId="77777777" w:rsidR="00010BD4" w:rsidRDefault="00010BD4"/>
    <w:p w14:paraId="1E93C3BC" w14:textId="77777777" w:rsidR="00010BD4" w:rsidRDefault="00010BD4"/>
    <w:p w14:paraId="2151ED82" w14:textId="77777777" w:rsidR="00010BD4" w:rsidRDefault="00010BD4"/>
    <w:p w14:paraId="3693A392" w14:textId="77777777" w:rsidR="00010BD4" w:rsidRDefault="00010BD4"/>
    <w:p w14:paraId="12850F1D" w14:textId="77777777" w:rsidR="00010BD4" w:rsidRDefault="00010BD4"/>
    <w:p w14:paraId="727AE643" w14:textId="77777777" w:rsidR="00010BD4" w:rsidRDefault="00010BD4"/>
    <w:p w14:paraId="173D332E" w14:textId="77777777" w:rsidR="00010BD4" w:rsidRDefault="00010BD4"/>
    <w:p w14:paraId="53A74F6C" w14:textId="77777777" w:rsidR="00010BD4" w:rsidRDefault="00010BD4"/>
    <w:p w14:paraId="6709C8F0" w14:textId="77777777" w:rsidR="00010BD4" w:rsidRDefault="00010BD4"/>
    <w:p w14:paraId="5B31A028" w14:textId="549EB16F" w:rsidR="007C126F" w:rsidRDefault="00FD7F1A">
      <w:r>
        <w:lastRenderedPageBreak/>
        <w:t>Additionally</w:t>
      </w:r>
      <w:r w:rsidR="00327878">
        <w:t xml:space="preserve">, we have shown how configuration would work </w:t>
      </w:r>
      <w:r>
        <w:t>to</w:t>
      </w:r>
      <w:r w:rsidR="00327878">
        <w:t xml:space="preserve"> implement Wi-Fi in the offices. </w:t>
      </w:r>
      <w:r w:rsidR="0012567E">
        <w:t>All l</w:t>
      </w:r>
      <w:r w:rsidR="00327878">
        <w:t xml:space="preserve">ightweight access </w:t>
      </w:r>
      <w:r w:rsidR="0012567E">
        <w:t xml:space="preserve">on a single floor would be connected to an access switch located on each floor (W_). These access switches would then all be connected to </w:t>
      </w:r>
      <w:r>
        <w:t>D2. Further study would be needed to determine the approximate bandwidth usage of the Wi-Fi implementation.</w:t>
      </w:r>
    </w:p>
    <w:p w14:paraId="3028701B" w14:textId="77777777" w:rsidR="00D2442F" w:rsidRDefault="00D2442F" w:rsidP="00D2442F">
      <w:pPr>
        <w:keepNext/>
      </w:pPr>
      <w:r w:rsidRPr="007F1826">
        <w:drawing>
          <wp:inline distT="0" distB="0" distL="0" distR="0" wp14:anchorId="5A3B0906" wp14:editId="11CF88E8">
            <wp:extent cx="4670558" cy="2204543"/>
            <wp:effectExtent l="0" t="0" r="0" b="5715"/>
            <wp:docPr id="13495835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359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846" cy="22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F9B" w14:textId="09B65EB9" w:rsidR="00327878" w:rsidRDefault="00D2442F" w:rsidP="00D244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Optional Wi-Fi Setup</w:t>
      </w:r>
    </w:p>
    <w:p w14:paraId="1A6E56B4" w14:textId="77777777" w:rsidR="00327878" w:rsidRDefault="00327878"/>
    <w:p w14:paraId="6290FEDF" w14:textId="138A432E" w:rsidR="007F1826" w:rsidRDefault="00021006">
      <w:r>
        <w:t xml:space="preserve">A central core switch (C1) will be connected to both distribution switches, </w:t>
      </w:r>
      <w:r w:rsidR="00010BD4">
        <w:t>all</w:t>
      </w:r>
      <w:r w:rsidR="005B01FA">
        <w:t xml:space="preserve"> the internally hosted enterprise servers, and a firewall (F1)</w:t>
      </w:r>
      <w:r w:rsidR="00CD42F1">
        <w:t xml:space="preserve">. Additionally, if you choose to implement </w:t>
      </w:r>
      <w:r w:rsidR="00327878">
        <w:t>Wi-Fi</w:t>
      </w:r>
      <w:r w:rsidR="00CD42F1">
        <w:t xml:space="preserve"> then all </w:t>
      </w:r>
      <w:r w:rsidR="00327878">
        <w:t>lightweight Access points will be centrally managed by a wireless LAN controller (WLC1)</w:t>
      </w:r>
    </w:p>
    <w:p w14:paraId="38AFF8A0" w14:textId="77777777" w:rsidR="00D2442F" w:rsidRDefault="009D56FF" w:rsidP="00D2442F">
      <w:pPr>
        <w:keepNext/>
      </w:pPr>
      <w:r w:rsidRPr="009D56FF">
        <w:drawing>
          <wp:inline distT="0" distB="0" distL="0" distR="0" wp14:anchorId="570DA1E6" wp14:editId="173EDCA3">
            <wp:extent cx="5943600" cy="1945640"/>
            <wp:effectExtent l="0" t="0" r="0" b="0"/>
            <wp:docPr id="13056186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1862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6AF" w14:textId="0B3D1452" w:rsidR="007F1826" w:rsidRDefault="00D2442F" w:rsidP="00D244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Core Layer Layout</w:t>
      </w:r>
    </w:p>
    <w:p w14:paraId="5BFD1075" w14:textId="677E27F6" w:rsidR="007C126F" w:rsidRDefault="007C126F"/>
    <w:p w14:paraId="75DAEF84" w14:textId="77777777" w:rsidR="007C126F" w:rsidRDefault="007C126F"/>
    <w:p w14:paraId="513A914F" w14:textId="77777777" w:rsidR="007C126F" w:rsidRDefault="007C126F"/>
    <w:p w14:paraId="5389A30A" w14:textId="77777777" w:rsidR="007C126F" w:rsidRDefault="007C126F"/>
    <w:p w14:paraId="65855A80" w14:textId="77777777" w:rsidR="007C126F" w:rsidRDefault="007C126F"/>
    <w:p w14:paraId="1CE196E7" w14:textId="6240A84C" w:rsidR="4B058881" w:rsidRDefault="4B058881">
      <w:r>
        <w:lastRenderedPageBreak/>
        <w:t xml:space="preserve">Summary of Every </w:t>
      </w:r>
      <w:r w:rsidR="2BA0F626">
        <w:t>Backbone Connection</w:t>
      </w:r>
    </w:p>
    <w:p w14:paraId="7DCA148C" w14:textId="3F01D1F8" w:rsidR="7BE70329" w:rsidRDefault="00332B81">
      <w:r>
        <w:t>Many of the backbone connections are wired only vertically, as such they have not been displayed on the physical layer, here is a summary of all networking devices and their respective backbone connections.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065"/>
        <w:gridCol w:w="1350"/>
        <w:gridCol w:w="1335"/>
      </w:tblGrid>
      <w:tr w:rsidR="7BE70329" w14:paraId="07B33467" w14:textId="77777777" w:rsidTr="7BE70329">
        <w:trPr>
          <w:trHeight w:val="300"/>
        </w:trPr>
        <w:tc>
          <w:tcPr>
            <w:tcW w:w="1305" w:type="dxa"/>
          </w:tcPr>
          <w:p w14:paraId="0324CCB4" w14:textId="755089F9" w:rsidR="486E01CB" w:rsidRDefault="486E01CB" w:rsidP="7BE70329">
            <w:r>
              <w:t>Source Device</w:t>
            </w:r>
          </w:p>
        </w:tc>
        <w:tc>
          <w:tcPr>
            <w:tcW w:w="1065" w:type="dxa"/>
          </w:tcPr>
          <w:p w14:paraId="571283E6" w14:textId="1969B69C" w:rsidR="7D6741B3" w:rsidRDefault="7D6741B3" w:rsidP="7BE70329">
            <w:r>
              <w:t xml:space="preserve">Source </w:t>
            </w:r>
            <w:r w:rsidR="4B058881">
              <w:t>Location</w:t>
            </w:r>
          </w:p>
        </w:tc>
        <w:tc>
          <w:tcPr>
            <w:tcW w:w="1350" w:type="dxa"/>
          </w:tcPr>
          <w:p w14:paraId="43BE5A15" w14:textId="145C6422" w:rsidR="39B56FBF" w:rsidRDefault="39B56FBF" w:rsidP="7BE70329">
            <w:r>
              <w:t>Destination Device</w:t>
            </w:r>
          </w:p>
        </w:tc>
        <w:tc>
          <w:tcPr>
            <w:tcW w:w="1335" w:type="dxa"/>
          </w:tcPr>
          <w:p w14:paraId="3F52C01F" w14:textId="3344775A" w:rsidR="39B56FBF" w:rsidRDefault="39B56FBF" w:rsidP="7BE70329">
            <w:r>
              <w:t xml:space="preserve">Destination </w:t>
            </w:r>
            <w:r w:rsidR="4B058881">
              <w:t>Location</w:t>
            </w:r>
          </w:p>
        </w:tc>
      </w:tr>
      <w:tr w:rsidR="7BE70329" w14:paraId="6313AD5D" w14:textId="77777777" w:rsidTr="7BE70329">
        <w:trPr>
          <w:trHeight w:val="300"/>
        </w:trPr>
        <w:tc>
          <w:tcPr>
            <w:tcW w:w="1305" w:type="dxa"/>
          </w:tcPr>
          <w:p w14:paraId="47D2D984" w14:textId="5841F111" w:rsidR="4B058881" w:rsidRDefault="4B058881" w:rsidP="7BE70329">
            <w:r>
              <w:t>A1</w:t>
            </w:r>
          </w:p>
        </w:tc>
        <w:tc>
          <w:tcPr>
            <w:tcW w:w="1065" w:type="dxa"/>
          </w:tcPr>
          <w:p w14:paraId="652C04BB" w14:textId="19805488" w:rsidR="1828EC1D" w:rsidRDefault="1828EC1D" w:rsidP="7BE70329">
            <w:r>
              <w:t>TR1A</w:t>
            </w:r>
          </w:p>
        </w:tc>
        <w:tc>
          <w:tcPr>
            <w:tcW w:w="1350" w:type="dxa"/>
          </w:tcPr>
          <w:p w14:paraId="1B91CA0C" w14:textId="1A60E398" w:rsidR="1828EC1D" w:rsidRDefault="1828EC1D" w:rsidP="7BE70329">
            <w:r>
              <w:t>D2</w:t>
            </w:r>
          </w:p>
        </w:tc>
        <w:tc>
          <w:tcPr>
            <w:tcW w:w="1335" w:type="dxa"/>
          </w:tcPr>
          <w:p w14:paraId="65616D37" w14:textId="7DEBA862" w:rsidR="1828EC1D" w:rsidRDefault="1828EC1D" w:rsidP="7BE70329">
            <w:r>
              <w:t>TR2B</w:t>
            </w:r>
          </w:p>
        </w:tc>
      </w:tr>
      <w:tr w:rsidR="7BE70329" w14:paraId="33338BC0" w14:textId="77777777" w:rsidTr="7BE70329">
        <w:trPr>
          <w:trHeight w:val="300"/>
        </w:trPr>
        <w:tc>
          <w:tcPr>
            <w:tcW w:w="1305" w:type="dxa"/>
          </w:tcPr>
          <w:p w14:paraId="0E5C22E6" w14:textId="0F0C1EBB" w:rsidR="4B058881" w:rsidRDefault="4B058881" w:rsidP="7BE70329">
            <w:r>
              <w:t>A2</w:t>
            </w:r>
          </w:p>
        </w:tc>
        <w:tc>
          <w:tcPr>
            <w:tcW w:w="1065" w:type="dxa"/>
          </w:tcPr>
          <w:p w14:paraId="1DF1705A" w14:textId="6D9E4312" w:rsidR="345B5517" w:rsidRDefault="345B5517" w:rsidP="7BE70329">
            <w:r>
              <w:t>TR1B</w:t>
            </w:r>
          </w:p>
        </w:tc>
        <w:tc>
          <w:tcPr>
            <w:tcW w:w="1350" w:type="dxa"/>
          </w:tcPr>
          <w:p w14:paraId="51AE4284" w14:textId="27E46773" w:rsidR="345B5517" w:rsidRDefault="345B5517" w:rsidP="7BE70329">
            <w:r>
              <w:t>D2</w:t>
            </w:r>
          </w:p>
        </w:tc>
        <w:tc>
          <w:tcPr>
            <w:tcW w:w="1335" w:type="dxa"/>
          </w:tcPr>
          <w:p w14:paraId="330A56FF" w14:textId="3979D54F" w:rsidR="345B5517" w:rsidRDefault="345B5517" w:rsidP="7BE70329">
            <w:r>
              <w:t>TR2B</w:t>
            </w:r>
          </w:p>
        </w:tc>
      </w:tr>
      <w:tr w:rsidR="7BE70329" w14:paraId="1478C242" w14:textId="77777777" w:rsidTr="7BE70329">
        <w:trPr>
          <w:trHeight w:val="300"/>
        </w:trPr>
        <w:tc>
          <w:tcPr>
            <w:tcW w:w="1305" w:type="dxa"/>
          </w:tcPr>
          <w:p w14:paraId="681B1D15" w14:textId="61C5988E" w:rsidR="4B058881" w:rsidRDefault="4B058881" w:rsidP="7BE70329">
            <w:r>
              <w:t>A3</w:t>
            </w:r>
          </w:p>
        </w:tc>
        <w:tc>
          <w:tcPr>
            <w:tcW w:w="1065" w:type="dxa"/>
          </w:tcPr>
          <w:p w14:paraId="0E0FA1AB" w14:textId="56228374" w:rsidR="286112FF" w:rsidRDefault="286112FF" w:rsidP="7BE70329">
            <w:r>
              <w:t>TR1B</w:t>
            </w:r>
          </w:p>
        </w:tc>
        <w:tc>
          <w:tcPr>
            <w:tcW w:w="1350" w:type="dxa"/>
          </w:tcPr>
          <w:p w14:paraId="062209C1" w14:textId="2DE76537" w:rsidR="286112FF" w:rsidRDefault="286112FF" w:rsidP="7BE70329">
            <w:r>
              <w:t>D1</w:t>
            </w:r>
          </w:p>
        </w:tc>
        <w:tc>
          <w:tcPr>
            <w:tcW w:w="1335" w:type="dxa"/>
          </w:tcPr>
          <w:p w14:paraId="59B0B3A3" w14:textId="0013B516" w:rsidR="286112FF" w:rsidRDefault="286112FF" w:rsidP="7BE70329">
            <w:r>
              <w:t>TR2</w:t>
            </w:r>
            <w:r w:rsidR="0084293E">
              <w:t>A</w:t>
            </w:r>
          </w:p>
        </w:tc>
      </w:tr>
      <w:tr w:rsidR="7BE70329" w14:paraId="28BE1420" w14:textId="77777777" w:rsidTr="7BE70329">
        <w:trPr>
          <w:trHeight w:val="300"/>
        </w:trPr>
        <w:tc>
          <w:tcPr>
            <w:tcW w:w="1305" w:type="dxa"/>
          </w:tcPr>
          <w:p w14:paraId="61CE957C" w14:textId="0DD41400" w:rsidR="4B058881" w:rsidRDefault="4B058881" w:rsidP="7BE70329">
            <w:r>
              <w:t>A4</w:t>
            </w:r>
          </w:p>
        </w:tc>
        <w:tc>
          <w:tcPr>
            <w:tcW w:w="1065" w:type="dxa"/>
          </w:tcPr>
          <w:p w14:paraId="0121C973" w14:textId="4A71ACE9" w:rsidR="3C8E9735" w:rsidRDefault="3C8E9735" w:rsidP="7BE70329">
            <w:r>
              <w:t>TR2A</w:t>
            </w:r>
          </w:p>
        </w:tc>
        <w:tc>
          <w:tcPr>
            <w:tcW w:w="1350" w:type="dxa"/>
          </w:tcPr>
          <w:p w14:paraId="51403863" w14:textId="06A20812" w:rsidR="3C8E9735" w:rsidRDefault="3C8E9735" w:rsidP="7BE70329">
            <w:r>
              <w:t>D1</w:t>
            </w:r>
          </w:p>
        </w:tc>
        <w:tc>
          <w:tcPr>
            <w:tcW w:w="1335" w:type="dxa"/>
          </w:tcPr>
          <w:p w14:paraId="2F3BB4FF" w14:textId="66DA1E1F" w:rsidR="3C8E9735" w:rsidRDefault="3C8E9735" w:rsidP="7BE70329">
            <w:r>
              <w:t>TR2A</w:t>
            </w:r>
          </w:p>
        </w:tc>
      </w:tr>
      <w:tr w:rsidR="7BE70329" w14:paraId="46C92EF4" w14:textId="77777777" w:rsidTr="7BE70329">
        <w:trPr>
          <w:trHeight w:val="300"/>
        </w:trPr>
        <w:tc>
          <w:tcPr>
            <w:tcW w:w="1305" w:type="dxa"/>
          </w:tcPr>
          <w:p w14:paraId="7360361A" w14:textId="19CA66BB" w:rsidR="4B058881" w:rsidRDefault="4B058881" w:rsidP="7BE70329">
            <w:r>
              <w:t>A5</w:t>
            </w:r>
          </w:p>
        </w:tc>
        <w:tc>
          <w:tcPr>
            <w:tcW w:w="1065" w:type="dxa"/>
          </w:tcPr>
          <w:p w14:paraId="5B99570F" w14:textId="7711E269" w:rsidR="55ED7C8E" w:rsidRDefault="55ED7C8E" w:rsidP="7BE70329">
            <w:r>
              <w:t>TR2A</w:t>
            </w:r>
          </w:p>
        </w:tc>
        <w:tc>
          <w:tcPr>
            <w:tcW w:w="1350" w:type="dxa"/>
          </w:tcPr>
          <w:p w14:paraId="2FD5FE0E" w14:textId="251E7350" w:rsidR="55ED7C8E" w:rsidRDefault="55ED7C8E" w:rsidP="7BE70329">
            <w:r>
              <w:t>D2</w:t>
            </w:r>
          </w:p>
        </w:tc>
        <w:tc>
          <w:tcPr>
            <w:tcW w:w="1335" w:type="dxa"/>
          </w:tcPr>
          <w:p w14:paraId="5B47B75E" w14:textId="34596F80" w:rsidR="55ED7C8E" w:rsidRDefault="55ED7C8E" w:rsidP="7BE70329">
            <w:r>
              <w:t>TR2B</w:t>
            </w:r>
          </w:p>
        </w:tc>
      </w:tr>
      <w:tr w:rsidR="7BE70329" w14:paraId="18C690EE" w14:textId="77777777" w:rsidTr="7BE70329">
        <w:trPr>
          <w:trHeight w:val="300"/>
        </w:trPr>
        <w:tc>
          <w:tcPr>
            <w:tcW w:w="1305" w:type="dxa"/>
          </w:tcPr>
          <w:p w14:paraId="73A6A90E" w14:textId="4D8146B4" w:rsidR="4B058881" w:rsidRDefault="4B058881" w:rsidP="7BE70329">
            <w:r>
              <w:t>A6</w:t>
            </w:r>
          </w:p>
        </w:tc>
        <w:tc>
          <w:tcPr>
            <w:tcW w:w="1065" w:type="dxa"/>
          </w:tcPr>
          <w:p w14:paraId="1DBB4E6B" w14:textId="30115403" w:rsidR="064610F1" w:rsidRDefault="064610F1" w:rsidP="7BE70329">
            <w:r>
              <w:t>TR2B</w:t>
            </w:r>
          </w:p>
        </w:tc>
        <w:tc>
          <w:tcPr>
            <w:tcW w:w="1350" w:type="dxa"/>
          </w:tcPr>
          <w:p w14:paraId="3ED4FCA2" w14:textId="3BDD23AB" w:rsidR="064610F1" w:rsidRDefault="064610F1" w:rsidP="7BE70329">
            <w:r>
              <w:t>D2</w:t>
            </w:r>
          </w:p>
        </w:tc>
        <w:tc>
          <w:tcPr>
            <w:tcW w:w="1335" w:type="dxa"/>
          </w:tcPr>
          <w:p w14:paraId="75AA68AD" w14:textId="67EA737F" w:rsidR="064610F1" w:rsidRDefault="064610F1" w:rsidP="7BE70329">
            <w:r>
              <w:t>TR2</w:t>
            </w:r>
            <w:r w:rsidR="57782E36">
              <w:t>B</w:t>
            </w:r>
          </w:p>
        </w:tc>
      </w:tr>
      <w:tr w:rsidR="7BE70329" w14:paraId="3BD6DECC" w14:textId="77777777" w:rsidTr="7BE70329">
        <w:trPr>
          <w:trHeight w:val="300"/>
        </w:trPr>
        <w:tc>
          <w:tcPr>
            <w:tcW w:w="1305" w:type="dxa"/>
          </w:tcPr>
          <w:p w14:paraId="5AC39023" w14:textId="7CE4CF21" w:rsidR="4B058881" w:rsidRDefault="4B058881" w:rsidP="7BE70329">
            <w:r>
              <w:t>A7</w:t>
            </w:r>
          </w:p>
        </w:tc>
        <w:tc>
          <w:tcPr>
            <w:tcW w:w="1065" w:type="dxa"/>
          </w:tcPr>
          <w:p w14:paraId="041DDC57" w14:textId="57F6D23F" w:rsidR="305841A5" w:rsidRDefault="305841A5" w:rsidP="7BE70329">
            <w:r>
              <w:t>TR3A</w:t>
            </w:r>
          </w:p>
        </w:tc>
        <w:tc>
          <w:tcPr>
            <w:tcW w:w="1350" w:type="dxa"/>
          </w:tcPr>
          <w:p w14:paraId="197EEC90" w14:textId="1BD6404E" w:rsidR="4419FCEE" w:rsidRDefault="4419FCEE" w:rsidP="7BE70329">
            <w:r>
              <w:t>D2</w:t>
            </w:r>
          </w:p>
        </w:tc>
        <w:tc>
          <w:tcPr>
            <w:tcW w:w="1335" w:type="dxa"/>
          </w:tcPr>
          <w:p w14:paraId="58C0E48B" w14:textId="52F66089" w:rsidR="3B646242" w:rsidRDefault="3B646242" w:rsidP="7BE70329">
            <w:r>
              <w:t>TR2B</w:t>
            </w:r>
          </w:p>
        </w:tc>
      </w:tr>
      <w:tr w:rsidR="7BE70329" w14:paraId="611C1E84" w14:textId="77777777" w:rsidTr="7BE70329">
        <w:trPr>
          <w:trHeight w:val="300"/>
        </w:trPr>
        <w:tc>
          <w:tcPr>
            <w:tcW w:w="1305" w:type="dxa"/>
          </w:tcPr>
          <w:p w14:paraId="73205265" w14:textId="48EB3685" w:rsidR="4B058881" w:rsidRDefault="4B058881" w:rsidP="7BE70329">
            <w:r>
              <w:t>A8</w:t>
            </w:r>
          </w:p>
        </w:tc>
        <w:tc>
          <w:tcPr>
            <w:tcW w:w="1065" w:type="dxa"/>
          </w:tcPr>
          <w:p w14:paraId="4624BC98" w14:textId="5FBBF252" w:rsidR="51FAC2A6" w:rsidRDefault="51FAC2A6" w:rsidP="7BE70329">
            <w:r>
              <w:t>TR3A</w:t>
            </w:r>
          </w:p>
        </w:tc>
        <w:tc>
          <w:tcPr>
            <w:tcW w:w="1350" w:type="dxa"/>
          </w:tcPr>
          <w:p w14:paraId="4D33D9D7" w14:textId="4E0920F0" w:rsidR="10FF29D5" w:rsidRDefault="10FF29D5" w:rsidP="7BE70329">
            <w:r>
              <w:t>D1</w:t>
            </w:r>
          </w:p>
        </w:tc>
        <w:tc>
          <w:tcPr>
            <w:tcW w:w="1335" w:type="dxa"/>
          </w:tcPr>
          <w:p w14:paraId="398C7765" w14:textId="1CBB5276" w:rsidR="698C4DB0" w:rsidRDefault="698C4DB0" w:rsidP="7BE70329">
            <w:r>
              <w:t>TR2A</w:t>
            </w:r>
          </w:p>
        </w:tc>
      </w:tr>
      <w:tr w:rsidR="7BE70329" w14:paraId="5A1994ED" w14:textId="77777777" w:rsidTr="7BE70329">
        <w:trPr>
          <w:trHeight w:val="300"/>
        </w:trPr>
        <w:tc>
          <w:tcPr>
            <w:tcW w:w="1305" w:type="dxa"/>
          </w:tcPr>
          <w:p w14:paraId="6B130A81" w14:textId="0F464277" w:rsidR="4B058881" w:rsidRDefault="4B058881" w:rsidP="7BE70329">
            <w:r>
              <w:t>A9</w:t>
            </w:r>
          </w:p>
        </w:tc>
        <w:tc>
          <w:tcPr>
            <w:tcW w:w="1065" w:type="dxa"/>
          </w:tcPr>
          <w:p w14:paraId="62218381" w14:textId="04E9F639" w:rsidR="601C0783" w:rsidRDefault="601C0783" w:rsidP="7BE70329">
            <w:r>
              <w:t>TR3B</w:t>
            </w:r>
          </w:p>
        </w:tc>
        <w:tc>
          <w:tcPr>
            <w:tcW w:w="1350" w:type="dxa"/>
          </w:tcPr>
          <w:p w14:paraId="1E64F2AA" w14:textId="5001A28C" w:rsidR="10FF29D5" w:rsidRDefault="10FF29D5" w:rsidP="7BE70329">
            <w:r>
              <w:t>D1</w:t>
            </w:r>
          </w:p>
        </w:tc>
        <w:tc>
          <w:tcPr>
            <w:tcW w:w="1335" w:type="dxa"/>
          </w:tcPr>
          <w:p w14:paraId="12F0048F" w14:textId="4D1FE28C" w:rsidR="2A1DFE47" w:rsidRDefault="2A1DFE47" w:rsidP="7BE70329">
            <w:r>
              <w:t>TR2A</w:t>
            </w:r>
          </w:p>
        </w:tc>
      </w:tr>
      <w:tr w:rsidR="7BE70329" w14:paraId="76437A22" w14:textId="77777777" w:rsidTr="7BE70329">
        <w:trPr>
          <w:trHeight w:val="300"/>
        </w:trPr>
        <w:tc>
          <w:tcPr>
            <w:tcW w:w="1305" w:type="dxa"/>
          </w:tcPr>
          <w:p w14:paraId="61D429B7" w14:textId="7592AB92" w:rsidR="4B058881" w:rsidRDefault="4B058881" w:rsidP="7BE70329">
            <w:r>
              <w:t>A10</w:t>
            </w:r>
          </w:p>
        </w:tc>
        <w:tc>
          <w:tcPr>
            <w:tcW w:w="1065" w:type="dxa"/>
          </w:tcPr>
          <w:p w14:paraId="0D7A6DE1" w14:textId="24C2C622" w:rsidR="1B0F5C1B" w:rsidRDefault="1B0F5C1B" w:rsidP="7BE70329">
            <w:r>
              <w:t>TR3B</w:t>
            </w:r>
          </w:p>
        </w:tc>
        <w:tc>
          <w:tcPr>
            <w:tcW w:w="1350" w:type="dxa"/>
          </w:tcPr>
          <w:p w14:paraId="5E1C73C3" w14:textId="38137D87" w:rsidR="6080A563" w:rsidRDefault="6080A563" w:rsidP="7BE70329">
            <w:r>
              <w:t>D1</w:t>
            </w:r>
          </w:p>
        </w:tc>
        <w:tc>
          <w:tcPr>
            <w:tcW w:w="1335" w:type="dxa"/>
          </w:tcPr>
          <w:p w14:paraId="4CD86716" w14:textId="00893432" w:rsidR="138321D7" w:rsidRDefault="138321D7" w:rsidP="7BE70329">
            <w:r>
              <w:t>TR2A</w:t>
            </w:r>
          </w:p>
        </w:tc>
      </w:tr>
      <w:tr w:rsidR="7BE70329" w14:paraId="546A759E" w14:textId="77777777" w:rsidTr="7BE70329">
        <w:trPr>
          <w:trHeight w:val="300"/>
        </w:trPr>
        <w:tc>
          <w:tcPr>
            <w:tcW w:w="1305" w:type="dxa"/>
          </w:tcPr>
          <w:p w14:paraId="760F9FF3" w14:textId="00C5B265" w:rsidR="7BE70329" w:rsidRDefault="7BE70329" w:rsidP="7BE70329">
            <w:r>
              <w:t>A</w:t>
            </w:r>
            <w:r w:rsidR="3C841BD5">
              <w:t>11</w:t>
            </w:r>
          </w:p>
        </w:tc>
        <w:tc>
          <w:tcPr>
            <w:tcW w:w="1065" w:type="dxa"/>
          </w:tcPr>
          <w:p w14:paraId="784C7E32" w14:textId="6A4D43BE" w:rsidR="43CBB7AB" w:rsidRDefault="43CBB7AB" w:rsidP="7BE70329">
            <w:r>
              <w:t>TR4A</w:t>
            </w:r>
          </w:p>
        </w:tc>
        <w:tc>
          <w:tcPr>
            <w:tcW w:w="1350" w:type="dxa"/>
          </w:tcPr>
          <w:p w14:paraId="01E4DDD3" w14:textId="49EE8814" w:rsidR="6080A563" w:rsidRDefault="6080A563" w:rsidP="7BE70329">
            <w:r>
              <w:t>D1</w:t>
            </w:r>
          </w:p>
        </w:tc>
        <w:tc>
          <w:tcPr>
            <w:tcW w:w="1335" w:type="dxa"/>
          </w:tcPr>
          <w:p w14:paraId="1952137F" w14:textId="68382D7D" w:rsidR="138321D7" w:rsidRDefault="138321D7" w:rsidP="7BE70329">
            <w:r>
              <w:t>TR2A</w:t>
            </w:r>
          </w:p>
        </w:tc>
      </w:tr>
      <w:tr w:rsidR="7BE70329" w14:paraId="59CCDF47" w14:textId="77777777" w:rsidTr="7BE70329">
        <w:trPr>
          <w:trHeight w:val="300"/>
        </w:trPr>
        <w:tc>
          <w:tcPr>
            <w:tcW w:w="1305" w:type="dxa"/>
          </w:tcPr>
          <w:p w14:paraId="4F600521" w14:textId="041752A6" w:rsidR="7BE70329" w:rsidRDefault="7BE70329" w:rsidP="7BE70329">
            <w:r>
              <w:t>A</w:t>
            </w:r>
            <w:r w:rsidR="3C841BD5">
              <w:t>12</w:t>
            </w:r>
          </w:p>
        </w:tc>
        <w:tc>
          <w:tcPr>
            <w:tcW w:w="1065" w:type="dxa"/>
          </w:tcPr>
          <w:p w14:paraId="3FD5B5B2" w14:textId="214615DB" w:rsidR="38F1D4F2" w:rsidRDefault="38F1D4F2" w:rsidP="7BE70329">
            <w:r>
              <w:t>TR4B</w:t>
            </w:r>
          </w:p>
        </w:tc>
        <w:tc>
          <w:tcPr>
            <w:tcW w:w="1350" w:type="dxa"/>
          </w:tcPr>
          <w:p w14:paraId="23D62DAD" w14:textId="45613206" w:rsidR="10170D8A" w:rsidRDefault="10170D8A" w:rsidP="7BE70329">
            <w:r>
              <w:t>D1</w:t>
            </w:r>
          </w:p>
        </w:tc>
        <w:tc>
          <w:tcPr>
            <w:tcW w:w="1335" w:type="dxa"/>
          </w:tcPr>
          <w:p w14:paraId="346F8BFC" w14:textId="72C07302" w:rsidR="0267A61E" w:rsidRDefault="0267A61E" w:rsidP="7BE70329">
            <w:r>
              <w:t>TR2A</w:t>
            </w:r>
          </w:p>
        </w:tc>
      </w:tr>
      <w:tr w:rsidR="7BE70329" w14:paraId="5065B933" w14:textId="77777777" w:rsidTr="7BE70329">
        <w:trPr>
          <w:trHeight w:val="300"/>
        </w:trPr>
        <w:tc>
          <w:tcPr>
            <w:tcW w:w="1305" w:type="dxa"/>
          </w:tcPr>
          <w:p w14:paraId="51FA90AB" w14:textId="6AC9075F" w:rsidR="7BE70329" w:rsidRDefault="7BE70329" w:rsidP="7BE70329">
            <w:r>
              <w:t>A</w:t>
            </w:r>
            <w:r w:rsidR="54A1CABF">
              <w:t>13</w:t>
            </w:r>
          </w:p>
        </w:tc>
        <w:tc>
          <w:tcPr>
            <w:tcW w:w="1065" w:type="dxa"/>
          </w:tcPr>
          <w:p w14:paraId="076DEA58" w14:textId="726FAD27" w:rsidR="3B39A36E" w:rsidRDefault="3B39A36E" w:rsidP="7BE70329">
            <w:r>
              <w:t>TR4B</w:t>
            </w:r>
          </w:p>
        </w:tc>
        <w:tc>
          <w:tcPr>
            <w:tcW w:w="1350" w:type="dxa"/>
          </w:tcPr>
          <w:p w14:paraId="60416B45" w14:textId="6ED5033D" w:rsidR="564EF8FD" w:rsidRDefault="564EF8FD" w:rsidP="7BE70329">
            <w:r>
              <w:t>D2</w:t>
            </w:r>
          </w:p>
        </w:tc>
        <w:tc>
          <w:tcPr>
            <w:tcW w:w="1335" w:type="dxa"/>
          </w:tcPr>
          <w:p w14:paraId="5E5290C3" w14:textId="2CA76502" w:rsidR="1E867270" w:rsidRDefault="1E867270" w:rsidP="7BE70329">
            <w:r>
              <w:t>TR2B</w:t>
            </w:r>
          </w:p>
        </w:tc>
      </w:tr>
      <w:tr w:rsidR="7BE70329" w14:paraId="2A164FA8" w14:textId="77777777" w:rsidTr="7BE70329">
        <w:trPr>
          <w:trHeight w:val="300"/>
        </w:trPr>
        <w:tc>
          <w:tcPr>
            <w:tcW w:w="1305" w:type="dxa"/>
          </w:tcPr>
          <w:p w14:paraId="64C9465A" w14:textId="7783647A" w:rsidR="7BE70329" w:rsidRDefault="7BE70329" w:rsidP="7BE70329">
            <w:r>
              <w:t>A</w:t>
            </w:r>
            <w:r w:rsidR="52F26C12">
              <w:t>14</w:t>
            </w:r>
          </w:p>
        </w:tc>
        <w:tc>
          <w:tcPr>
            <w:tcW w:w="1065" w:type="dxa"/>
          </w:tcPr>
          <w:p w14:paraId="75CC5ACC" w14:textId="46D2B6E4" w:rsidR="72B87595" w:rsidRDefault="72B87595" w:rsidP="7BE70329">
            <w:r>
              <w:t>TR5A</w:t>
            </w:r>
          </w:p>
        </w:tc>
        <w:tc>
          <w:tcPr>
            <w:tcW w:w="1350" w:type="dxa"/>
          </w:tcPr>
          <w:p w14:paraId="29D36283" w14:textId="7611DD87" w:rsidR="564EF8FD" w:rsidRDefault="564EF8FD" w:rsidP="7BE70329">
            <w:r>
              <w:t>D2</w:t>
            </w:r>
          </w:p>
        </w:tc>
        <w:tc>
          <w:tcPr>
            <w:tcW w:w="1335" w:type="dxa"/>
          </w:tcPr>
          <w:p w14:paraId="60D0ADEB" w14:textId="61B98791" w:rsidR="1E867270" w:rsidRDefault="1E867270" w:rsidP="7BE70329">
            <w:r>
              <w:t>TR2B</w:t>
            </w:r>
          </w:p>
        </w:tc>
      </w:tr>
      <w:tr w:rsidR="7BE70329" w14:paraId="63BF2892" w14:textId="77777777" w:rsidTr="7BE70329">
        <w:trPr>
          <w:trHeight w:val="300"/>
        </w:trPr>
        <w:tc>
          <w:tcPr>
            <w:tcW w:w="1305" w:type="dxa"/>
          </w:tcPr>
          <w:p w14:paraId="53C8B22C" w14:textId="3387AFD6" w:rsidR="7BE70329" w:rsidRDefault="7BE70329" w:rsidP="7BE70329">
            <w:r>
              <w:t>A1</w:t>
            </w:r>
            <w:r w:rsidR="13A0D01A">
              <w:t>5</w:t>
            </w:r>
          </w:p>
        </w:tc>
        <w:tc>
          <w:tcPr>
            <w:tcW w:w="1065" w:type="dxa"/>
          </w:tcPr>
          <w:p w14:paraId="5BEEC1CB" w14:textId="15486132" w:rsidR="18EA279C" w:rsidRDefault="18EA279C" w:rsidP="7BE70329">
            <w:r>
              <w:t>TR5A</w:t>
            </w:r>
          </w:p>
        </w:tc>
        <w:tc>
          <w:tcPr>
            <w:tcW w:w="1350" w:type="dxa"/>
          </w:tcPr>
          <w:p w14:paraId="025FB569" w14:textId="1E1FACFB" w:rsidR="09F6F7FE" w:rsidRDefault="09F6F7FE" w:rsidP="7BE70329">
            <w:r>
              <w:t>D2</w:t>
            </w:r>
          </w:p>
        </w:tc>
        <w:tc>
          <w:tcPr>
            <w:tcW w:w="1335" w:type="dxa"/>
          </w:tcPr>
          <w:p w14:paraId="35BD16CF" w14:textId="674BA428" w:rsidR="661464E0" w:rsidRDefault="661464E0" w:rsidP="7BE70329">
            <w:r>
              <w:t>TR2B</w:t>
            </w:r>
          </w:p>
        </w:tc>
      </w:tr>
      <w:tr w:rsidR="7BE70329" w14:paraId="1A660CC0" w14:textId="77777777" w:rsidTr="7BE70329">
        <w:trPr>
          <w:trHeight w:val="300"/>
        </w:trPr>
        <w:tc>
          <w:tcPr>
            <w:tcW w:w="1305" w:type="dxa"/>
          </w:tcPr>
          <w:p w14:paraId="03AE96FA" w14:textId="5584FD94" w:rsidR="7BE70329" w:rsidRDefault="7BE70329" w:rsidP="7BE70329">
            <w:r>
              <w:t>A</w:t>
            </w:r>
            <w:r w:rsidR="3BD7DE25">
              <w:t>16</w:t>
            </w:r>
          </w:p>
        </w:tc>
        <w:tc>
          <w:tcPr>
            <w:tcW w:w="1065" w:type="dxa"/>
          </w:tcPr>
          <w:p w14:paraId="3A402DFA" w14:textId="64E12079" w:rsidR="5BFCCDB5" w:rsidRDefault="5BFCCDB5" w:rsidP="7BE70329">
            <w:r>
              <w:t>TR5A</w:t>
            </w:r>
          </w:p>
        </w:tc>
        <w:tc>
          <w:tcPr>
            <w:tcW w:w="1350" w:type="dxa"/>
          </w:tcPr>
          <w:p w14:paraId="4EE56122" w14:textId="1D4FD573" w:rsidR="09F6F7FE" w:rsidRDefault="09F6F7FE" w:rsidP="7BE70329">
            <w:r>
              <w:t>D2</w:t>
            </w:r>
          </w:p>
        </w:tc>
        <w:tc>
          <w:tcPr>
            <w:tcW w:w="1335" w:type="dxa"/>
          </w:tcPr>
          <w:p w14:paraId="23E73FE4" w14:textId="36260BE6" w:rsidR="661464E0" w:rsidRDefault="661464E0" w:rsidP="7BE70329">
            <w:r>
              <w:t>TR2B</w:t>
            </w:r>
          </w:p>
        </w:tc>
      </w:tr>
      <w:tr w:rsidR="7BE70329" w14:paraId="1135FF30" w14:textId="77777777" w:rsidTr="7BE70329">
        <w:trPr>
          <w:trHeight w:val="300"/>
        </w:trPr>
        <w:tc>
          <w:tcPr>
            <w:tcW w:w="1305" w:type="dxa"/>
          </w:tcPr>
          <w:p w14:paraId="7640FDAA" w14:textId="10E8C3D0" w:rsidR="3BD7DE25" w:rsidRDefault="3BD7DE25" w:rsidP="7BE70329">
            <w:r>
              <w:t>F1</w:t>
            </w:r>
          </w:p>
        </w:tc>
        <w:tc>
          <w:tcPr>
            <w:tcW w:w="1065" w:type="dxa"/>
          </w:tcPr>
          <w:p w14:paraId="77BE2EE2" w14:textId="784C7F31" w:rsidR="748DE531" w:rsidRDefault="748DE531" w:rsidP="7BE70329">
            <w:r>
              <w:t>EF</w:t>
            </w:r>
          </w:p>
        </w:tc>
        <w:tc>
          <w:tcPr>
            <w:tcW w:w="1350" w:type="dxa"/>
          </w:tcPr>
          <w:p w14:paraId="2141FCBE" w14:textId="056AEC43" w:rsidR="12526F77" w:rsidRDefault="12526F77" w:rsidP="7BE70329">
            <w:r>
              <w:t>C1</w:t>
            </w:r>
          </w:p>
        </w:tc>
        <w:tc>
          <w:tcPr>
            <w:tcW w:w="1335" w:type="dxa"/>
          </w:tcPr>
          <w:p w14:paraId="416AF38F" w14:textId="45E9FB6E" w:rsidR="280B9893" w:rsidRDefault="280B9893" w:rsidP="7BE70329">
            <w:r>
              <w:t>ER</w:t>
            </w:r>
          </w:p>
        </w:tc>
      </w:tr>
      <w:tr w:rsidR="7BE70329" w14:paraId="2323CA93" w14:textId="77777777" w:rsidTr="7BE70329">
        <w:trPr>
          <w:trHeight w:val="300"/>
        </w:trPr>
        <w:tc>
          <w:tcPr>
            <w:tcW w:w="1305" w:type="dxa"/>
          </w:tcPr>
          <w:p w14:paraId="72806577" w14:textId="7FAA8685" w:rsidR="3BD7DE25" w:rsidRDefault="3BD7DE25" w:rsidP="7BE70329">
            <w:r>
              <w:t>D1</w:t>
            </w:r>
          </w:p>
        </w:tc>
        <w:tc>
          <w:tcPr>
            <w:tcW w:w="1065" w:type="dxa"/>
          </w:tcPr>
          <w:p w14:paraId="5D0FE133" w14:textId="5E4DA941" w:rsidR="2BB0DE71" w:rsidRDefault="2BB0DE71" w:rsidP="7BE70329">
            <w:r>
              <w:t>TR2A</w:t>
            </w:r>
          </w:p>
        </w:tc>
        <w:tc>
          <w:tcPr>
            <w:tcW w:w="1350" w:type="dxa"/>
          </w:tcPr>
          <w:p w14:paraId="03B1B06F" w14:textId="747067CA" w:rsidR="5FE8684E" w:rsidRDefault="5FE8684E" w:rsidP="7BE70329">
            <w:r>
              <w:t>C1</w:t>
            </w:r>
          </w:p>
        </w:tc>
        <w:tc>
          <w:tcPr>
            <w:tcW w:w="1335" w:type="dxa"/>
          </w:tcPr>
          <w:p w14:paraId="673A0142" w14:textId="5EA21F11" w:rsidR="05601CFC" w:rsidRDefault="05601CFC" w:rsidP="7BE70329">
            <w:r>
              <w:t>ER</w:t>
            </w:r>
          </w:p>
        </w:tc>
      </w:tr>
      <w:tr w:rsidR="7BE70329" w14:paraId="25EDD54D" w14:textId="77777777" w:rsidTr="7BE70329">
        <w:trPr>
          <w:trHeight w:val="300"/>
        </w:trPr>
        <w:tc>
          <w:tcPr>
            <w:tcW w:w="1305" w:type="dxa"/>
          </w:tcPr>
          <w:p w14:paraId="790FE050" w14:textId="0835C227" w:rsidR="3BD7DE25" w:rsidRDefault="3BD7DE25" w:rsidP="7BE70329">
            <w:r>
              <w:t>D2</w:t>
            </w:r>
          </w:p>
        </w:tc>
        <w:tc>
          <w:tcPr>
            <w:tcW w:w="1065" w:type="dxa"/>
          </w:tcPr>
          <w:p w14:paraId="56510375" w14:textId="4D333A45" w:rsidR="453B47C4" w:rsidRDefault="453B47C4" w:rsidP="7BE70329">
            <w:r>
              <w:t>TR2B</w:t>
            </w:r>
          </w:p>
        </w:tc>
        <w:tc>
          <w:tcPr>
            <w:tcW w:w="1350" w:type="dxa"/>
          </w:tcPr>
          <w:p w14:paraId="1B1A4E63" w14:textId="71E210A6" w:rsidR="5FE8684E" w:rsidRDefault="5FE8684E" w:rsidP="7BE70329">
            <w:r>
              <w:t>C1</w:t>
            </w:r>
          </w:p>
        </w:tc>
        <w:tc>
          <w:tcPr>
            <w:tcW w:w="1335" w:type="dxa"/>
          </w:tcPr>
          <w:p w14:paraId="07798ABA" w14:textId="67FECBD1" w:rsidR="79A5DA1E" w:rsidRDefault="79A5DA1E" w:rsidP="7BE70329">
            <w:r>
              <w:t>ER</w:t>
            </w:r>
          </w:p>
        </w:tc>
      </w:tr>
      <w:tr w:rsidR="0084293E" w14:paraId="370CB97E" w14:textId="77777777" w:rsidTr="009F0526">
        <w:trPr>
          <w:trHeight w:val="300"/>
        </w:trPr>
        <w:tc>
          <w:tcPr>
            <w:tcW w:w="5055" w:type="dxa"/>
            <w:gridSpan w:val="4"/>
          </w:tcPr>
          <w:p w14:paraId="63084A9E" w14:textId="2601D695" w:rsidR="0084293E" w:rsidRDefault="0084293E" w:rsidP="0084293E">
            <w:pPr>
              <w:jc w:val="center"/>
            </w:pPr>
            <w:r>
              <w:t>BELOW ROWS ARE OPTIONAL</w:t>
            </w:r>
          </w:p>
        </w:tc>
      </w:tr>
      <w:tr w:rsidR="7BE70329" w14:paraId="7B492A98" w14:textId="77777777" w:rsidTr="7BE70329">
        <w:trPr>
          <w:trHeight w:val="300"/>
        </w:trPr>
        <w:tc>
          <w:tcPr>
            <w:tcW w:w="1305" w:type="dxa"/>
          </w:tcPr>
          <w:p w14:paraId="5655C6C6" w14:textId="579745DE" w:rsidR="7BE70329" w:rsidRDefault="7BE70329" w:rsidP="7BE70329">
            <w:r>
              <w:t>W1</w:t>
            </w:r>
          </w:p>
        </w:tc>
        <w:tc>
          <w:tcPr>
            <w:tcW w:w="1065" w:type="dxa"/>
          </w:tcPr>
          <w:p w14:paraId="2FFB61FD" w14:textId="1113F0FC" w:rsidR="7BE70329" w:rsidRDefault="7BE70329" w:rsidP="7BE70329">
            <w:r>
              <w:t>TR5B</w:t>
            </w:r>
          </w:p>
        </w:tc>
        <w:tc>
          <w:tcPr>
            <w:tcW w:w="1350" w:type="dxa"/>
          </w:tcPr>
          <w:p w14:paraId="5BCBB6E8" w14:textId="16293D53" w:rsidR="7BE70329" w:rsidRDefault="7BE70329" w:rsidP="7BE70329">
            <w:r>
              <w:t>D2</w:t>
            </w:r>
          </w:p>
        </w:tc>
        <w:tc>
          <w:tcPr>
            <w:tcW w:w="1335" w:type="dxa"/>
          </w:tcPr>
          <w:p w14:paraId="0EC60DD5" w14:textId="470CDC7B" w:rsidR="7BE70329" w:rsidRDefault="7BE70329" w:rsidP="7BE70329">
            <w:r>
              <w:t>TR2B</w:t>
            </w:r>
          </w:p>
        </w:tc>
      </w:tr>
      <w:tr w:rsidR="7BE70329" w14:paraId="57574C4A" w14:textId="77777777" w:rsidTr="7BE70329">
        <w:trPr>
          <w:trHeight w:val="300"/>
        </w:trPr>
        <w:tc>
          <w:tcPr>
            <w:tcW w:w="1305" w:type="dxa"/>
          </w:tcPr>
          <w:p w14:paraId="3EEDAF40" w14:textId="0BE9D9F0" w:rsidR="7BE70329" w:rsidRDefault="7BE70329" w:rsidP="7BE70329">
            <w:r>
              <w:t>W2</w:t>
            </w:r>
          </w:p>
        </w:tc>
        <w:tc>
          <w:tcPr>
            <w:tcW w:w="1065" w:type="dxa"/>
          </w:tcPr>
          <w:p w14:paraId="40CFC69B" w14:textId="287E46BA" w:rsidR="7BE70329" w:rsidRDefault="7BE70329" w:rsidP="7BE70329">
            <w:r>
              <w:t>TR5B</w:t>
            </w:r>
          </w:p>
        </w:tc>
        <w:tc>
          <w:tcPr>
            <w:tcW w:w="1350" w:type="dxa"/>
          </w:tcPr>
          <w:p w14:paraId="3256D705" w14:textId="039B3D5F" w:rsidR="7BE70329" w:rsidRDefault="7BE70329" w:rsidP="7BE70329">
            <w:r>
              <w:t>D2</w:t>
            </w:r>
          </w:p>
        </w:tc>
        <w:tc>
          <w:tcPr>
            <w:tcW w:w="1335" w:type="dxa"/>
          </w:tcPr>
          <w:p w14:paraId="6EEFE38B" w14:textId="2A5E61F2" w:rsidR="7BE70329" w:rsidRDefault="7BE70329" w:rsidP="7BE70329">
            <w:r>
              <w:t>TR2B</w:t>
            </w:r>
          </w:p>
        </w:tc>
      </w:tr>
      <w:tr w:rsidR="7BE70329" w14:paraId="45C8BEE1" w14:textId="77777777" w:rsidTr="7BE70329">
        <w:trPr>
          <w:trHeight w:val="300"/>
        </w:trPr>
        <w:tc>
          <w:tcPr>
            <w:tcW w:w="1305" w:type="dxa"/>
          </w:tcPr>
          <w:p w14:paraId="13529E47" w14:textId="07934215" w:rsidR="7BE70329" w:rsidRDefault="7BE70329" w:rsidP="7BE70329">
            <w:r>
              <w:t>W3</w:t>
            </w:r>
          </w:p>
        </w:tc>
        <w:tc>
          <w:tcPr>
            <w:tcW w:w="1065" w:type="dxa"/>
          </w:tcPr>
          <w:p w14:paraId="2985369F" w14:textId="5F9B14A5" w:rsidR="7BE70329" w:rsidRDefault="7BE70329" w:rsidP="7BE70329">
            <w:r>
              <w:t>TR5B</w:t>
            </w:r>
          </w:p>
        </w:tc>
        <w:tc>
          <w:tcPr>
            <w:tcW w:w="1350" w:type="dxa"/>
          </w:tcPr>
          <w:p w14:paraId="6AA54025" w14:textId="07D59241" w:rsidR="7BE70329" w:rsidRDefault="7BE70329" w:rsidP="7BE70329">
            <w:r>
              <w:t>D2</w:t>
            </w:r>
          </w:p>
        </w:tc>
        <w:tc>
          <w:tcPr>
            <w:tcW w:w="1335" w:type="dxa"/>
          </w:tcPr>
          <w:p w14:paraId="1F5111A8" w14:textId="3E2C2438" w:rsidR="7BE70329" w:rsidRDefault="7BE70329" w:rsidP="7BE70329">
            <w:r>
              <w:t>TR2B</w:t>
            </w:r>
          </w:p>
        </w:tc>
      </w:tr>
      <w:tr w:rsidR="7BE70329" w14:paraId="37B3D064" w14:textId="77777777" w:rsidTr="7BE70329">
        <w:trPr>
          <w:trHeight w:val="300"/>
        </w:trPr>
        <w:tc>
          <w:tcPr>
            <w:tcW w:w="1305" w:type="dxa"/>
          </w:tcPr>
          <w:p w14:paraId="1BAE1123" w14:textId="60B2977A" w:rsidR="7BE70329" w:rsidRDefault="7BE70329" w:rsidP="7BE70329">
            <w:r>
              <w:t>W4</w:t>
            </w:r>
          </w:p>
        </w:tc>
        <w:tc>
          <w:tcPr>
            <w:tcW w:w="1065" w:type="dxa"/>
          </w:tcPr>
          <w:p w14:paraId="15F62E91" w14:textId="68B3B356" w:rsidR="7BE70329" w:rsidRDefault="7BE70329" w:rsidP="7BE70329">
            <w:r>
              <w:t>TR5B</w:t>
            </w:r>
          </w:p>
        </w:tc>
        <w:tc>
          <w:tcPr>
            <w:tcW w:w="1350" w:type="dxa"/>
          </w:tcPr>
          <w:p w14:paraId="5A462629" w14:textId="66D2EF2E" w:rsidR="7BE70329" w:rsidRDefault="7BE70329" w:rsidP="7BE70329">
            <w:r>
              <w:t>D2</w:t>
            </w:r>
          </w:p>
        </w:tc>
        <w:tc>
          <w:tcPr>
            <w:tcW w:w="1335" w:type="dxa"/>
          </w:tcPr>
          <w:p w14:paraId="5E1844CC" w14:textId="0AD8705A" w:rsidR="7BE70329" w:rsidRDefault="7BE70329" w:rsidP="7BE70329">
            <w:r>
              <w:t>TR2B</w:t>
            </w:r>
          </w:p>
        </w:tc>
      </w:tr>
      <w:tr w:rsidR="7BE70329" w14:paraId="023C6DD6" w14:textId="77777777" w:rsidTr="7BE70329">
        <w:trPr>
          <w:trHeight w:val="300"/>
        </w:trPr>
        <w:tc>
          <w:tcPr>
            <w:tcW w:w="1305" w:type="dxa"/>
          </w:tcPr>
          <w:p w14:paraId="1D2614D6" w14:textId="3A86D500" w:rsidR="7BE70329" w:rsidRDefault="7BE70329" w:rsidP="7BE70329">
            <w:r>
              <w:t>W5</w:t>
            </w:r>
          </w:p>
        </w:tc>
        <w:tc>
          <w:tcPr>
            <w:tcW w:w="1065" w:type="dxa"/>
          </w:tcPr>
          <w:p w14:paraId="5734A223" w14:textId="7E78806F" w:rsidR="7BE70329" w:rsidRDefault="7BE70329" w:rsidP="7BE70329">
            <w:r>
              <w:t>TR5B</w:t>
            </w:r>
          </w:p>
        </w:tc>
        <w:tc>
          <w:tcPr>
            <w:tcW w:w="1350" w:type="dxa"/>
          </w:tcPr>
          <w:p w14:paraId="16B143EF" w14:textId="7091D56D" w:rsidR="7BE70329" w:rsidRDefault="7BE70329" w:rsidP="7BE70329">
            <w:r>
              <w:t>D2</w:t>
            </w:r>
          </w:p>
        </w:tc>
        <w:tc>
          <w:tcPr>
            <w:tcW w:w="1335" w:type="dxa"/>
          </w:tcPr>
          <w:p w14:paraId="08B844F9" w14:textId="73FCB376" w:rsidR="7BE70329" w:rsidRDefault="7BE70329" w:rsidP="7BE70329">
            <w:r>
              <w:t>TR2B</w:t>
            </w:r>
          </w:p>
        </w:tc>
      </w:tr>
      <w:tr w:rsidR="7BE70329" w14:paraId="045200E0" w14:textId="77777777" w:rsidTr="7BE70329">
        <w:trPr>
          <w:trHeight w:val="300"/>
        </w:trPr>
        <w:tc>
          <w:tcPr>
            <w:tcW w:w="1305" w:type="dxa"/>
          </w:tcPr>
          <w:p w14:paraId="7FF854E7" w14:textId="02C45478" w:rsidR="7BE70329" w:rsidRDefault="7BE70329" w:rsidP="7BE70329">
            <w:r>
              <w:t>WLC1</w:t>
            </w:r>
          </w:p>
        </w:tc>
        <w:tc>
          <w:tcPr>
            <w:tcW w:w="1065" w:type="dxa"/>
          </w:tcPr>
          <w:p w14:paraId="3B661B64" w14:textId="6AA7CD8F" w:rsidR="7BE70329" w:rsidRDefault="7BE70329" w:rsidP="7BE70329">
            <w:r>
              <w:t>ER</w:t>
            </w:r>
          </w:p>
        </w:tc>
        <w:tc>
          <w:tcPr>
            <w:tcW w:w="1350" w:type="dxa"/>
          </w:tcPr>
          <w:p w14:paraId="241D410D" w14:textId="4F70FE93" w:rsidR="7BE70329" w:rsidRDefault="7BE70329" w:rsidP="7BE70329">
            <w:r>
              <w:t>C1</w:t>
            </w:r>
          </w:p>
        </w:tc>
        <w:tc>
          <w:tcPr>
            <w:tcW w:w="1335" w:type="dxa"/>
          </w:tcPr>
          <w:p w14:paraId="3BA06EE8" w14:textId="146781B9" w:rsidR="7BE70329" w:rsidRDefault="7BE70329" w:rsidP="7BE70329">
            <w:r>
              <w:t>ER</w:t>
            </w:r>
          </w:p>
        </w:tc>
      </w:tr>
    </w:tbl>
    <w:p w14:paraId="065FC7D7" w14:textId="5AED600A" w:rsidR="7BE70329" w:rsidRDefault="7BE70329"/>
    <w:p w14:paraId="5F6C1461" w14:textId="4E54BEFC" w:rsidR="7BE70329" w:rsidRDefault="7BE70329"/>
    <w:sectPr w:rsidR="7BE70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7"/>
    <w:rsid w:val="00010BD4"/>
    <w:rsid w:val="00021006"/>
    <w:rsid w:val="00052F17"/>
    <w:rsid w:val="00062ABE"/>
    <w:rsid w:val="00075786"/>
    <w:rsid w:val="00122E7D"/>
    <w:rsid w:val="0012567E"/>
    <w:rsid w:val="001549A9"/>
    <w:rsid w:val="002D3A42"/>
    <w:rsid w:val="00327878"/>
    <w:rsid w:val="00332B81"/>
    <w:rsid w:val="004E42DE"/>
    <w:rsid w:val="00547473"/>
    <w:rsid w:val="00565C65"/>
    <w:rsid w:val="005B01FA"/>
    <w:rsid w:val="007C126F"/>
    <w:rsid w:val="007F1826"/>
    <w:rsid w:val="0084293E"/>
    <w:rsid w:val="008E7EAA"/>
    <w:rsid w:val="009D56FF"/>
    <w:rsid w:val="00A975B2"/>
    <w:rsid w:val="00B75D17"/>
    <w:rsid w:val="00BF594B"/>
    <w:rsid w:val="00C00E22"/>
    <w:rsid w:val="00CD42F1"/>
    <w:rsid w:val="00D2442F"/>
    <w:rsid w:val="00D66FD9"/>
    <w:rsid w:val="00EB3D24"/>
    <w:rsid w:val="00FD5672"/>
    <w:rsid w:val="00FD7F1A"/>
    <w:rsid w:val="02106ACB"/>
    <w:rsid w:val="0267A61E"/>
    <w:rsid w:val="05601CFC"/>
    <w:rsid w:val="064610F1"/>
    <w:rsid w:val="09F6F7FE"/>
    <w:rsid w:val="0AEB4E09"/>
    <w:rsid w:val="0BA3F567"/>
    <w:rsid w:val="10170D8A"/>
    <w:rsid w:val="10FF29D5"/>
    <w:rsid w:val="12526F77"/>
    <w:rsid w:val="138321D7"/>
    <w:rsid w:val="13A0D01A"/>
    <w:rsid w:val="14A22596"/>
    <w:rsid w:val="14D8C67D"/>
    <w:rsid w:val="1828EC1D"/>
    <w:rsid w:val="18EA279C"/>
    <w:rsid w:val="1A5B5022"/>
    <w:rsid w:val="1B0F5C1B"/>
    <w:rsid w:val="1E2BABE1"/>
    <w:rsid w:val="1E867270"/>
    <w:rsid w:val="1EC95481"/>
    <w:rsid w:val="1FEA30EC"/>
    <w:rsid w:val="216DF632"/>
    <w:rsid w:val="23894F10"/>
    <w:rsid w:val="26EBCE5D"/>
    <w:rsid w:val="280B9893"/>
    <w:rsid w:val="286112FF"/>
    <w:rsid w:val="2A1DFE47"/>
    <w:rsid w:val="2BA0F626"/>
    <w:rsid w:val="2BB0DE71"/>
    <w:rsid w:val="305841A5"/>
    <w:rsid w:val="312EAD69"/>
    <w:rsid w:val="3215C00F"/>
    <w:rsid w:val="345B5517"/>
    <w:rsid w:val="38F1D4F2"/>
    <w:rsid w:val="39B56FBF"/>
    <w:rsid w:val="3B39A36E"/>
    <w:rsid w:val="3B646242"/>
    <w:rsid w:val="3BD7DE25"/>
    <w:rsid w:val="3C841BD5"/>
    <w:rsid w:val="3C8E9735"/>
    <w:rsid w:val="3D90D4AF"/>
    <w:rsid w:val="3DBCBC21"/>
    <w:rsid w:val="43CBB7AB"/>
    <w:rsid w:val="4419FCEE"/>
    <w:rsid w:val="453B47C4"/>
    <w:rsid w:val="486E01CB"/>
    <w:rsid w:val="4B058881"/>
    <w:rsid w:val="4D6BF2F7"/>
    <w:rsid w:val="51F9282D"/>
    <w:rsid w:val="51FAC2A6"/>
    <w:rsid w:val="52F26C12"/>
    <w:rsid w:val="5446E92E"/>
    <w:rsid w:val="54A1CABF"/>
    <w:rsid w:val="55ED7C8E"/>
    <w:rsid w:val="564EF8FD"/>
    <w:rsid w:val="57782E36"/>
    <w:rsid w:val="5BFCCDB5"/>
    <w:rsid w:val="5FE8684E"/>
    <w:rsid w:val="601C0783"/>
    <w:rsid w:val="6080A563"/>
    <w:rsid w:val="65C1D523"/>
    <w:rsid w:val="661464E0"/>
    <w:rsid w:val="698C4DB0"/>
    <w:rsid w:val="701DA59A"/>
    <w:rsid w:val="713C573B"/>
    <w:rsid w:val="72B87595"/>
    <w:rsid w:val="748DE531"/>
    <w:rsid w:val="79A5DA1E"/>
    <w:rsid w:val="7BE70329"/>
    <w:rsid w:val="7D6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FF86"/>
  <w15:chartTrackingRefBased/>
  <w15:docId w15:val="{4A9FF52A-C21D-456B-BA40-EC4D557B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75D1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460</Words>
  <Characters>2624</Characters>
  <Application>Microsoft Office Word</Application>
  <DocSecurity>0</DocSecurity>
  <Lines>21</Lines>
  <Paragraphs>6</Paragraphs>
  <ScaleCrop>false</ScaleCrop>
  <Company>Mohawk College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Giudice, Adam [Student]</dc:creator>
  <cp:keywords/>
  <dc:description/>
  <cp:lastModifiedBy>Lo Giudice, Adam [Student]</cp:lastModifiedBy>
  <cp:revision>26</cp:revision>
  <dcterms:created xsi:type="dcterms:W3CDTF">2024-12-04T18:48:00Z</dcterms:created>
  <dcterms:modified xsi:type="dcterms:W3CDTF">2024-12-05T05:25:00Z</dcterms:modified>
</cp:coreProperties>
</file>