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KICKOFF AGENDA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Data: 07/10/2025 - 07/10/2025 14h às 18:00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Participantes: Abdala, Arthur, Laura e Felipe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## Atual “</w:t>
      </w:r>
      <w:r w:rsidDel="00000000" w:rsidR="00000000" w:rsidRPr="00000000">
        <w:rPr>
          <w:i w:val="1"/>
          <w:iCs w:val="1"/>
          <w:rtl w:val="0"/>
        </w:rPr>
        <w:t xml:space="preserve">Modus Operandi”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 Evermonte é uma empresa de recrutamento executivo com headhunters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 Evermonte está usando inteligência artificial artificial no seu processo de recrutamento usando o NotebookLM do Google, tendo iniciado em maio de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Possui um conjunto de 04 Scripts para gerar conteúdo analítico de diferentes etapas do seu processo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 Evermonte utiliza ferramenta de terceiro chamada Recruit CRM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 Evermonte não tem banco de dados próprio nem equipe de engenharia, ciência ou análise de dados. A empresa possui somente um estagiário que ajuda os recrutadores a criar os dashboards no Looker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Evermonte “entrega” o resultado final de sua análise dos candidatos aos seus clientes em arquivo *.pdf gerado a partir de um dashboard criado no Looker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Desafios citados durante a agenda: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Como aumentar o valor percebido?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Como consolidar e aperfeiçoar a padronização do processo?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Como reduzir o tempo de processo?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Como aumentar o "fee" médio?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Oportunidades citadas durante a agenda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ai-powered decision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padronização do processo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criar gêmeos digitais dos recrutadores e oferecer para clientes (princípios do protocolo Human2Agent - H2A)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Exemplo e jornada de recrutamento do time de finanças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identificar longlist até primeira short list em finanças é 19D (busca no linkkedin)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refinar a primeira shortlist para gerar a segunda short list  10dD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depois que cliente entrevista 7D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análise e dashboard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Minhas Dúvidas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Quais são os kpis, como medir e como monitorar?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Quem são os concorrentes?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