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97928" w14:textId="77777777" w:rsidR="00972446" w:rsidRDefault="00C447B6">
      <w:pPr>
        <w:spacing w:after="40"/>
      </w:pPr>
      <w:r>
        <w:rPr>
          <w:b/>
          <w:color w:val="0B2545"/>
          <w:sz w:val="44"/>
        </w:rPr>
        <w:t>Quadruped Robot Project Roadmap</w:t>
      </w:r>
    </w:p>
    <w:p w14:paraId="73F9C221" w14:textId="77777777" w:rsidR="00972446" w:rsidRPr="00C0303E" w:rsidRDefault="00C447B6">
      <w:pPr>
        <w:spacing w:after="160"/>
        <w:rPr>
          <w:sz w:val="24"/>
          <w:szCs w:val="24"/>
        </w:rPr>
      </w:pPr>
      <w:r w:rsidRPr="00C0303E">
        <w:rPr>
          <w:color w:val="5B677A"/>
          <w:sz w:val="24"/>
          <w:szCs w:val="24"/>
        </w:rPr>
        <w:t xml:space="preserve">Current </w:t>
      </w:r>
      <w:proofErr w:type="gramStart"/>
      <w:r w:rsidRPr="00C0303E">
        <w:rPr>
          <w:color w:val="5B677A"/>
          <w:sz w:val="24"/>
          <w:szCs w:val="24"/>
        </w:rPr>
        <w:t>build</w:t>
      </w:r>
      <w:proofErr w:type="gramEnd"/>
      <w:r w:rsidRPr="00C0303E">
        <w:rPr>
          <w:color w:val="5B677A"/>
          <w:sz w:val="24"/>
          <w:szCs w:val="24"/>
        </w:rPr>
        <w:t xml:space="preserve"> plan for C++ motor control, actuator validation, and whole-robot trot testing</w:t>
      </w:r>
    </w:p>
    <w:tbl>
      <w:tblPr>
        <w:tblW w:w="0" w:type="auto"/>
        <w:jc w:val="center"/>
        <w:tblBorders>
          <w:top w:val="single" w:sz="6" w:space="0" w:color="BFD7EA"/>
          <w:left w:val="single" w:sz="6" w:space="0" w:color="BFD7EA"/>
          <w:bottom w:val="single" w:sz="6" w:space="0" w:color="BFD7EA"/>
          <w:right w:val="single" w:sz="6" w:space="0" w:color="BFD7EA"/>
          <w:insideH w:val="single" w:sz="6" w:space="0" w:color="BFD7EA"/>
          <w:insideV w:val="single" w:sz="6" w:space="0" w:color="BFD7E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72446" w:rsidRPr="00C0303E" w14:paraId="4934E3DD" w14:textId="77777777">
        <w:trPr>
          <w:jc w:val="center"/>
        </w:trPr>
        <w:tc>
          <w:tcPr>
            <w:tcW w:w="9360" w:type="dxa"/>
            <w:shd w:val="clear" w:color="auto" w:fill="EA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995A95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b/>
                <w:color w:val="1F4E79"/>
                <w:sz w:val="24"/>
                <w:szCs w:val="24"/>
              </w:rPr>
              <w:t xml:space="preserve">Main Objective: </w:t>
            </w:r>
            <w:r w:rsidRPr="00C0303E">
              <w:rPr>
                <w:sz w:val="24"/>
                <w:szCs w:val="24"/>
              </w:rPr>
              <w:t>Build confidence from one motor to one leg to the full robot, while keeping wiring, power, CAN communication, and emergency shutdown reliable.</w:t>
            </w:r>
          </w:p>
        </w:tc>
      </w:tr>
    </w:tbl>
    <w:p w14:paraId="0D16780B" w14:textId="77777777" w:rsidR="00972446" w:rsidRPr="00C0303E" w:rsidRDefault="00C447B6">
      <w:pPr>
        <w:pStyle w:val="Heading1"/>
        <w:rPr>
          <w:sz w:val="24"/>
          <w:szCs w:val="24"/>
        </w:rPr>
      </w:pPr>
      <w:r w:rsidRPr="00C0303E">
        <w:rPr>
          <w:sz w:val="24"/>
          <w:szCs w:val="24"/>
        </w:rPr>
        <w:t>Roadmap</w:t>
      </w: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900"/>
        <w:gridCol w:w="3650"/>
        <w:gridCol w:w="3160"/>
      </w:tblGrid>
      <w:tr w:rsidR="00972446" w:rsidRPr="00C0303E" w14:paraId="44084F5E" w14:textId="77777777">
        <w:trPr>
          <w:tblHeader/>
          <w:jc w:val="center"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800E9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b/>
                <w:color w:val="1F4E79"/>
                <w:sz w:val="24"/>
                <w:szCs w:val="24"/>
              </w:rPr>
              <w:t>Phase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A5FC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b/>
                <w:color w:val="1F4E79"/>
                <w:sz w:val="24"/>
                <w:szCs w:val="24"/>
              </w:rPr>
              <w:t>Workstream</w:t>
            </w:r>
          </w:p>
        </w:tc>
        <w:tc>
          <w:tcPr>
            <w:tcW w:w="3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7AF5B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b/>
                <w:color w:val="1F4E79"/>
                <w:sz w:val="24"/>
                <w:szCs w:val="24"/>
              </w:rPr>
              <w:t>Core Work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F04CF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b/>
                <w:color w:val="1F4E79"/>
                <w:sz w:val="24"/>
                <w:szCs w:val="24"/>
              </w:rPr>
              <w:t>Done When</w:t>
            </w:r>
          </w:p>
        </w:tc>
      </w:tr>
      <w:tr w:rsidR="00972446" w:rsidRPr="00C0303E" w14:paraId="15483ECC" w14:textId="77777777">
        <w:trPr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99EA5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7DD15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b/>
                <w:sz w:val="24"/>
                <w:szCs w:val="24"/>
              </w:rPr>
              <w:t>Single Motor C++ Control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950DB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Create motor position-control code and test with one motor.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FE6DC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CAN manager is stable; motor moves predictably and shuts down cleanly.</w:t>
            </w:r>
          </w:p>
        </w:tc>
      </w:tr>
      <w:tr w:rsidR="00972446" w:rsidRPr="00C0303E" w14:paraId="6176D1B2" w14:textId="77777777">
        <w:trPr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DC66B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1B417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b/>
                <w:sz w:val="24"/>
                <w:szCs w:val="24"/>
              </w:rPr>
              <w:t>Mechanical Rebuild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69931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Assemble new gearboxes and new body parts.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FC78A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Actuators and body are mechanically ready for repeatable testing.</w:t>
            </w:r>
          </w:p>
        </w:tc>
      </w:tr>
      <w:tr w:rsidR="00972446" w:rsidRPr="00C0303E" w14:paraId="2ABFB01E" w14:textId="77777777">
        <w:trPr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8E54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BFF3D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b/>
                <w:sz w:val="24"/>
                <w:szCs w:val="24"/>
              </w:rPr>
              <w:t>Actuator Test Stand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B8F04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CAD the stand, design the circuit, and program actuator performance tests.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A6DB6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Stand can test position, velocity, and torque-mode behavior safely.</w:t>
            </w:r>
          </w:p>
        </w:tc>
      </w:tr>
      <w:tr w:rsidR="00972446" w:rsidRPr="00C0303E" w14:paraId="491144DC" w14:textId="77777777">
        <w:trPr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42FF0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FD723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b/>
                <w:sz w:val="24"/>
                <w:szCs w:val="24"/>
              </w:rPr>
              <w:t>Full Robot Assembly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875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Assemble the robot, clean the wire harness, and verify power-on.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19C2D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Robot powers on reliably with clean wiring and accessible emergency shutdown.</w:t>
            </w:r>
          </w:p>
        </w:tc>
      </w:tr>
      <w:tr w:rsidR="00972446" w:rsidRPr="00C0303E" w14:paraId="44A3AF9A" w14:textId="77777777">
        <w:trPr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B95F2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43F94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b/>
                <w:sz w:val="24"/>
                <w:szCs w:val="24"/>
              </w:rPr>
              <w:t>One-Leg Software Ladder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7E25D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Trot one leg without Xbox, then with Xbox, then with Xbox plus homing.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3DC36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Single-leg gait is stable before whole-robot testing.</w:t>
            </w:r>
          </w:p>
        </w:tc>
      </w:tr>
      <w:tr w:rsidR="00972446" w:rsidRPr="00C0303E" w14:paraId="65BFF394" w14:textId="77777777">
        <w:trPr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47252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6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2A9A7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b/>
                <w:sz w:val="24"/>
                <w:szCs w:val="24"/>
              </w:rPr>
              <w:t>Whole-Robot Gait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33ACB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Code whole-robot trot with Xbox input and homing, then test the robot.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5065" w14:textId="491CD1AF" w:rsidR="00972446" w:rsidRPr="00C0303E" w:rsidRDefault="00A80295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Robots</w:t>
            </w:r>
            <w:r w:rsidR="00C447B6" w:rsidRPr="00C0303E">
              <w:rPr>
                <w:sz w:val="24"/>
                <w:szCs w:val="24"/>
              </w:rPr>
              <w:t xml:space="preserve"> can stand, accept remote commands, and begin controlled trot tests.</w:t>
            </w:r>
          </w:p>
        </w:tc>
      </w:tr>
    </w:tbl>
    <w:p w14:paraId="3482611C" w14:textId="77777777" w:rsidR="00C0303E" w:rsidRDefault="00C0303E">
      <w:pPr>
        <w:pStyle w:val="Heading1"/>
        <w:rPr>
          <w:sz w:val="24"/>
          <w:szCs w:val="24"/>
        </w:rPr>
      </w:pPr>
    </w:p>
    <w:p w14:paraId="504FE8CD" w14:textId="77777777" w:rsidR="00C0303E" w:rsidRDefault="00C0303E">
      <w:pPr>
        <w:pStyle w:val="Heading1"/>
        <w:rPr>
          <w:sz w:val="24"/>
          <w:szCs w:val="24"/>
        </w:rPr>
      </w:pPr>
    </w:p>
    <w:p w14:paraId="154ACFFF" w14:textId="77777777" w:rsidR="00C0303E" w:rsidRDefault="00C0303E">
      <w:pPr>
        <w:pStyle w:val="Heading1"/>
        <w:rPr>
          <w:sz w:val="24"/>
          <w:szCs w:val="24"/>
        </w:rPr>
      </w:pPr>
    </w:p>
    <w:p w14:paraId="72AD073C" w14:textId="77777777" w:rsidR="00C0303E" w:rsidRDefault="00C0303E">
      <w:pPr>
        <w:pStyle w:val="Heading1"/>
        <w:rPr>
          <w:sz w:val="24"/>
          <w:szCs w:val="24"/>
        </w:rPr>
      </w:pPr>
    </w:p>
    <w:p w14:paraId="0FF05A26" w14:textId="721A3696" w:rsidR="00972446" w:rsidRPr="00C0303E" w:rsidRDefault="00C447B6">
      <w:pPr>
        <w:pStyle w:val="Heading1"/>
        <w:rPr>
          <w:sz w:val="24"/>
          <w:szCs w:val="24"/>
        </w:rPr>
      </w:pPr>
      <w:r w:rsidRPr="00C0303E">
        <w:rPr>
          <w:sz w:val="24"/>
          <w:szCs w:val="24"/>
        </w:rPr>
        <w:t>Execution Checklist</w:t>
      </w:r>
    </w:p>
    <w:tbl>
      <w:tblPr>
        <w:tblW w:w="0" w:type="auto"/>
        <w:jc w:val="center"/>
        <w:tblBorders>
          <w:top w:val="single" w:sz="6" w:space="0" w:color="E1E7EF"/>
          <w:left w:val="single" w:sz="6" w:space="0" w:color="E1E7EF"/>
          <w:bottom w:val="single" w:sz="6" w:space="0" w:color="E1E7EF"/>
          <w:right w:val="single" w:sz="6" w:space="0" w:color="E1E7EF"/>
          <w:insideH w:val="single" w:sz="6" w:space="0" w:color="E1E7EF"/>
          <w:insideV w:val="single" w:sz="6" w:space="0" w:color="E1E7EF"/>
        </w:tblBorders>
        <w:tblLayout w:type="fixed"/>
        <w:tblLook w:val="04A0" w:firstRow="1" w:lastRow="0" w:firstColumn="1" w:lastColumn="0" w:noHBand="0" w:noVBand="1"/>
      </w:tblPr>
      <w:tblGrid>
        <w:gridCol w:w="1140"/>
        <w:gridCol w:w="6300"/>
        <w:gridCol w:w="2460"/>
      </w:tblGrid>
      <w:tr w:rsidR="00972446" w:rsidRPr="00C0303E" w14:paraId="78C66710" w14:textId="77777777" w:rsidTr="00C343CC">
        <w:trPr>
          <w:jc w:val="center"/>
        </w:trPr>
        <w:tc>
          <w:tcPr>
            <w:tcW w:w="11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F0E11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b/>
                <w:color w:val="1F4E79"/>
                <w:sz w:val="24"/>
                <w:szCs w:val="24"/>
              </w:rPr>
              <w:t>Done</w:t>
            </w:r>
          </w:p>
        </w:tc>
        <w:tc>
          <w:tcPr>
            <w:tcW w:w="6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66BC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b/>
                <w:color w:val="1F4E79"/>
                <w:sz w:val="24"/>
                <w:szCs w:val="24"/>
              </w:rPr>
              <w:t>Task</w:t>
            </w:r>
          </w:p>
        </w:tc>
        <w:tc>
          <w:tcPr>
            <w:tcW w:w="2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1BDA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b/>
                <w:color w:val="1F4E79"/>
                <w:sz w:val="24"/>
                <w:szCs w:val="24"/>
              </w:rPr>
              <w:t>Notes / Owner</w:t>
            </w:r>
          </w:p>
        </w:tc>
      </w:tr>
      <w:tr w:rsidR="00972446" w:rsidRPr="00C0303E" w14:paraId="68D9D2BB" w14:textId="77777777" w:rsidTr="00C343CC">
        <w:trPr>
          <w:jc w:val="center"/>
        </w:trPr>
        <w:tc>
          <w:tcPr>
            <w:tcW w:w="11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CCE2A" w14:textId="77777777" w:rsidR="00972446" w:rsidRPr="00C0303E" w:rsidRDefault="00972446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E1D1D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Motor position-control test passes on one motor.</w:t>
            </w:r>
          </w:p>
        </w:tc>
        <w:tc>
          <w:tcPr>
            <w:tcW w:w="2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FC51E" w14:textId="77777777" w:rsidR="00972446" w:rsidRPr="00C0303E" w:rsidRDefault="00972446">
            <w:pPr>
              <w:spacing w:after="0"/>
              <w:rPr>
                <w:sz w:val="24"/>
                <w:szCs w:val="24"/>
              </w:rPr>
            </w:pPr>
          </w:p>
        </w:tc>
      </w:tr>
      <w:tr w:rsidR="00972446" w:rsidRPr="00C0303E" w14:paraId="4284E6B8" w14:textId="77777777" w:rsidTr="00C343CC">
        <w:trPr>
          <w:jc w:val="center"/>
        </w:trPr>
        <w:tc>
          <w:tcPr>
            <w:tcW w:w="11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6510A" w14:textId="77777777" w:rsidR="00972446" w:rsidRPr="00C0303E" w:rsidRDefault="00972446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0F9ED5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CAN manager handles ping, command, response, and shutdown reliably.</w:t>
            </w:r>
          </w:p>
        </w:tc>
        <w:tc>
          <w:tcPr>
            <w:tcW w:w="2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D460B" w14:textId="77777777" w:rsidR="00972446" w:rsidRPr="00C0303E" w:rsidRDefault="00972446">
            <w:pPr>
              <w:spacing w:after="0"/>
              <w:rPr>
                <w:sz w:val="24"/>
                <w:szCs w:val="24"/>
              </w:rPr>
            </w:pPr>
          </w:p>
        </w:tc>
      </w:tr>
      <w:tr w:rsidR="00972446" w:rsidRPr="00C0303E" w14:paraId="2AA16819" w14:textId="77777777" w:rsidTr="00C343CC">
        <w:trPr>
          <w:jc w:val="center"/>
        </w:trPr>
        <w:tc>
          <w:tcPr>
            <w:tcW w:w="11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3E8B2" w14:textId="77777777" w:rsidR="00972446" w:rsidRPr="00C0303E" w:rsidRDefault="00972446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2FC48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New gearbox set assembled and inspected.</w:t>
            </w:r>
          </w:p>
        </w:tc>
        <w:tc>
          <w:tcPr>
            <w:tcW w:w="2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54DAB" w14:textId="76B285C3" w:rsidR="00972446" w:rsidRPr="00C0303E" w:rsidRDefault="00C343CC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Moo </w:t>
            </w:r>
            <w:proofErr w:type="spellStart"/>
            <w:r>
              <w:rPr>
                <w:sz w:val="24"/>
                <w:szCs w:val="24"/>
              </w:rPr>
              <w:t>Moo</w:t>
            </w:r>
            <w:proofErr w:type="spellEnd"/>
          </w:p>
        </w:tc>
      </w:tr>
      <w:tr w:rsidR="00972446" w:rsidRPr="00C0303E" w14:paraId="0C0A2708" w14:textId="77777777" w:rsidTr="00C343CC">
        <w:trPr>
          <w:jc w:val="center"/>
        </w:trPr>
        <w:tc>
          <w:tcPr>
            <w:tcW w:w="11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34BCB" w14:textId="77777777" w:rsidR="00972446" w:rsidRPr="00C0303E" w:rsidRDefault="00972446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F73E1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 xml:space="preserve">New body </w:t>
            </w:r>
            <w:proofErr w:type="gramStart"/>
            <w:r w:rsidRPr="00C0303E">
              <w:rPr>
                <w:sz w:val="24"/>
                <w:szCs w:val="24"/>
              </w:rPr>
              <w:t>assembled</w:t>
            </w:r>
            <w:proofErr w:type="gramEnd"/>
            <w:r w:rsidRPr="00C0303E">
              <w:rPr>
                <w:sz w:val="24"/>
                <w:szCs w:val="24"/>
              </w:rPr>
              <w:t xml:space="preserve"> with clean mechanical fit.</w:t>
            </w:r>
          </w:p>
        </w:tc>
        <w:tc>
          <w:tcPr>
            <w:tcW w:w="2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D3D01" w14:textId="10F96BEA" w:rsidR="00972446" w:rsidRPr="00C0303E" w:rsidRDefault="00C343CC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Moo </w:t>
            </w:r>
            <w:proofErr w:type="spellStart"/>
            <w:r>
              <w:rPr>
                <w:sz w:val="24"/>
                <w:szCs w:val="24"/>
              </w:rPr>
              <w:t>Moo</w:t>
            </w:r>
            <w:proofErr w:type="spellEnd"/>
          </w:p>
        </w:tc>
      </w:tr>
      <w:tr w:rsidR="00972446" w:rsidRPr="00C0303E" w14:paraId="6B7B7873" w14:textId="77777777" w:rsidTr="00C343CC">
        <w:trPr>
          <w:jc w:val="center"/>
        </w:trPr>
        <w:tc>
          <w:tcPr>
            <w:tcW w:w="11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8254F" w14:textId="77777777" w:rsidR="00972446" w:rsidRPr="00C0303E" w:rsidRDefault="00972446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C4BE0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 xml:space="preserve">Actuator test </w:t>
            </w:r>
            <w:proofErr w:type="gramStart"/>
            <w:r w:rsidRPr="00C0303E">
              <w:rPr>
                <w:sz w:val="24"/>
                <w:szCs w:val="24"/>
              </w:rPr>
              <w:t>stand</w:t>
            </w:r>
            <w:proofErr w:type="gramEnd"/>
            <w:r w:rsidRPr="00C0303E">
              <w:rPr>
                <w:sz w:val="24"/>
                <w:szCs w:val="24"/>
              </w:rPr>
              <w:t xml:space="preserve"> CAD, circuit, and torque-mode test plan completed.</w:t>
            </w:r>
          </w:p>
        </w:tc>
        <w:tc>
          <w:tcPr>
            <w:tcW w:w="2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793BD" w14:textId="556283D5" w:rsidR="00972446" w:rsidRPr="00C0303E" w:rsidRDefault="00C343CC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Moo </w:t>
            </w:r>
            <w:proofErr w:type="spellStart"/>
            <w:r>
              <w:rPr>
                <w:sz w:val="24"/>
                <w:szCs w:val="24"/>
              </w:rPr>
              <w:t>Moo</w:t>
            </w:r>
            <w:proofErr w:type="spellEnd"/>
          </w:p>
        </w:tc>
      </w:tr>
      <w:tr w:rsidR="00972446" w:rsidRPr="00C0303E" w14:paraId="5E09CFC0" w14:textId="77777777" w:rsidTr="00C343CC">
        <w:trPr>
          <w:jc w:val="center"/>
        </w:trPr>
        <w:tc>
          <w:tcPr>
            <w:tcW w:w="11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8B5DB" w14:textId="77777777" w:rsidR="00972446" w:rsidRPr="00C0303E" w:rsidRDefault="00972446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589EC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Whole robot assembled with clean wiring and verified power-on.</w:t>
            </w:r>
          </w:p>
        </w:tc>
        <w:tc>
          <w:tcPr>
            <w:tcW w:w="2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8E3D8" w14:textId="45E53545" w:rsidR="00972446" w:rsidRPr="00C0303E" w:rsidRDefault="00C343CC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Moo </w:t>
            </w:r>
            <w:proofErr w:type="spellStart"/>
            <w:r>
              <w:rPr>
                <w:sz w:val="24"/>
                <w:szCs w:val="24"/>
              </w:rPr>
              <w:t>Moo</w:t>
            </w:r>
            <w:proofErr w:type="spellEnd"/>
          </w:p>
        </w:tc>
      </w:tr>
      <w:tr w:rsidR="00972446" w:rsidRPr="00C0303E" w14:paraId="73CD6CFD" w14:textId="77777777" w:rsidTr="00C343CC">
        <w:trPr>
          <w:jc w:val="center"/>
        </w:trPr>
        <w:tc>
          <w:tcPr>
            <w:tcW w:w="11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3EED6" w14:textId="77777777" w:rsidR="00972446" w:rsidRPr="00C0303E" w:rsidRDefault="00972446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E6BC6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One-leg trot without Xbox works.</w:t>
            </w:r>
          </w:p>
        </w:tc>
        <w:tc>
          <w:tcPr>
            <w:tcW w:w="2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95136" w14:textId="5BF258E0" w:rsidR="00972446" w:rsidRPr="00C0303E" w:rsidRDefault="00972446">
            <w:pPr>
              <w:spacing w:after="0"/>
              <w:rPr>
                <w:sz w:val="24"/>
                <w:szCs w:val="24"/>
              </w:rPr>
            </w:pPr>
          </w:p>
        </w:tc>
      </w:tr>
      <w:tr w:rsidR="00972446" w:rsidRPr="00C0303E" w14:paraId="44956EE5" w14:textId="77777777" w:rsidTr="00C343CC">
        <w:trPr>
          <w:jc w:val="center"/>
        </w:trPr>
        <w:tc>
          <w:tcPr>
            <w:tcW w:w="11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B272A" w14:textId="77777777" w:rsidR="00972446" w:rsidRPr="00C0303E" w:rsidRDefault="00972446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A3679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One-leg trot with Xbox works.</w:t>
            </w:r>
          </w:p>
        </w:tc>
        <w:tc>
          <w:tcPr>
            <w:tcW w:w="2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88CFC" w14:textId="5FA3A367" w:rsidR="00972446" w:rsidRPr="00C0303E" w:rsidRDefault="00972446">
            <w:pPr>
              <w:spacing w:after="0"/>
              <w:rPr>
                <w:sz w:val="24"/>
                <w:szCs w:val="24"/>
              </w:rPr>
            </w:pPr>
          </w:p>
        </w:tc>
      </w:tr>
      <w:tr w:rsidR="00972446" w:rsidRPr="00C0303E" w14:paraId="481D75DD" w14:textId="77777777" w:rsidTr="00C343CC">
        <w:trPr>
          <w:jc w:val="center"/>
        </w:trPr>
        <w:tc>
          <w:tcPr>
            <w:tcW w:w="11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C2EBE" w14:textId="77777777" w:rsidR="00972446" w:rsidRPr="00C0303E" w:rsidRDefault="00972446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A09E9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One-leg homing plus Xbox trot works.</w:t>
            </w:r>
          </w:p>
        </w:tc>
        <w:tc>
          <w:tcPr>
            <w:tcW w:w="2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B1625" w14:textId="321F7FDA" w:rsidR="00972446" w:rsidRPr="00C0303E" w:rsidRDefault="00972446">
            <w:pPr>
              <w:spacing w:after="0"/>
              <w:rPr>
                <w:sz w:val="24"/>
                <w:szCs w:val="24"/>
              </w:rPr>
            </w:pPr>
          </w:p>
        </w:tc>
      </w:tr>
      <w:tr w:rsidR="00972446" w:rsidRPr="00C0303E" w14:paraId="0C14F7FE" w14:textId="77777777" w:rsidTr="00C343CC">
        <w:trPr>
          <w:jc w:val="center"/>
        </w:trPr>
        <w:tc>
          <w:tcPr>
            <w:tcW w:w="11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F72C2" w14:textId="77777777" w:rsidR="00972446" w:rsidRPr="00C0303E" w:rsidRDefault="00972446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23D49" w14:textId="77777777" w:rsidR="00972446" w:rsidRPr="00C0303E" w:rsidRDefault="00C447B6">
            <w:pPr>
              <w:spacing w:after="0"/>
              <w:rPr>
                <w:sz w:val="24"/>
                <w:szCs w:val="24"/>
              </w:rPr>
            </w:pPr>
            <w:r w:rsidRPr="00C0303E">
              <w:rPr>
                <w:sz w:val="24"/>
                <w:szCs w:val="24"/>
              </w:rPr>
              <w:t>Whole-robot homing plus Xbox trot is ready for cautious real-world test.</w:t>
            </w:r>
          </w:p>
        </w:tc>
        <w:tc>
          <w:tcPr>
            <w:tcW w:w="2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61E4C" w14:textId="378AB70A" w:rsidR="00972446" w:rsidRPr="00C0303E" w:rsidRDefault="00972446">
            <w:pPr>
              <w:spacing w:after="0"/>
              <w:rPr>
                <w:sz w:val="24"/>
                <w:szCs w:val="24"/>
              </w:rPr>
            </w:pPr>
          </w:p>
        </w:tc>
      </w:tr>
    </w:tbl>
    <w:p w14:paraId="1B7A8F76" w14:textId="77777777" w:rsidR="00972446" w:rsidRPr="00C0303E" w:rsidRDefault="00C447B6">
      <w:pPr>
        <w:pStyle w:val="Heading2"/>
        <w:rPr>
          <w:sz w:val="24"/>
          <w:szCs w:val="24"/>
        </w:rPr>
      </w:pPr>
      <w:r w:rsidRPr="00C0303E">
        <w:rPr>
          <w:sz w:val="24"/>
          <w:szCs w:val="24"/>
        </w:rPr>
        <w:t>Testing Rule</w:t>
      </w:r>
    </w:p>
    <w:p w14:paraId="47DE6095" w14:textId="77777777" w:rsidR="00972446" w:rsidRPr="00C0303E" w:rsidRDefault="00C447B6">
      <w:pPr>
        <w:keepLines/>
        <w:rPr>
          <w:sz w:val="24"/>
          <w:szCs w:val="24"/>
        </w:rPr>
      </w:pPr>
      <w:r w:rsidRPr="00C0303E">
        <w:rPr>
          <w:b/>
          <w:sz w:val="24"/>
          <w:szCs w:val="24"/>
        </w:rPr>
        <w:t xml:space="preserve">Do not move to the next software layer until the previous layer is repeatable: </w:t>
      </w:r>
      <w:r w:rsidRPr="00C0303E">
        <w:rPr>
          <w:sz w:val="24"/>
          <w:szCs w:val="24"/>
        </w:rPr>
        <w:t>single motor, one leg, one leg with homing, full robot standing, then cautious whole-robot trot.</w:t>
      </w:r>
    </w:p>
    <w:sectPr w:rsidR="00972446" w:rsidRPr="00C0303E" w:rsidSect="00034616">
      <w:footerReference w:type="default" r:id="rId8"/>
      <w:pgSz w:w="12240" w:h="15840"/>
      <w:pgMar w:top="1037" w:right="1080" w:bottom="979" w:left="1080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56784" w14:textId="77777777" w:rsidR="00C447B6" w:rsidRDefault="00C447B6">
      <w:pPr>
        <w:spacing w:after="0" w:line="240" w:lineRule="auto"/>
      </w:pPr>
      <w:r>
        <w:separator/>
      </w:r>
    </w:p>
  </w:endnote>
  <w:endnote w:type="continuationSeparator" w:id="0">
    <w:p w14:paraId="272467D5" w14:textId="77777777" w:rsidR="00C447B6" w:rsidRDefault="00C44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70901" w14:textId="77777777" w:rsidR="00972446" w:rsidRDefault="00C447B6">
    <w:pPr>
      <w:pStyle w:val="Footer"/>
      <w:jc w:val="right"/>
    </w:pPr>
    <w:r>
      <w:rPr>
        <w:color w:val="7B8794"/>
        <w:sz w:val="16"/>
      </w:rPr>
      <w:t>Quadruped Robot Project Roadmap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310BC" w14:textId="77777777" w:rsidR="00C447B6" w:rsidRDefault="00C447B6">
      <w:pPr>
        <w:spacing w:after="0" w:line="240" w:lineRule="auto"/>
      </w:pPr>
      <w:r>
        <w:separator/>
      </w:r>
    </w:p>
  </w:footnote>
  <w:footnote w:type="continuationSeparator" w:id="0">
    <w:p w14:paraId="1D895F76" w14:textId="77777777" w:rsidR="00C447B6" w:rsidRDefault="00C447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958453">
    <w:abstractNumId w:val="8"/>
  </w:num>
  <w:num w:numId="2" w16cid:durableId="278101797">
    <w:abstractNumId w:val="6"/>
  </w:num>
  <w:num w:numId="3" w16cid:durableId="506290161">
    <w:abstractNumId w:val="5"/>
  </w:num>
  <w:num w:numId="4" w16cid:durableId="126555526">
    <w:abstractNumId w:val="4"/>
  </w:num>
  <w:num w:numId="5" w16cid:durableId="1725373246">
    <w:abstractNumId w:val="7"/>
  </w:num>
  <w:num w:numId="6" w16cid:durableId="1987738176">
    <w:abstractNumId w:val="3"/>
  </w:num>
  <w:num w:numId="7" w16cid:durableId="1140727494">
    <w:abstractNumId w:val="2"/>
  </w:num>
  <w:num w:numId="8" w16cid:durableId="841821187">
    <w:abstractNumId w:val="1"/>
  </w:num>
  <w:num w:numId="9" w16cid:durableId="571964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C94"/>
    <w:rsid w:val="000F3160"/>
    <w:rsid w:val="0015074B"/>
    <w:rsid w:val="0029639D"/>
    <w:rsid w:val="00326F90"/>
    <w:rsid w:val="003532F3"/>
    <w:rsid w:val="00972446"/>
    <w:rsid w:val="00A80295"/>
    <w:rsid w:val="00AA1D8D"/>
    <w:rsid w:val="00B47730"/>
    <w:rsid w:val="00C0303E"/>
    <w:rsid w:val="00C343CC"/>
    <w:rsid w:val="00C447B6"/>
    <w:rsid w:val="00C63F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A223854-FF91-48E0-9DAF-246942316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Calibri" w:hAnsi="Calibri"/>
      <w:color w:val="1F293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E5D3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315</Words>
  <Characters>1762</Characters>
  <Application>Microsoft Office Word</Application>
  <DocSecurity>0</DocSecurity>
  <Lines>117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jiale jiang</cp:lastModifiedBy>
  <cp:revision>9</cp:revision>
  <dcterms:created xsi:type="dcterms:W3CDTF">2013-12-23T23:15:00Z</dcterms:created>
  <dcterms:modified xsi:type="dcterms:W3CDTF">2026-07-04T07:59:00Z</dcterms:modified>
  <cp:category/>
</cp:coreProperties>
</file>