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t>一、判断链表是否有环</w:t>
      </w:r>
    </w:p>
    <w:p>
      <w:pPr>
        <w:widowControl w:val="0"/>
        <w:numPr>
          <w:numId w:val="0"/>
        </w:numPr>
        <w:jc w:val="both"/>
      </w:pPr>
      <w:r>
        <w:t>算法1，暴力循环两次查看是否存在相同的节点</w:t>
      </w:r>
    </w:p>
    <w:p>
      <w:pPr>
        <w:widowControl w:val="0"/>
        <w:numPr>
          <w:numId w:val="0"/>
        </w:numPr>
        <w:jc w:val="both"/>
      </w:pPr>
      <w:r>
        <w:t>O(n</w:t>
      </w:r>
      <w:r>
        <w:rPr>
          <w:vertAlign w:val="superscript"/>
        </w:rPr>
        <w:t>2</w:t>
      </w:r>
      <w:r>
        <w:t>)</w:t>
      </w:r>
    </w:p>
    <w:p>
      <w:pPr>
        <w:widowControl w:val="0"/>
        <w:numPr>
          <w:numId w:val="0"/>
        </w:numPr>
        <w:jc w:val="both"/>
      </w:pPr>
      <w:r>
        <w:t>算法2，龟兔指针，若存在环，则兔指针必然会追上龟指针，否则必然有出口</w:t>
      </w:r>
    </w:p>
    <w:p>
      <w:pPr>
        <w:widowControl w:val="0"/>
        <w:numPr>
          <w:numId w:val="0"/>
        </w:numPr>
        <w:jc w:val="both"/>
      </w:pPr>
      <w:r>
        <w:t>O(n)</w:t>
      </w:r>
    </w:p>
    <w:p>
      <w:pPr>
        <w:widowControl w:val="0"/>
        <w:numPr>
          <w:numId w:val="0"/>
        </w:numPr>
        <w:jc w:val="both"/>
      </w:pPr>
      <w:r>
        <w:t>算法3，用visit记录是否访问过该节点，若重复访问则存在环</w:t>
      </w:r>
    </w:p>
    <w:p>
      <w:pPr>
        <w:widowControl w:val="0"/>
        <w:numPr>
          <w:numId w:val="0"/>
        </w:numPr>
        <w:jc w:val="both"/>
      </w:pPr>
      <w:r>
        <w:t>O(n</w:t>
      </w:r>
      <w:r>
        <w:rPr>
          <w:vertAlign w:val="superscript"/>
        </w:rPr>
        <w:t>2</w:t>
      </w:r>
      <w:r>
        <w:t>)</w:t>
      </w:r>
    </w:p>
    <w:p>
      <w:pPr>
        <w:widowControl w:val="0"/>
        <w:numPr>
          <w:numId w:val="0"/>
        </w:numPr>
        <w:jc w:val="both"/>
      </w:pPr>
    </w:p>
    <w:p>
      <w:pPr>
        <w:pStyle w:val="3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在杨氏矩阵(一个二维数组，从左向右递增，从上往下递增)中查找一个数是否存在</w:t>
      </w:r>
    </w:p>
    <w:p>
      <w:pPr>
        <w:widowControl w:val="0"/>
        <w:numPr>
          <w:numId w:val="0"/>
        </w:numPr>
        <w:jc w:val="both"/>
      </w:pPr>
      <w:r>
        <w:t>算法：从左下角或者右上角来查找，因为左上和右下具有双方向的不确定性。</w:t>
      </w:r>
    </w:p>
    <w:p>
      <w:pPr>
        <w:widowControl w:val="0"/>
        <w:numPr>
          <w:numId w:val="0"/>
        </w:numPr>
        <w:jc w:val="both"/>
      </w:pPr>
      <w:r>
        <w:t>平均O(n</w:t>
      </w:r>
      <w:r>
        <w:rPr>
          <w:vertAlign w:val="superscript"/>
        </w:rPr>
        <w:t>2</w:t>
      </w:r>
      <w:r>
        <w:t>)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62A65"/>
    <w:multiLevelType w:val="singleLevel"/>
    <w:tmpl w:val="5DD62A65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B0729"/>
    <w:rsid w:val="57FF6D0B"/>
    <w:rsid w:val="5AFFBD94"/>
    <w:rsid w:val="5DF7878D"/>
    <w:rsid w:val="A9EF8536"/>
    <w:rsid w:val="BFCE52F2"/>
    <w:rsid w:val="FBD92943"/>
    <w:rsid w:val="FEBF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2019-11-21T13:34:40Z</dcterms:created>
  <dc:creator>Data</dc:creator>
  <cp:lastModifiedBy>wujie</cp:lastModifiedBy>
  <dcterms:modified xsi:type="dcterms:W3CDTF">2019-11-21T14:07:52Z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