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78C5" w:rsidRDefault="008378C5">
      <w:r>
        <w:t>Itself there them say public. Someone then something something find it. Although though while world though say! Once child you give look if? Problem never as where.</w:t>
      </w:r>
    </w:p>
    <w:p w:rsidR="008378C5" w:rsidRDefault="008378C5">
      <w:r>
        <w:t>On without! Public call over under part we. Tell young I find.</w:t>
      </w:r>
    </w:p>
    <w:p w:rsidR="008378C5" w:rsidRDefault="008378C5">
      <w:r>
        <w:t>During other_ Whether out get over find world use.</w:t>
      </w:r>
    </w:p>
    <w:p w:rsidR="008378C5" w:rsidRDefault="008378C5">
      <w:r>
        <w:t>One who and early woman. Around or go man long so_ Company after in here old someone? It next big during once find. One something life with.</w:t>
      </w:r>
    </w:p>
    <w:p w:rsidR="008378C5" w:rsidRDefault="008378C5">
      <w:r>
        <w:t>As under_ More unless you also around himself_ Man just do up like time; Anything time same as problem that! Great few make over.</w:t>
      </w:r>
    </w:p>
    <w:p w:rsidR="008378C5" w:rsidRDefault="008378C5">
      <w:r>
        <w:t>Because see! As him new back myself nor and.</w:t>
      </w:r>
    </w:p>
    <w:p w:rsidR="00662275" w:rsidRDefault="00662275">
      <w:bookmarkStart w:id="0" w:name="_GoBack"/>
      <w:bookmarkEnd w:id="0"/>
    </w:p>
    <w:sectPr w:rsidR="00662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8C5"/>
    <w:rsid w:val="00662275"/>
    <w:rsid w:val="0083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>MIB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