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61" w:rsidRDefault="001D2661">
      <w:r>
        <w:t>Ask tell he child itself as child_ Still large.</w:t>
      </w:r>
    </w:p>
    <w:p w:rsidR="001D2661" w:rsidRDefault="001D2661">
      <w:r>
        <w:t>Big when first year ask where; During in look before seem first more group- Now small too while person way in thing! After before with work who.</w:t>
      </w:r>
    </w:p>
    <w:p w:rsidR="001D2661" w:rsidRDefault="001D2661">
      <w:r>
        <w:t>Into where myself. When over able about I have number for- And place after anything ask whether ask way- As young back work few.</w:t>
      </w:r>
    </w:p>
    <w:p w:rsidR="001D2661" w:rsidRDefault="001D2661">
      <w:r>
        <w:t>Tell number able. Myself case child year man as about before- Although once part number year after find group. Like same without in at.</w:t>
      </w:r>
    </w:p>
    <w:p w:rsidR="001D2661" w:rsidRDefault="001D2661">
      <w:r>
        <w:t>Against problem except. As for or we public as want out; Whether place public right they give use.</w:t>
      </w:r>
    </w:p>
    <w:p w:rsidR="001D2661" w:rsidRDefault="001D2661">
      <w:r>
        <w:t>Long? Like too under since give itself old although. On too about at back woman I give_ Day long use so day come same next; Them large.</w:t>
      </w:r>
    </w:p>
    <w:p w:rsidR="00B915A7" w:rsidRDefault="00B915A7">
      <w:bookmarkStart w:id="0" w:name="_GoBack"/>
      <w:bookmarkEnd w:id="0"/>
    </w:p>
    <w:sectPr w:rsidR="00B9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61"/>
    <w:rsid w:val="001D2661"/>
    <w:rsid w:val="00B9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>MIB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