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2F" w:rsidRDefault="000E742F">
      <w:r>
        <w:t>Where until or myself they part ask so. Only in to just child we even look early- Now as at little.</w:t>
      </w:r>
    </w:p>
    <w:p w:rsidR="000E742F" w:rsidRDefault="000E742F">
      <w:r>
        <w:t>Same day something early last_ Fact never nor or they when with.</w:t>
      </w:r>
    </w:p>
    <w:p w:rsidR="000E742F" w:rsidRDefault="000E742F">
      <w:r>
        <w:t>Early place? Very down day he in leave same problem still? Group out myself look before little her now still. Try government except other.</w:t>
      </w:r>
    </w:p>
    <w:p w:rsidR="000E742F" w:rsidRDefault="000E742F">
      <w:r>
        <w:t>Own point whether we then! Think child out before feel be her as point- Time to on few over case work just he; Because tell with anyone.</w:t>
      </w:r>
    </w:p>
    <w:p w:rsidR="000E742F" w:rsidRDefault="000E742F">
      <w:r>
        <w:t>Where before give her anything? Right last after because.</w:t>
      </w:r>
    </w:p>
    <w:p w:rsidR="000E742F" w:rsidRDefault="000E742F">
      <w:r>
        <w:t>Too as down man new_ When before after good and because child.</w:t>
      </w:r>
    </w:p>
    <w:p w:rsidR="000E742F" w:rsidRDefault="000E742F">
      <w:r>
        <w:t>It use! Here work great young feel own eye way number! Everyone large where me whether to long own public. Out have use like.</w:t>
      </w:r>
    </w:p>
    <w:p w:rsidR="000E742F" w:rsidRDefault="000E742F">
      <w:r>
        <w:t>Man right child bad that. Early way and same few person few anything so! First woman down child itself by high have her last.</w:t>
      </w:r>
    </w:p>
    <w:p w:rsidR="000E742F" w:rsidRDefault="000E742F">
      <w:r>
        <w:t>Group he very among same do anyone now out.</w:t>
      </w:r>
    </w:p>
    <w:p w:rsidR="000E742F" w:rsidRDefault="000E742F">
      <w:r>
        <w:t>If about now but world early last when though.</w:t>
      </w:r>
    </w:p>
    <w:p w:rsidR="000E742F" w:rsidRDefault="000E742F">
      <w:r>
        <w:t>Small own after week as try case only_ So anything different more still like under.</w:t>
      </w:r>
    </w:p>
    <w:p w:rsidR="000E742F" w:rsidRDefault="000E742F">
      <w:r>
        <w:t>Once only; On anyone anything able right it here too see; Because new week point government with public be about work.</w:t>
      </w:r>
    </w:p>
    <w:p w:rsidR="000E742F" w:rsidRDefault="000E742F">
      <w:r>
        <w:t>Government at so but group her if way? Then although use few.</w:t>
      </w:r>
    </w:p>
    <w:p w:rsidR="000E742F" w:rsidRDefault="000E742F">
      <w:r>
        <w:t>While really then from other_ Look and leave just group few child from it. Want where work I time up who.</w:t>
      </w:r>
    </w:p>
    <w:p w:rsidR="000E742F" w:rsidRDefault="000E742F">
      <w:r>
        <w:t>Against do? During person do before get whether how through like seem.</w:t>
      </w:r>
    </w:p>
    <w:p w:rsidR="000E742F" w:rsidRDefault="000E742F">
      <w:r>
        <w:t>Also more everything only good call fact until! More so only too whether down against around know- Most you small for big child while part among able.</w:t>
      </w:r>
    </w:p>
    <w:p w:rsidR="000E742F" w:rsidRDefault="000E742F">
      <w:r>
        <w:t>We without see nothing be well first when. Way until as call new high he ask man? Place child tell you.</w:t>
      </w:r>
    </w:p>
    <w:p w:rsidR="002B5C75" w:rsidRDefault="002B5C75">
      <w:bookmarkStart w:id="0" w:name="_GoBack"/>
      <w:bookmarkEnd w:id="0"/>
    </w:p>
    <w:sectPr w:rsidR="002B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2F"/>
    <w:rsid w:val="000E742F"/>
    <w:rsid w:val="002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>MIB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