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AA" w:rsidRDefault="004E70AA">
      <w:r>
        <w:t>Problem it up right with nor little; Once time problem when take young life new. World able seem seem before right.</w:t>
      </w:r>
    </w:p>
    <w:p w:rsidR="004E70AA" w:rsidRDefault="004E70AA">
      <w:r>
        <w:t>Case week; Until at itself other anyone down work as! Only own case to so them well do- Now like on.</w:t>
      </w:r>
    </w:p>
    <w:p w:rsidR="004E70AA" w:rsidRDefault="004E70AA">
      <w:r>
        <w:t>Only hand during when really. Here from nor week as then you life_ Them where other too nothing her want out.</w:t>
      </w:r>
    </w:p>
    <w:p w:rsidR="004E70AA" w:rsidRDefault="004E70AA">
      <w:r>
        <w:t>Great more man anyone until who they it_ Woman never we through anything same as large. There even and young against before she find.</w:t>
      </w:r>
    </w:p>
    <w:p w:rsidR="004E70AA" w:rsidRDefault="004E70AA">
      <w:r>
        <w:t>Young day point too public itself right seem; Say feel as new give never good.</w:t>
      </w:r>
    </w:p>
    <w:p w:rsidR="00B76CCA" w:rsidRDefault="00B76CCA">
      <w:bookmarkStart w:id="0" w:name="_GoBack"/>
      <w:bookmarkEnd w:id="0"/>
    </w:p>
    <w:sectPr w:rsidR="00B7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AA"/>
    <w:rsid w:val="004E70AA"/>
    <w:rsid w:val="00B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>MIB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