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8DBA" w14:textId="1345A00C" w:rsidR="00286A75" w:rsidRDefault="0088407A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88407A">
        <w:rPr>
          <w:rFonts w:ascii="Arial" w:hAnsi="Arial" w:cs="Arial"/>
          <w:b/>
          <w:bCs/>
          <w:sz w:val="32"/>
          <w:szCs w:val="32"/>
        </w:rPr>
        <w:t>Data Understanding</w:t>
      </w:r>
    </w:p>
    <w:p w14:paraId="71199E42" w14:textId="7ED94920" w:rsidR="00391A00" w:rsidRDefault="00391A00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70D75A44" w14:textId="7805DB56" w:rsidR="00391A00" w:rsidRPr="00391A00" w:rsidRDefault="00391A00" w:rsidP="000568A6">
      <w:pPr>
        <w:jc w:val="both"/>
        <w:rPr>
          <w:rFonts w:ascii="Arial" w:hAnsi="Arial" w:cs="Arial"/>
          <w:sz w:val="28"/>
          <w:szCs w:val="28"/>
        </w:rPr>
      </w:pPr>
      <w:r w:rsidRPr="00391A00">
        <w:rPr>
          <w:rFonts w:ascii="Arial" w:hAnsi="Arial" w:cs="Arial"/>
          <w:sz w:val="28"/>
          <w:szCs w:val="28"/>
        </w:rPr>
        <w:t>Data Source</w:t>
      </w:r>
    </w:p>
    <w:p w14:paraId="5E1373B7" w14:textId="356DEC64" w:rsidR="00391A00" w:rsidRDefault="00391A00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data is downloaded from kaggle. All data is available at Open Data </w:t>
      </w:r>
      <w:r w:rsidR="003A00AF">
        <w:rPr>
          <w:rFonts w:ascii="Arial" w:hAnsi="Arial" w:cs="Arial"/>
          <w:sz w:val="24"/>
          <w:szCs w:val="24"/>
        </w:rPr>
        <w:t>D.C.</w:t>
      </w:r>
      <w:r>
        <w:rPr>
          <w:rFonts w:ascii="Arial" w:hAnsi="Arial" w:cs="Arial"/>
          <w:sz w:val="24"/>
          <w:szCs w:val="24"/>
        </w:rPr>
        <w:t xml:space="preserve"> The residential and address point data is managed by the Office of the Chief Technology Officer</w:t>
      </w:r>
    </w:p>
    <w:p w14:paraId="5C77662D" w14:textId="6B97BF36" w:rsidR="00391A00" w:rsidRDefault="00391A00" w:rsidP="000568A6">
      <w:pPr>
        <w:jc w:val="both"/>
        <w:rPr>
          <w:rFonts w:ascii="Arial" w:hAnsi="Arial" w:cs="Arial"/>
          <w:sz w:val="24"/>
          <w:szCs w:val="24"/>
        </w:rPr>
      </w:pPr>
    </w:p>
    <w:p w14:paraId="378F65EA" w14:textId="616964F6" w:rsidR="00391A00" w:rsidRPr="00391A00" w:rsidRDefault="00391A00" w:rsidP="000568A6">
      <w:pPr>
        <w:jc w:val="both"/>
        <w:rPr>
          <w:rFonts w:ascii="Arial" w:hAnsi="Arial" w:cs="Arial"/>
          <w:sz w:val="28"/>
          <w:szCs w:val="28"/>
        </w:rPr>
      </w:pPr>
      <w:r w:rsidRPr="00391A00">
        <w:rPr>
          <w:rFonts w:ascii="Arial" w:hAnsi="Arial" w:cs="Arial"/>
          <w:sz w:val="28"/>
          <w:szCs w:val="28"/>
        </w:rPr>
        <w:t>Data Description</w:t>
      </w:r>
    </w:p>
    <w:p w14:paraId="686486D0" w14:textId="5864ABD1" w:rsidR="00391A00" w:rsidRPr="003A00AF" w:rsidRDefault="003A00AF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data is about Washington DC Residential</w:t>
      </w:r>
      <w:r w:rsidR="00605D2D">
        <w:rPr>
          <w:rFonts w:ascii="Arial" w:hAnsi="Arial" w:cs="Arial"/>
          <w:sz w:val="24"/>
          <w:szCs w:val="24"/>
        </w:rPr>
        <w:t>. This data set have 158957 rows with 48 columns.</w:t>
      </w:r>
    </w:p>
    <w:p w14:paraId="4E02FCF9" w14:textId="553AC8CC" w:rsidR="00391A00" w:rsidRDefault="00391A00" w:rsidP="000568A6">
      <w:pPr>
        <w:jc w:val="both"/>
        <w:rPr>
          <w:rFonts w:ascii="Arial" w:hAnsi="Arial" w:cs="Arial"/>
          <w:sz w:val="24"/>
          <w:szCs w:val="24"/>
        </w:rPr>
      </w:pPr>
    </w:p>
    <w:p w14:paraId="4B361AEB" w14:textId="0D123788" w:rsidR="00391A00" w:rsidRPr="00391A00" w:rsidRDefault="003201DB" w:rsidP="000568A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Columns Explanation</w:t>
      </w:r>
    </w:p>
    <w:tbl>
      <w:tblPr>
        <w:tblW w:w="10127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2673"/>
        <w:gridCol w:w="817"/>
        <w:gridCol w:w="884"/>
        <w:gridCol w:w="1295"/>
        <w:gridCol w:w="894"/>
        <w:gridCol w:w="3081"/>
      </w:tblGrid>
      <w:tr w:rsidR="00761E6D" w:rsidRPr="00743739" w14:paraId="0939632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85EBFF7" w14:textId="4406F52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1C835DC" w14:textId="4BD9AA1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8C6F05E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884" w:type="dxa"/>
            <w:vAlign w:val="center"/>
          </w:tcPr>
          <w:p w14:paraId="57E6EE48" w14:textId="5B52F54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Null Count</w:t>
            </w:r>
          </w:p>
        </w:tc>
        <w:tc>
          <w:tcPr>
            <w:tcW w:w="1295" w:type="dxa"/>
            <w:vAlign w:val="center"/>
          </w:tcPr>
          <w:p w14:paraId="2177480D" w14:textId="47612E1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Null Percentage</w:t>
            </w:r>
          </w:p>
        </w:tc>
        <w:tc>
          <w:tcPr>
            <w:tcW w:w="894" w:type="dxa"/>
            <w:vAlign w:val="center"/>
          </w:tcPr>
          <w:p w14:paraId="310E936E" w14:textId="15A6848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Unique Data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3002FE0" w14:textId="34BC261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761E6D" w:rsidRPr="00743739" w14:paraId="2FBE6DCF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0EEE2395" w14:textId="723D4E5A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center"/>
          </w:tcPr>
          <w:p w14:paraId="60D7B337" w14:textId="238C57F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#Unnamed: 0</w:t>
            </w:r>
          </w:p>
        </w:tc>
        <w:tc>
          <w:tcPr>
            <w:tcW w:w="817" w:type="dxa"/>
            <w:shd w:val="clear" w:color="auto" w:fill="auto"/>
            <w:noWrap/>
            <w:vAlign w:val="center"/>
          </w:tcPr>
          <w:p w14:paraId="4E0325A3" w14:textId="6897AAB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07E869FC" w14:textId="0D53766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2B9DC368" w14:textId="05801DB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1954B3A" w14:textId="6BD9DACC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158957</w:t>
            </w:r>
          </w:p>
        </w:tc>
        <w:tc>
          <w:tcPr>
            <w:tcW w:w="3081" w:type="dxa"/>
            <w:shd w:val="clear" w:color="auto" w:fill="auto"/>
            <w:noWrap/>
            <w:vAlign w:val="center"/>
          </w:tcPr>
          <w:p w14:paraId="69C7C431" w14:textId="321F577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Index</w:t>
            </w:r>
          </w:p>
        </w:tc>
      </w:tr>
      <w:tr w:rsidR="00761E6D" w:rsidRPr="00743739" w14:paraId="7B9CC664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6017C66D" w14:textId="34F3BAF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99E2456" w14:textId="65F76CD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2E4EE87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1F0341B6" w14:textId="55F1CE1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5FFC2820" w14:textId="1F01510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D33028D" w14:textId="1AC52C5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639F9179" w14:textId="1773B6A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bathrooms</w:t>
            </w:r>
          </w:p>
        </w:tc>
      </w:tr>
      <w:tr w:rsidR="00761E6D" w:rsidRPr="00743739" w14:paraId="5B16E9E3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08838A12" w14:textId="05599C7C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873D8B3" w14:textId="0B243EA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HF_BATHRM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F4D13EF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2ACD6CFE" w14:textId="387C3A8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6E8BB443" w14:textId="108E0E9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89CB10A" w14:textId="1FA0862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181EB6A" w14:textId="776BD78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half bathroom</w:t>
            </w:r>
          </w:p>
          <w:p w14:paraId="6B02878C" w14:textId="2131C4B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bathtub or shower)</w:t>
            </w:r>
          </w:p>
        </w:tc>
      </w:tr>
      <w:tr w:rsidR="00761E6D" w:rsidRPr="00743739" w14:paraId="52A0AF38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D40189C" w14:textId="59D4FE5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9179630" w14:textId="3954976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8E9786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EA06E43" w14:textId="10DEDFC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15A84940" w14:textId="34D2DEF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5289D2C1" w14:textId="7A040DA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6FBD778F" w14:textId="3E40AF1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Heating type</w:t>
            </w:r>
          </w:p>
        </w:tc>
      </w:tr>
      <w:tr w:rsidR="00761E6D" w:rsidRPr="00743739" w14:paraId="32D6FD2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6E7F3D65" w14:textId="5B2E196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96EE45C" w14:textId="1EFD179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E3BA8A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2C87AD69" w14:textId="513CBE9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7A716B24" w14:textId="18C1A73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6C820B47" w14:textId="088BEEA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41C161F0" w14:textId="19A7AAC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Condition</w:t>
            </w:r>
            <w:r w:rsidR="0064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availability (Y/N)</w:t>
            </w:r>
          </w:p>
        </w:tc>
      </w:tr>
      <w:tr w:rsidR="00761E6D" w:rsidRPr="00743739" w14:paraId="418E4964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1A93875" w14:textId="1291A7C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CBB314F" w14:textId="22632C5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NUM_UNITS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45FA9F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66F84AF5" w14:textId="3092F18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5FA811B6" w14:textId="673C0B0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5EA4FD6A" w14:textId="7B5008D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55087C1D" w14:textId="53F7A5E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units</w:t>
            </w:r>
          </w:p>
        </w:tc>
      </w:tr>
      <w:tr w:rsidR="00761E6D" w:rsidRPr="00743739" w14:paraId="2AE98651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F348D7D" w14:textId="78DDBCC7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AA2478A" w14:textId="63E7D07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ROOMS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E9F342E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3994E6EE" w14:textId="32F1C35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4FC3B7EE" w14:textId="59C9B9C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1AB4AE46" w14:textId="059BE6E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CA18149" w14:textId="7A9AAB9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rooms</w:t>
            </w:r>
          </w:p>
        </w:tc>
      </w:tr>
      <w:tr w:rsidR="00761E6D" w:rsidRPr="00743739" w14:paraId="79D8F314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6C10B22" w14:textId="6DA00F6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BD29F20" w14:textId="2E24D9B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BEDRM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A2F765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69DC4A1D" w14:textId="7FDF178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560D8A8B" w14:textId="2AE95C9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127BDF0B" w14:textId="750752D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49DB36FA" w14:textId="208E69C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bedrooms</w:t>
            </w:r>
          </w:p>
        </w:tc>
      </w:tr>
      <w:tr w:rsidR="00761E6D" w:rsidRPr="00743739" w14:paraId="596D3255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56331DF" w14:textId="307CF9F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2F23370" w14:textId="46D5066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AYB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0AC1C3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75FC65EC" w14:textId="2119D70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1295" w:type="dxa"/>
            <w:vAlign w:val="center"/>
          </w:tcPr>
          <w:p w14:paraId="7AEF8D72" w14:textId="6DB527E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894" w:type="dxa"/>
            <w:vAlign w:val="center"/>
          </w:tcPr>
          <w:p w14:paraId="67E665D6" w14:textId="6CAC8ED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5C248BD" w14:textId="352858E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earliest time the main portion of the building was built</w:t>
            </w:r>
          </w:p>
        </w:tc>
      </w:tr>
      <w:tr w:rsidR="00761E6D" w:rsidRPr="00743739" w14:paraId="21162AF0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183E2F0" w14:textId="2292EB67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D30BF25" w14:textId="797D286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YR_RMDL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221C73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7B89BEBF" w14:textId="55B40F5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78029</w:t>
            </w:r>
          </w:p>
        </w:tc>
        <w:tc>
          <w:tcPr>
            <w:tcW w:w="1295" w:type="dxa"/>
            <w:vAlign w:val="center"/>
          </w:tcPr>
          <w:p w14:paraId="00D1CFFA" w14:textId="50244CCC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49.09</w:t>
            </w:r>
          </w:p>
        </w:tc>
        <w:tc>
          <w:tcPr>
            <w:tcW w:w="894" w:type="dxa"/>
            <w:vAlign w:val="center"/>
          </w:tcPr>
          <w:p w14:paraId="2DA1883B" w14:textId="57A34EB8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44E505A4" w14:textId="0CDDA22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year structure was remodeled</w:t>
            </w:r>
          </w:p>
        </w:tc>
      </w:tr>
      <w:tr w:rsidR="00761E6D" w:rsidRPr="00743739" w14:paraId="661F951D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3AFC11C3" w14:textId="1583466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A7A022A" w14:textId="4BA6043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EYB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5B2025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16F83E3F" w14:textId="77BE830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696126B0" w14:textId="0889A933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37B3E184" w14:textId="1D354778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90F96F8" w14:textId="28F41AC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year an improvement was built more recent than actual year built</w:t>
            </w:r>
          </w:p>
        </w:tc>
      </w:tr>
      <w:tr w:rsidR="00761E6D" w:rsidRPr="00743739" w14:paraId="6ED83A7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EF68EDE" w14:textId="17F744E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4A85E76" w14:textId="73423BA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STORIES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A3CC86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4DE72F8A" w14:textId="1FD5E19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52305</w:t>
            </w:r>
          </w:p>
        </w:tc>
        <w:tc>
          <w:tcPr>
            <w:tcW w:w="1295" w:type="dxa"/>
            <w:vAlign w:val="center"/>
          </w:tcPr>
          <w:p w14:paraId="1CC34D05" w14:textId="38D98EB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32.91</w:t>
            </w:r>
          </w:p>
        </w:tc>
        <w:tc>
          <w:tcPr>
            <w:tcW w:w="894" w:type="dxa"/>
            <w:vAlign w:val="center"/>
          </w:tcPr>
          <w:p w14:paraId="3558AE06" w14:textId="44C1846C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8E11B10" w14:textId="0ADF58A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stories in primary dwelling</w:t>
            </w:r>
          </w:p>
        </w:tc>
      </w:tr>
      <w:tr w:rsidR="00761E6D" w:rsidRPr="00743739" w14:paraId="70D2E6A9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A897F0D" w14:textId="0CF52EC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84882AE" w14:textId="63D3AC6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SALEDATE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0CA531C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C3076A4" w14:textId="6A0A597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26770</w:t>
            </w:r>
          </w:p>
        </w:tc>
        <w:tc>
          <w:tcPr>
            <w:tcW w:w="1295" w:type="dxa"/>
            <w:vAlign w:val="center"/>
          </w:tcPr>
          <w:p w14:paraId="265A09A0" w14:textId="3C5A3D1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16.84</w:t>
            </w:r>
          </w:p>
        </w:tc>
        <w:tc>
          <w:tcPr>
            <w:tcW w:w="894" w:type="dxa"/>
            <w:vAlign w:val="center"/>
          </w:tcPr>
          <w:p w14:paraId="2577FCF1" w14:textId="7A3FCEA5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6937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3CE3236D" w14:textId="2618EE3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most recent sale</w:t>
            </w:r>
          </w:p>
        </w:tc>
      </w:tr>
      <w:tr w:rsidR="00761E6D" w:rsidRPr="00743739" w14:paraId="1F627023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69269424" w14:textId="54A7D4F3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5E7C7F8" w14:textId="17DBDFD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7EF689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3BE838B2" w14:textId="604BC80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60741</w:t>
            </w:r>
          </w:p>
        </w:tc>
        <w:tc>
          <w:tcPr>
            <w:tcW w:w="1295" w:type="dxa"/>
            <w:vAlign w:val="center"/>
          </w:tcPr>
          <w:p w14:paraId="3ABC1318" w14:textId="3464AD6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38.21</w:t>
            </w:r>
          </w:p>
        </w:tc>
        <w:tc>
          <w:tcPr>
            <w:tcW w:w="894" w:type="dxa"/>
            <w:vAlign w:val="center"/>
          </w:tcPr>
          <w:p w14:paraId="3FFC5C9C" w14:textId="0CB757E2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13496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68B0C45" w14:textId="072F632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of most recent sale</w:t>
            </w:r>
          </w:p>
        </w:tc>
      </w:tr>
      <w:tr w:rsidR="00761E6D" w:rsidRPr="00743739" w14:paraId="4637A269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1FB79ED6" w14:textId="56B1C01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E74A39E" w14:textId="080E17E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QUALIFIED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BB5A103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756E032" w14:textId="56453CC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0415E782" w14:textId="20752FD5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09FE355E" w14:textId="70B3381D" w:rsidR="00761E6D" w:rsidRPr="003201DB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1EEEE46" w14:textId="4F79AD6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Internally used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indicator to reflect if a sale is representative of market value according to the office's internal criteria</w:t>
            </w:r>
          </w:p>
        </w:tc>
      </w:tr>
      <w:tr w:rsidR="00761E6D" w:rsidRPr="00743739" w14:paraId="19A96C67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7E39AF6" w14:textId="4C1AE86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F5E6BB7" w14:textId="625527C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SALE_NUM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4572698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0928BD4E" w14:textId="3939C41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7486F5C9" w14:textId="3889FB2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7F09A6CF" w14:textId="1733843E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5E706A43" w14:textId="78520EA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it's</w:t>
            </w:r>
            <w:proofErr w:type="gramEnd"/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been sold since May 2014</w:t>
            </w:r>
          </w:p>
        </w:tc>
      </w:tr>
      <w:tr w:rsidR="00761E6D" w:rsidRPr="00743739" w14:paraId="0EA30FF5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30C6A70" w14:textId="7FE057F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17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3B059A7" w14:textId="71BCCCD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GBA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F6C11E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56DDF4A6" w14:textId="0838918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4C64BA20" w14:textId="1B80E74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3C0D5BC0" w14:textId="64EA3A7C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4764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FF82B55" w14:textId="30515A9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Gross building area in square feet</w:t>
            </w:r>
          </w:p>
        </w:tc>
      </w:tr>
      <w:tr w:rsidR="00761E6D" w:rsidRPr="00743739" w14:paraId="04882FF2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5EB5BFC" w14:textId="3777CCCF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0A7E6B3" w14:textId="3E5C4C6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BLDG_NUM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44A1972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3332506B" w14:textId="11FE2E3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2ECC5220" w14:textId="6F089D5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0DB5D1F9" w14:textId="08D287B5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9BF2201" w14:textId="6785A91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number on the property</w:t>
            </w:r>
          </w:p>
        </w:tc>
      </w:tr>
      <w:tr w:rsidR="00761E6D" w:rsidRPr="00743739" w14:paraId="561942F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2A58026" w14:textId="2DC0F775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7A41780" w14:textId="6134D39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STYLE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D26795E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510C9CF" w14:textId="5F40F26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534F81A9" w14:textId="70E5333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55E1BDBF" w14:textId="77A7FA27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80AEC54" w14:textId="1344EA6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of story</w:t>
            </w:r>
          </w:p>
        </w:tc>
      </w:tr>
      <w:tr w:rsidR="00761E6D" w:rsidRPr="00743739" w14:paraId="21A483B5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35EF9F5D" w14:textId="1F0BDE8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22B89C0" w14:textId="6232122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B505A2C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0A5BC96" w14:textId="59A0A9F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7FCF547F" w14:textId="396B938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3CCE66A1" w14:textId="02349A7D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54A03881" w14:textId="50392F0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structure</w:t>
            </w:r>
          </w:p>
        </w:tc>
      </w:tr>
      <w:tr w:rsidR="00761E6D" w:rsidRPr="00743739" w14:paraId="51370CE4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E2E9F77" w14:textId="7C82ED0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F5D7E3C" w14:textId="44C17EE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0C0A89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63711B4C" w14:textId="03A46FC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4D4C7C44" w14:textId="614EE11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2BCFC968" w14:textId="188AA385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A0FF500" w14:textId="5543F9B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Grade</w:t>
            </w:r>
          </w:p>
        </w:tc>
      </w:tr>
      <w:tr w:rsidR="00761E6D" w:rsidRPr="00743739" w14:paraId="39700325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024A59E" w14:textId="23DEF22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7F67100" w14:textId="6DA8648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CNDTN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459F59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69D5F1A" w14:textId="5661B88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0C08737D" w14:textId="2665E7E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711DEDB3" w14:textId="19AFDD5E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A2FDE4E" w14:textId="5D6E722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Condition</w:t>
            </w:r>
          </w:p>
        </w:tc>
      </w:tr>
      <w:tr w:rsidR="00761E6D" w:rsidRPr="00743739" w14:paraId="6CD421A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1B79B133" w14:textId="7689B33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9356DBF" w14:textId="48F288D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EXTWALL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1C000E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07E6211" w14:textId="7DF00D1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1D37AE79" w14:textId="53AD40B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1AA86404" w14:textId="478CED91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DF00A9E" w14:textId="2434DA5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Exterior wall type</w:t>
            </w:r>
          </w:p>
        </w:tc>
      </w:tr>
      <w:tr w:rsidR="00761E6D" w:rsidRPr="00743739" w14:paraId="2512F61F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19433B2" w14:textId="52C9F92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11C87E5" w14:textId="268FB15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ROOF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E962FE3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A07D80E" w14:textId="7D324E1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6BA89E9E" w14:textId="7B4F203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4826104B" w14:textId="248C6F86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42B7ED2F" w14:textId="4911BA5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Roof type</w:t>
            </w:r>
          </w:p>
        </w:tc>
      </w:tr>
      <w:tr w:rsidR="00761E6D" w:rsidRPr="00743739" w14:paraId="79E7425C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BE6EE39" w14:textId="21280A4A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378D921" w14:textId="5D90179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INTWALL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E2EA6F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17A23BA" w14:textId="0DE9DCF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52261</w:t>
            </w:r>
          </w:p>
        </w:tc>
        <w:tc>
          <w:tcPr>
            <w:tcW w:w="1295" w:type="dxa"/>
            <w:vAlign w:val="center"/>
          </w:tcPr>
          <w:p w14:paraId="4C37EED5" w14:textId="3047324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337784FD" w14:textId="073D440C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4EC86C15" w14:textId="774BD6A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Interior wall type</w:t>
            </w:r>
          </w:p>
        </w:tc>
      </w:tr>
      <w:tr w:rsidR="00761E6D" w:rsidRPr="00743739" w14:paraId="58635D65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BA8666C" w14:textId="0BCE719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7E9B05E" w14:textId="654DFB2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KITCHENS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B1FE43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68844229" w14:textId="775D4AC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5226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95" w:type="dxa"/>
            <w:vAlign w:val="center"/>
          </w:tcPr>
          <w:p w14:paraId="5741A1F8" w14:textId="22A6DA0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32.88</w:t>
            </w:r>
          </w:p>
        </w:tc>
        <w:tc>
          <w:tcPr>
            <w:tcW w:w="894" w:type="dxa"/>
            <w:vAlign w:val="center"/>
          </w:tcPr>
          <w:p w14:paraId="240E327F" w14:textId="54684452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3181B757" w14:textId="0B35A52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kitchens</w:t>
            </w:r>
          </w:p>
        </w:tc>
      </w:tr>
      <w:tr w:rsidR="00761E6D" w:rsidRPr="00743739" w14:paraId="1EEB607A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C0CFC78" w14:textId="37B91433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702CEE5" w14:textId="066E2EF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FIREPLACES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1C813E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36D084E6" w14:textId="510AE48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7D7D0AA4" w14:textId="03C8C7F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71A2010" w14:textId="29173DD8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33B0C110" w14:textId="4FB3FDB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fireplaces</w:t>
            </w:r>
          </w:p>
        </w:tc>
      </w:tr>
      <w:tr w:rsidR="00761E6D" w:rsidRPr="00743739" w14:paraId="732D0BD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9A84B6F" w14:textId="4C66A10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6E0DDBE" w14:textId="293E64A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USECODE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BA7AF6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77645209" w14:textId="29EDCAE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57CABBA4" w14:textId="5618783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327740F5" w14:textId="1E3ACF97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B017D34" w14:textId="504CEEF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use code type</w:t>
            </w:r>
          </w:p>
        </w:tc>
      </w:tr>
      <w:tr w:rsidR="00761E6D" w:rsidRPr="00743739" w14:paraId="2E142308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0D2537C" w14:textId="78B658A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22CB3D7" w14:textId="2862C95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LANDAREA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7FC0C82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int64</w:t>
            </w:r>
          </w:p>
        </w:tc>
        <w:tc>
          <w:tcPr>
            <w:tcW w:w="884" w:type="dxa"/>
            <w:vAlign w:val="center"/>
          </w:tcPr>
          <w:p w14:paraId="0A10CAC8" w14:textId="228E2B8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299A32F2" w14:textId="0FD4143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1DCFB3A" w14:textId="5BFD4420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11359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B78A30F" w14:textId="2403D3B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 area of property in square feet</w:t>
            </w:r>
          </w:p>
        </w:tc>
      </w:tr>
      <w:tr w:rsidR="00761E6D" w:rsidRPr="00743739" w14:paraId="65FB7E3D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6D48E9E4" w14:textId="25BE7F8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590C6AB" w14:textId="4FD9B02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GIS_LAST_MOD_DTTM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E226304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0542C91" w14:textId="4327CC0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1045A299" w14:textId="3663056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4C4F786" w14:textId="1E2B6FDF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83D6292" w14:textId="559EB65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modified data</w:t>
            </w:r>
          </w:p>
        </w:tc>
      </w:tr>
      <w:tr w:rsidR="00761E6D" w:rsidRPr="00743739" w14:paraId="746D9517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2CE4C22" w14:textId="7B87988B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C26C618" w14:textId="2141C27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68A820C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2593AE99" w14:textId="4110C9D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4E355FBC" w14:textId="73B65EE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0C40DB6C" w14:textId="036F753D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3AAC05F7" w14:textId="5358AF1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 data source</w:t>
            </w:r>
          </w:p>
        </w:tc>
      </w:tr>
      <w:tr w:rsidR="00761E6D" w:rsidRPr="00743739" w14:paraId="294B5C38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52CAAFD" w14:textId="7B5EAEF1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2AFD94AF" w14:textId="6F4BACA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CMPLX_NUM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D3DC4D4" w14:textId="0A15922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1E66A88F" w14:textId="71BABEE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106696</w:t>
            </w:r>
          </w:p>
        </w:tc>
        <w:tc>
          <w:tcPr>
            <w:tcW w:w="1295" w:type="dxa"/>
            <w:vAlign w:val="center"/>
          </w:tcPr>
          <w:p w14:paraId="3DFC4B80" w14:textId="0DF4643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67.12</w:t>
            </w:r>
          </w:p>
        </w:tc>
        <w:tc>
          <w:tcPr>
            <w:tcW w:w="894" w:type="dxa"/>
            <w:vAlign w:val="center"/>
          </w:tcPr>
          <w:p w14:paraId="2406A234" w14:textId="06761FF7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2913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5B4EF41" w14:textId="2F2E733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Complex number</w:t>
            </w:r>
          </w:p>
        </w:tc>
      </w:tr>
      <w:tr w:rsidR="00761E6D" w:rsidRPr="00743739" w14:paraId="2BDB0B4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230380BD" w14:textId="5C7500E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B1D8E62" w14:textId="5DA877A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LIVING_GBA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47EC2EB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A9D4EA8" w14:textId="5AD4914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106696</w:t>
            </w:r>
          </w:p>
        </w:tc>
        <w:tc>
          <w:tcPr>
            <w:tcW w:w="1295" w:type="dxa"/>
            <w:vAlign w:val="center"/>
          </w:tcPr>
          <w:p w14:paraId="1C738E7C" w14:textId="6E3682D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67.12</w:t>
            </w:r>
          </w:p>
        </w:tc>
        <w:tc>
          <w:tcPr>
            <w:tcW w:w="894" w:type="dxa"/>
            <w:vAlign w:val="center"/>
          </w:tcPr>
          <w:p w14:paraId="0DE3E837" w14:textId="7841B83C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2216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4AC96957" w14:textId="2D89789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Gross building area in square feet</w:t>
            </w:r>
          </w:p>
        </w:tc>
      </w:tr>
      <w:tr w:rsidR="00761E6D" w:rsidRPr="00743739" w14:paraId="01AC09CB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242AF23B" w14:textId="53774F12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D4D0A2D" w14:textId="586E8D2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FULLADDRESS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F8C103A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376F12A" w14:textId="74444A2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52917</w:t>
            </w:r>
          </w:p>
        </w:tc>
        <w:tc>
          <w:tcPr>
            <w:tcW w:w="1295" w:type="dxa"/>
            <w:vAlign w:val="center"/>
          </w:tcPr>
          <w:p w14:paraId="34063D9C" w14:textId="239E670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33.29</w:t>
            </w:r>
          </w:p>
        </w:tc>
        <w:tc>
          <w:tcPr>
            <w:tcW w:w="894" w:type="dxa"/>
            <w:vAlign w:val="center"/>
          </w:tcPr>
          <w:p w14:paraId="4E8E1CA0" w14:textId="50DB873D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105978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B575D89" w14:textId="7B5031A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street address</w:t>
            </w:r>
          </w:p>
        </w:tc>
      </w:tr>
      <w:tr w:rsidR="00761E6D" w:rsidRPr="00743739" w14:paraId="30C9D8CF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1FFA558" w14:textId="237A06D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0006CFD" w14:textId="1E9B971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6B62013F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5D97347D" w14:textId="33A19E4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52906</w:t>
            </w:r>
          </w:p>
        </w:tc>
        <w:tc>
          <w:tcPr>
            <w:tcW w:w="1295" w:type="dxa"/>
            <w:vAlign w:val="center"/>
          </w:tcPr>
          <w:p w14:paraId="4D58FB55" w14:textId="0BEDEA4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33.28</w:t>
            </w:r>
          </w:p>
        </w:tc>
        <w:tc>
          <w:tcPr>
            <w:tcW w:w="894" w:type="dxa"/>
            <w:vAlign w:val="center"/>
          </w:tcPr>
          <w:p w14:paraId="6C15ED89" w14:textId="10E01F08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9D6CED7" w14:textId="3CED064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761E6D" w:rsidRPr="00743739" w14:paraId="1DD318E2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0A86689E" w14:textId="1E7F9A70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A8F5AB6" w14:textId="5776FAF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897C5F7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0E2E5BE" w14:textId="16D61FD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52906</w:t>
            </w:r>
          </w:p>
        </w:tc>
        <w:tc>
          <w:tcPr>
            <w:tcW w:w="1295" w:type="dxa"/>
            <w:vAlign w:val="center"/>
          </w:tcPr>
          <w:p w14:paraId="71E0EA22" w14:textId="7F55E49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33.28</w:t>
            </w:r>
          </w:p>
        </w:tc>
        <w:tc>
          <w:tcPr>
            <w:tcW w:w="894" w:type="dxa"/>
            <w:vAlign w:val="center"/>
          </w:tcPr>
          <w:p w14:paraId="50668488" w14:textId="011330A7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1928A5D" w14:textId="20469FA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761E6D" w:rsidRPr="00743739" w14:paraId="411C7F66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2A77A0C" w14:textId="66969EF0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66E5CC2" w14:textId="6168202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2E96355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35412FC5" w14:textId="6C35533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14:paraId="29F26A1D" w14:textId="00CEAE6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3174AEB5" w14:textId="0BB470D3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E947A17" w14:textId="07F7333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</w:tr>
      <w:tr w:rsidR="00761E6D" w:rsidRPr="00743739" w14:paraId="37638E9A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F30B087" w14:textId="605823EE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D504AFC" w14:textId="1E02096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NATIONALGRID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C59AB13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416DF4A1" w14:textId="10B784D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52906</w:t>
            </w:r>
          </w:p>
        </w:tc>
        <w:tc>
          <w:tcPr>
            <w:tcW w:w="1295" w:type="dxa"/>
            <w:vAlign w:val="center"/>
          </w:tcPr>
          <w:p w14:paraId="79D98A01" w14:textId="5005926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33.28</w:t>
            </w:r>
          </w:p>
        </w:tc>
        <w:tc>
          <w:tcPr>
            <w:tcW w:w="894" w:type="dxa"/>
            <w:vAlign w:val="center"/>
          </w:tcPr>
          <w:p w14:paraId="2EA3FA94" w14:textId="6912A06D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105949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67049F63" w14:textId="645F148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 location national grid coordinate spatial address</w:t>
            </w:r>
          </w:p>
        </w:tc>
      </w:tr>
      <w:tr w:rsidR="00761E6D" w:rsidRPr="00743739" w14:paraId="078E143E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0FE651F" w14:textId="078DDA4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1628A88" w14:textId="19F116A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C693C0D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E4D807B" w14:textId="4570A8E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14:paraId="1C4E7641" w14:textId="5C37F251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5CE2D05E" w14:textId="69B0C8C5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105522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C31A4DA" w14:textId="63D0D0B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</w:tr>
      <w:tr w:rsidR="00761E6D" w:rsidRPr="00743739" w14:paraId="4CD66660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F9F2412" w14:textId="3C79B7F0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0AB4837" w14:textId="4A7A446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75FE60EF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A3D28BD" w14:textId="0E0BE2DC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14:paraId="79F1FD4A" w14:textId="7ECEBD0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098A4B80" w14:textId="66A62A19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105935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3AD9B3E0" w14:textId="04609D9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761E6D" w:rsidRPr="00743739" w14:paraId="1676C24D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1B5B630F" w14:textId="1D36264D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8224E16" w14:textId="27379BA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ASSESSMENT_NBHD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371A7A55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17D9ECDB" w14:textId="680E5C2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14:paraId="2DC71767" w14:textId="3ACDA8B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405423A2" w14:textId="02A7DCC1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DD3EEA4" w14:textId="197F365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Neighborhood ID</w:t>
            </w:r>
          </w:p>
        </w:tc>
      </w:tr>
      <w:tr w:rsidR="00761E6D" w:rsidRPr="00743739" w14:paraId="06102CF6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BBA68B8" w14:textId="521B6EF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508CAB4" w14:textId="1BF406E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ASSESSMENT_SUBNBHD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D554737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6FBCB025" w14:textId="4D7C8CD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32551</w:t>
            </w:r>
          </w:p>
        </w:tc>
        <w:tc>
          <w:tcPr>
            <w:tcW w:w="1295" w:type="dxa"/>
            <w:vAlign w:val="center"/>
          </w:tcPr>
          <w:p w14:paraId="39D913AE" w14:textId="45FDF5D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20.48</w:t>
            </w:r>
          </w:p>
        </w:tc>
        <w:tc>
          <w:tcPr>
            <w:tcW w:w="894" w:type="dxa"/>
            <w:vAlign w:val="center"/>
          </w:tcPr>
          <w:p w14:paraId="396F7A46" w14:textId="23335DBC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6B99CB11" w14:textId="76E7E60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Subneighborhood ID</w:t>
            </w:r>
          </w:p>
        </w:tc>
      </w:tr>
      <w:tr w:rsidR="00761E6D" w:rsidRPr="00743739" w14:paraId="56CCA047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76633B3" w14:textId="4954A4A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5998E7E" w14:textId="395044A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CENSUS_TRACT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EFC494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06222E2A" w14:textId="3C1D1195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14:paraId="1A452EFE" w14:textId="004C1A1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520C70A8" w14:textId="5572C673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F94B411" w14:textId="04B2950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tract</w:t>
            </w:r>
          </w:p>
        </w:tc>
      </w:tr>
      <w:tr w:rsidR="00761E6D" w:rsidRPr="00743739" w14:paraId="1958566E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7CA2B634" w14:textId="70AEAB96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32DB52A" w14:textId="06DA37F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CENSUS_BLOCK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B8BB8EB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211F4704" w14:textId="2EE3251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52906</w:t>
            </w:r>
          </w:p>
        </w:tc>
        <w:tc>
          <w:tcPr>
            <w:tcW w:w="1295" w:type="dxa"/>
            <w:vAlign w:val="center"/>
          </w:tcPr>
          <w:p w14:paraId="0D828D84" w14:textId="0E4B7820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33.28</w:t>
            </w:r>
          </w:p>
        </w:tc>
        <w:tc>
          <w:tcPr>
            <w:tcW w:w="894" w:type="dxa"/>
            <w:vAlign w:val="center"/>
          </w:tcPr>
          <w:p w14:paraId="474ADB33" w14:textId="5EB4B745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3848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0A41CCBE" w14:textId="424AB692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block</w:t>
            </w:r>
          </w:p>
        </w:tc>
      </w:tr>
      <w:tr w:rsidR="00761E6D" w:rsidRPr="00743739" w14:paraId="2469EBE4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4E54EA16" w14:textId="3B764B6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CF87422" w14:textId="0934EC2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28C1BD0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B4C6B5C" w14:textId="5B12AA8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95" w:type="dxa"/>
            <w:vAlign w:val="center"/>
          </w:tcPr>
          <w:p w14:paraId="7A975CAE" w14:textId="453C7F2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211CC526" w14:textId="55E7C8C0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413BDED" w14:textId="1DC81D6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 (district is divided into eight wards, each with approximately 75,000 residents)</w:t>
            </w:r>
          </w:p>
        </w:tc>
      </w:tr>
      <w:tr w:rsidR="00761E6D" w:rsidRPr="00743739" w14:paraId="00DED46F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20516162" w14:textId="2E400A38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E8B458D" w14:textId="2AA53E3D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0FF7DCC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7DEE25B2" w14:textId="7625390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5" w:type="dxa"/>
            <w:vAlign w:val="center"/>
          </w:tcPr>
          <w:p w14:paraId="668272AB" w14:textId="2D7038B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894" w:type="dxa"/>
            <w:vAlign w:val="center"/>
          </w:tcPr>
          <w:p w14:paraId="63CBF9D4" w14:textId="2185E43F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3512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32DDC517" w14:textId="67C3F64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 (Part of Square Suffix Lot (SSL) an address identifier in DC)</w:t>
            </w:r>
          </w:p>
        </w:tc>
      </w:tr>
      <w:tr w:rsidR="00761E6D" w:rsidRPr="00743739" w14:paraId="6ABE406D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D361763" w14:textId="23F19C0C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F8847F7" w14:textId="6D11C16B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2A3DBDED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2A06ACFA" w14:textId="018E67A4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295" w:type="dxa"/>
            <w:vAlign w:val="center"/>
          </w:tcPr>
          <w:p w14:paraId="0C238794" w14:textId="39953DC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94" w:type="dxa"/>
            <w:vAlign w:val="center"/>
          </w:tcPr>
          <w:p w14:paraId="52C14B01" w14:textId="2BE353DE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3291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1DAC0165" w14:textId="233C1368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761E6D" w:rsidRPr="00743739" w14:paraId="64474A1D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58BB4617" w14:textId="13138374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FBA9368" w14:textId="7F2C11FE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53B5AF48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float64</w:t>
            </w:r>
          </w:p>
        </w:tc>
        <w:tc>
          <w:tcPr>
            <w:tcW w:w="884" w:type="dxa"/>
            <w:vAlign w:val="center"/>
          </w:tcPr>
          <w:p w14:paraId="3477E1B7" w14:textId="339CFA1F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295" w:type="dxa"/>
            <w:vAlign w:val="center"/>
          </w:tcPr>
          <w:p w14:paraId="20503158" w14:textId="724DE5E9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94" w:type="dxa"/>
            <w:vAlign w:val="center"/>
          </w:tcPr>
          <w:p w14:paraId="0393D5AA" w14:textId="7ABE95BB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3291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7C124754" w14:textId="5C67577A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</w:tr>
      <w:tr w:rsidR="00761E6D" w:rsidRPr="00743739" w14:paraId="62031CAE" w14:textId="77777777" w:rsidTr="003A00AF">
        <w:trPr>
          <w:trHeight w:val="312"/>
        </w:trPr>
        <w:tc>
          <w:tcPr>
            <w:tcW w:w="483" w:type="dxa"/>
            <w:vAlign w:val="center"/>
          </w:tcPr>
          <w:p w14:paraId="06E834D6" w14:textId="0A58C529" w:rsidR="00761E6D" w:rsidRPr="003201DB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DF32A41" w14:textId="237CD44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QUADRANT</w:t>
            </w:r>
          </w:p>
        </w:tc>
        <w:tc>
          <w:tcPr>
            <w:tcW w:w="817" w:type="dxa"/>
            <w:shd w:val="clear" w:color="auto" w:fill="auto"/>
            <w:noWrap/>
            <w:vAlign w:val="center"/>
            <w:hideMark/>
          </w:tcPr>
          <w:p w14:paraId="14A8D2C9" w14:textId="7777777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884" w:type="dxa"/>
            <w:vAlign w:val="center"/>
          </w:tcPr>
          <w:p w14:paraId="02A0B1E4" w14:textId="6C43B6D6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1295" w:type="dxa"/>
            <w:vAlign w:val="center"/>
          </w:tcPr>
          <w:p w14:paraId="6F0CE38E" w14:textId="794E7D03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894" w:type="dxa"/>
            <w:vAlign w:val="center"/>
          </w:tcPr>
          <w:p w14:paraId="02039951" w14:textId="7C8317FF" w:rsidR="00761E6D" w:rsidRPr="00743739" w:rsidRDefault="00503230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81" w:type="dxa"/>
            <w:shd w:val="clear" w:color="auto" w:fill="auto"/>
            <w:noWrap/>
            <w:vAlign w:val="center"/>
            <w:hideMark/>
          </w:tcPr>
          <w:p w14:paraId="2BAB3453" w14:textId="59789547" w:rsidR="00761E6D" w:rsidRPr="00743739" w:rsidRDefault="00761E6D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quadrant (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NE, SE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SW,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NW)</w:t>
            </w:r>
          </w:p>
        </w:tc>
      </w:tr>
    </w:tbl>
    <w:p w14:paraId="25CF10A2" w14:textId="2CB9A6B1" w:rsidR="0088407A" w:rsidRDefault="0088407A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693C91E4" w14:textId="77777777" w:rsidR="000568A6" w:rsidRDefault="000568A6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E47A59C" w14:textId="0E5EDE75" w:rsidR="003A00AF" w:rsidRDefault="00AC7254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List of </w:t>
      </w:r>
      <w:r w:rsidRPr="00AC7254">
        <w:rPr>
          <w:rFonts w:ascii="Arial" w:hAnsi="Arial" w:cs="Arial"/>
          <w:b/>
          <w:bCs/>
          <w:sz w:val="24"/>
          <w:szCs w:val="24"/>
        </w:rPr>
        <w:t>Numerical</w:t>
      </w:r>
      <w:r>
        <w:rPr>
          <w:rFonts w:ascii="Arial" w:hAnsi="Arial" w:cs="Arial"/>
          <w:sz w:val="24"/>
          <w:szCs w:val="24"/>
        </w:rPr>
        <w:t xml:space="preserve"> Features:</w:t>
      </w:r>
    </w:p>
    <w:tbl>
      <w:tblPr>
        <w:tblW w:w="72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2577"/>
        <w:gridCol w:w="4230"/>
      </w:tblGrid>
      <w:tr w:rsidR="002C5833" w:rsidRPr="00743739" w14:paraId="11BF9CD7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0AB9DB0D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17152ED5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60C57252" w14:textId="2D8D557F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C5833" w:rsidRPr="00743739" w14:paraId="4B46BF02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EF0B0E7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577" w:type="dxa"/>
            <w:shd w:val="clear" w:color="auto" w:fill="auto"/>
            <w:noWrap/>
            <w:vAlign w:val="center"/>
          </w:tcPr>
          <w:p w14:paraId="72BF9516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#Unnamed: 0</w:t>
            </w:r>
          </w:p>
        </w:tc>
        <w:tc>
          <w:tcPr>
            <w:tcW w:w="4230" w:type="dxa"/>
            <w:shd w:val="clear" w:color="auto" w:fill="auto"/>
            <w:noWrap/>
            <w:vAlign w:val="center"/>
          </w:tcPr>
          <w:p w14:paraId="0D95EA36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Index</w:t>
            </w:r>
          </w:p>
        </w:tc>
      </w:tr>
      <w:tr w:rsidR="002C5833" w:rsidRPr="00743739" w14:paraId="1C23816F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41A7BB3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37088946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BATHRM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2B27423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bathrooms</w:t>
            </w:r>
          </w:p>
        </w:tc>
      </w:tr>
      <w:tr w:rsidR="002C5833" w:rsidRPr="00743739" w14:paraId="4E559019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929502D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60F58172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HF_BATHRM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5266CAD0" w14:textId="7777777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half bathroom</w:t>
            </w:r>
          </w:p>
          <w:p w14:paraId="4C7F651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(No bathtub or shower)</w:t>
            </w:r>
          </w:p>
        </w:tc>
      </w:tr>
      <w:tr w:rsidR="002C5833" w:rsidRPr="00743739" w14:paraId="2E0CD3CD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D06DEAE" w14:textId="49099489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2B997E72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NUM_UNITS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7C85A4B6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units</w:t>
            </w:r>
          </w:p>
        </w:tc>
      </w:tr>
      <w:tr w:rsidR="002C5833" w:rsidRPr="00743739" w14:paraId="5332513B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3D2638B6" w14:textId="0F942922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7E5A84C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ROOMS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529C59EA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rooms</w:t>
            </w:r>
          </w:p>
        </w:tc>
      </w:tr>
      <w:tr w:rsidR="002C5833" w:rsidRPr="00743739" w14:paraId="4C7A428D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4C631B80" w14:textId="41FABD44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1122D9E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BEDRM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6431258B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bedrooms</w:t>
            </w:r>
          </w:p>
        </w:tc>
      </w:tr>
      <w:tr w:rsidR="002C5833" w:rsidRPr="00743739" w14:paraId="1ABCEE7E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0957FB22" w14:textId="4B3BB138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0F4A0E03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AYB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0F67C353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earliest time the main portion of the building was built</w:t>
            </w:r>
          </w:p>
        </w:tc>
      </w:tr>
      <w:tr w:rsidR="002C5833" w:rsidRPr="00743739" w14:paraId="688BD094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5D16191C" w14:textId="4C0A912D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33CE2FFF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YR_RMDL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765CFE11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year structure was remodeled</w:t>
            </w:r>
          </w:p>
        </w:tc>
      </w:tr>
      <w:tr w:rsidR="002C5833" w:rsidRPr="00743739" w14:paraId="0C8F0D35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56CDA816" w14:textId="4C705166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2AB64A88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EYB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3E70E85D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year an improvement was built more recent than actual year built</w:t>
            </w:r>
          </w:p>
        </w:tc>
      </w:tr>
      <w:tr w:rsidR="002C5833" w:rsidRPr="00743739" w14:paraId="5C642DD0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66FA606D" w14:textId="02B4BBBE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2E521BF3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STORIES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2B83050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stories in primary dwelling</w:t>
            </w:r>
          </w:p>
        </w:tc>
      </w:tr>
      <w:tr w:rsidR="002C5833" w:rsidRPr="00743739" w14:paraId="762B1458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88596AD" w14:textId="2A3C3C09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27F230C2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687546D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Price of most recent sale</w:t>
            </w:r>
          </w:p>
        </w:tc>
      </w:tr>
      <w:tr w:rsidR="002C5833" w:rsidRPr="00743739" w14:paraId="2FBBDA62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75305FB" w14:textId="6E999B6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47195C2E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SALE_NUM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4E305864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Number of 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times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it's</w:t>
            </w:r>
            <w:proofErr w:type="gramEnd"/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been sold since May 2014</w:t>
            </w:r>
          </w:p>
        </w:tc>
      </w:tr>
      <w:tr w:rsidR="002C5833" w:rsidRPr="00743739" w14:paraId="4E350683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54B5A436" w14:textId="1061470F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76997D0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GBA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7C727665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Gross building area in square feet</w:t>
            </w:r>
          </w:p>
        </w:tc>
      </w:tr>
      <w:tr w:rsidR="002C5833" w:rsidRPr="00743739" w14:paraId="1A153934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6347B950" w14:textId="51BCF795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19D1737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BLDG_NUM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32D114BC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number on the property</w:t>
            </w:r>
          </w:p>
        </w:tc>
      </w:tr>
      <w:tr w:rsidR="002C5833" w:rsidRPr="00743739" w14:paraId="65690AAF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6286F080" w14:textId="2AE9E68A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6DC54F31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KITCHENS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79950836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kitchens</w:t>
            </w:r>
          </w:p>
        </w:tc>
      </w:tr>
      <w:tr w:rsidR="002C5833" w:rsidRPr="00743739" w14:paraId="65D36A12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09CBBA36" w14:textId="69345644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67B36CE7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FIREPLACES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2162C95B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Number of fireplaces</w:t>
            </w:r>
          </w:p>
        </w:tc>
      </w:tr>
      <w:tr w:rsidR="002C5833" w:rsidRPr="00743739" w14:paraId="75A05544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A990F59" w14:textId="4AAAD374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CEECF3A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USECODE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0B87D919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use code type</w:t>
            </w:r>
          </w:p>
        </w:tc>
      </w:tr>
      <w:tr w:rsidR="002C5833" w:rsidRPr="00743739" w14:paraId="17F9464D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2F412F5" w14:textId="1E187A60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08880139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LANDAREA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154BCCB7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Land area of property in square feet</w:t>
            </w:r>
          </w:p>
        </w:tc>
      </w:tr>
      <w:tr w:rsidR="002C5833" w:rsidRPr="00743739" w14:paraId="7CA65823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5A7BB96" w14:textId="323FD93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ED41ADE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CMPLX_NUM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2A619538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Complex number</w:t>
            </w:r>
          </w:p>
        </w:tc>
      </w:tr>
      <w:tr w:rsidR="002C5833" w:rsidRPr="00743739" w14:paraId="167B7699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4902BE8" w14:textId="0DDBB0E7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79F11A0D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LIVING_GBA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004C9EF9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Gross building area in square feet</w:t>
            </w:r>
          </w:p>
        </w:tc>
      </w:tr>
      <w:tr w:rsidR="002C5833" w:rsidRPr="00743739" w14:paraId="56351920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56E9BF1D" w14:textId="61BFE862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6055A333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74AE1A55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Zipcode</w:t>
            </w:r>
          </w:p>
        </w:tc>
      </w:tr>
      <w:tr w:rsidR="002C5833" w:rsidRPr="00743739" w14:paraId="408E30BA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02DA8E3C" w14:textId="110AA67C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158F439B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5BE37862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</w:tr>
      <w:tr w:rsidR="002C5833" w:rsidRPr="00743739" w14:paraId="2CF54340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9F02358" w14:textId="31F0262A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7C889D4A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23E896FE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2C5833" w:rsidRPr="00743739" w14:paraId="07F85CD9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3FD88843" w14:textId="21337961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70F0377F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CENSUS_TRACT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5160C1D1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tract</w:t>
            </w:r>
          </w:p>
        </w:tc>
      </w:tr>
      <w:tr w:rsidR="002C5833" w:rsidRPr="00743739" w14:paraId="66B2320E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35ECD16A" w14:textId="5CFB0E5E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592A921E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45E11367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Longitude</w:t>
            </w:r>
          </w:p>
        </w:tc>
      </w:tr>
      <w:tr w:rsidR="002C5833" w:rsidRPr="00743739" w14:paraId="6A7A5914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5D37228B" w14:textId="42C96B7A" w:rsidR="002C5833" w:rsidRPr="003201DB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577" w:type="dxa"/>
            <w:shd w:val="clear" w:color="auto" w:fill="auto"/>
            <w:noWrap/>
            <w:vAlign w:val="center"/>
            <w:hideMark/>
          </w:tcPr>
          <w:p w14:paraId="27351812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</w:t>
            </w:r>
          </w:p>
        </w:tc>
        <w:tc>
          <w:tcPr>
            <w:tcW w:w="4230" w:type="dxa"/>
            <w:shd w:val="clear" w:color="auto" w:fill="auto"/>
            <w:noWrap/>
            <w:vAlign w:val="center"/>
            <w:hideMark/>
          </w:tcPr>
          <w:p w14:paraId="7FEAB6F9" w14:textId="77777777" w:rsidR="002C5833" w:rsidRPr="00743739" w:rsidRDefault="002C5833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Latitude</w:t>
            </w:r>
          </w:p>
        </w:tc>
      </w:tr>
    </w:tbl>
    <w:p w14:paraId="5DBD6638" w14:textId="54CEF364" w:rsidR="00AC7254" w:rsidRDefault="00AC7254" w:rsidP="000568A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25C2736" w14:textId="3014E3CA" w:rsidR="000568A6" w:rsidRDefault="000568A6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of </w:t>
      </w:r>
      <w:r>
        <w:rPr>
          <w:rFonts w:ascii="Arial" w:hAnsi="Arial" w:cs="Arial"/>
          <w:b/>
          <w:bCs/>
          <w:sz w:val="24"/>
          <w:szCs w:val="24"/>
        </w:rPr>
        <w:t>Categorical</w:t>
      </w:r>
      <w:r>
        <w:rPr>
          <w:rFonts w:ascii="Arial" w:hAnsi="Arial" w:cs="Arial"/>
          <w:sz w:val="24"/>
          <w:szCs w:val="24"/>
        </w:rPr>
        <w:t xml:space="preserve"> Features:</w:t>
      </w:r>
    </w:p>
    <w:tbl>
      <w:tblPr>
        <w:tblW w:w="72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2673"/>
        <w:gridCol w:w="4134"/>
      </w:tblGrid>
      <w:tr w:rsidR="000568A6" w:rsidRPr="00743739" w14:paraId="0B223ABB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CE2F093" w14:textId="77777777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9340361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Feature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037719B7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0568A6" w:rsidRPr="00743739" w14:paraId="07010B7D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51FF879" w14:textId="5A064790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68C355D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HEAT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25D211C9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Heating type</w:t>
            </w:r>
          </w:p>
        </w:tc>
      </w:tr>
      <w:tr w:rsidR="000568A6" w:rsidRPr="00743739" w14:paraId="78020EBA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4E22681E" w14:textId="3DF44BA9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19011919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AC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3C2F2743" w14:textId="72630F0C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 Condition</w:t>
            </w:r>
            <w:r w:rsidR="0064024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availability (Y/N)</w:t>
            </w:r>
          </w:p>
        </w:tc>
      </w:tr>
      <w:tr w:rsidR="000568A6" w:rsidRPr="00743739" w14:paraId="7AF50752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4C01BFB7" w14:textId="60075EE5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A24AC2A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SALEDATE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72D54640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 of most recent sale</w:t>
            </w:r>
          </w:p>
        </w:tc>
      </w:tr>
      <w:tr w:rsidR="000568A6" w:rsidRPr="00743739" w14:paraId="58481FD5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5818334" w14:textId="15D0627E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4931A3C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QUALIFIED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165F1227" w14:textId="765F3371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Internally used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indicator to reflect if a sale is representative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of market value according to the office's internal criteria</w:t>
            </w:r>
          </w:p>
        </w:tc>
      </w:tr>
      <w:tr w:rsidR="000568A6" w:rsidRPr="00743739" w14:paraId="66343A9B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66C54508" w14:textId="3D4574AE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8F61F8B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STYLE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57760896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Type of story</w:t>
            </w:r>
          </w:p>
        </w:tc>
      </w:tr>
      <w:tr w:rsidR="000568A6" w:rsidRPr="00743739" w14:paraId="6CCD4E57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CB93D86" w14:textId="2C9A1027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697A2920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713080E2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Building structure</w:t>
            </w:r>
          </w:p>
        </w:tc>
      </w:tr>
      <w:tr w:rsidR="000568A6" w:rsidRPr="00743739" w14:paraId="1E4FF8CC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B4363B5" w14:textId="2D6A72F3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354D33A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GRADE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54D8DAD5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Grade</w:t>
            </w:r>
          </w:p>
        </w:tc>
      </w:tr>
      <w:tr w:rsidR="000568A6" w:rsidRPr="00743739" w14:paraId="5C6094F1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D0859C3" w14:textId="67C89264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4687BC2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CNDTN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32A76F2B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Property Condition</w:t>
            </w:r>
          </w:p>
        </w:tc>
      </w:tr>
      <w:tr w:rsidR="000568A6" w:rsidRPr="00743739" w14:paraId="1F7D60D2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003ED6F8" w14:textId="14A4F66C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5C98D69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EXTWALL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5CB4CF31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Exterior wall type</w:t>
            </w:r>
          </w:p>
        </w:tc>
      </w:tr>
      <w:tr w:rsidR="000568A6" w:rsidRPr="00743739" w14:paraId="0DF47F40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7F81FD9" w14:textId="4B8E272A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4EA8D36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ROOF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4674E7FC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Roof type</w:t>
            </w:r>
          </w:p>
        </w:tc>
      </w:tr>
      <w:tr w:rsidR="000568A6" w:rsidRPr="00743739" w14:paraId="6E4762ED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7C2766A" w14:textId="249A7B66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A45BB3D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INTWALL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668DF045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Interior wall type</w:t>
            </w:r>
          </w:p>
        </w:tc>
      </w:tr>
      <w:tr w:rsidR="000568A6" w:rsidRPr="00743739" w14:paraId="324FA1E8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0750838C" w14:textId="2B79CA52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6D33FA4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GIS_LAST_MOD_DTTM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3DF670BC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Last modified data</w:t>
            </w:r>
          </w:p>
        </w:tc>
      </w:tr>
      <w:tr w:rsidR="000568A6" w:rsidRPr="00743739" w14:paraId="3E4C29C3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3403114E" w14:textId="6E99A16B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4BBB6DF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1C3F2A72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Raw data source</w:t>
            </w:r>
          </w:p>
        </w:tc>
      </w:tr>
      <w:tr w:rsidR="000568A6" w:rsidRPr="00743739" w14:paraId="51AE26E0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9DBD1CF" w14:textId="35879107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10CC943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FULLADDRESS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315CD6EE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Full street address</w:t>
            </w:r>
          </w:p>
        </w:tc>
      </w:tr>
      <w:tr w:rsidR="000568A6" w:rsidRPr="00743739" w14:paraId="6A848BD5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116507B" w14:textId="2CD399FA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701A4C75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2AD28D54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</w:t>
            </w:r>
          </w:p>
        </w:tc>
      </w:tr>
      <w:tr w:rsidR="000568A6" w:rsidRPr="00743739" w14:paraId="096DA54C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9F54CAE" w14:textId="04150534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28BBB67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4815DA89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State</w:t>
            </w:r>
          </w:p>
        </w:tc>
      </w:tr>
      <w:tr w:rsidR="000568A6" w:rsidRPr="00743739" w14:paraId="57E8003F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2F98881F" w14:textId="6DE6182D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9AAD738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NATIONALGRID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798E01CD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Address location national grid coordinate spatial address</w:t>
            </w:r>
          </w:p>
        </w:tc>
      </w:tr>
      <w:tr w:rsidR="000568A6" w:rsidRPr="00743739" w14:paraId="799C4AA8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6F057A47" w14:textId="6D481A8E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030E643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ASSESSMENT_NBHD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5469CAF7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Neighborhood ID</w:t>
            </w:r>
          </w:p>
        </w:tc>
      </w:tr>
      <w:tr w:rsidR="000568A6" w:rsidRPr="00743739" w14:paraId="61912CF1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BE90291" w14:textId="7B02F732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3514787A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ASSESSMENT_SUBNBHD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0F699BF8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Subneighborhood ID</w:t>
            </w:r>
          </w:p>
        </w:tc>
      </w:tr>
      <w:tr w:rsidR="000568A6" w:rsidRPr="00743739" w14:paraId="47C22643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1188C658" w14:textId="07F5F62C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472DE5D3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CENSUS_BLOCK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22B9AA2C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Census block</w:t>
            </w:r>
          </w:p>
        </w:tc>
      </w:tr>
      <w:tr w:rsidR="000568A6" w:rsidRPr="00743739" w14:paraId="4293EAB8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7E42AEBB" w14:textId="04A80B7B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5F362655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4D4747A2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Ward (district is divided into eight wards, each with approximately 75,000 residents)</w:t>
            </w:r>
          </w:p>
        </w:tc>
      </w:tr>
      <w:tr w:rsidR="000568A6" w:rsidRPr="00743739" w14:paraId="428D0AE9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3FA06FA8" w14:textId="7F110F7F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8E85F92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7164C957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Square (Part of Square Suffix Lot (SSL) an address identifier in DC)</w:t>
            </w:r>
          </w:p>
        </w:tc>
      </w:tr>
      <w:tr w:rsidR="000568A6" w:rsidRPr="00743739" w14:paraId="23C3493F" w14:textId="77777777" w:rsidTr="000568A6">
        <w:trPr>
          <w:trHeight w:val="312"/>
        </w:trPr>
        <w:tc>
          <w:tcPr>
            <w:tcW w:w="483" w:type="dxa"/>
            <w:vAlign w:val="center"/>
          </w:tcPr>
          <w:p w14:paraId="48FF72C2" w14:textId="457E3DAE" w:rsidR="000568A6" w:rsidRPr="003201DB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14:paraId="0AE257D1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QUADRANT</w:t>
            </w:r>
          </w:p>
        </w:tc>
        <w:tc>
          <w:tcPr>
            <w:tcW w:w="4134" w:type="dxa"/>
            <w:shd w:val="clear" w:color="auto" w:fill="auto"/>
            <w:noWrap/>
            <w:vAlign w:val="center"/>
            <w:hideMark/>
          </w:tcPr>
          <w:p w14:paraId="0C549420" w14:textId="77777777" w:rsidR="000568A6" w:rsidRPr="00743739" w:rsidRDefault="000568A6" w:rsidP="000568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City quadrant (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NE, SE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SW,</w:t>
            </w:r>
            <w:r w:rsidRPr="003201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74373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NW)</w:t>
            </w:r>
          </w:p>
        </w:tc>
      </w:tr>
    </w:tbl>
    <w:p w14:paraId="7EE36AA0" w14:textId="77777777" w:rsidR="007E28F2" w:rsidRDefault="007E28F2" w:rsidP="000568A6">
      <w:pPr>
        <w:jc w:val="both"/>
        <w:rPr>
          <w:rFonts w:ascii="Arial" w:hAnsi="Arial" w:cs="Arial"/>
          <w:sz w:val="24"/>
          <w:szCs w:val="24"/>
        </w:rPr>
        <w:sectPr w:rsidR="007E28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58324E3" w14:textId="65C8B3CE" w:rsidR="00AC7254" w:rsidRDefault="0064024A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House Features:</w:t>
      </w:r>
    </w:p>
    <w:p w14:paraId="1D9C944A" w14:textId="757CBEA7" w:rsidR="0064024A" w:rsidRDefault="0064024A" w:rsidP="004D6F2B">
      <w:pPr>
        <w:pStyle w:val="ListParagraph"/>
        <w:numPr>
          <w:ilvl w:val="0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Interior details</w:t>
      </w:r>
    </w:p>
    <w:p w14:paraId="4DAAF68B" w14:textId="61E30FB9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Bedrooms</w:t>
      </w:r>
    </w:p>
    <w:p w14:paraId="5EDF0E23" w14:textId="0456C172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Bathrooms</w:t>
      </w:r>
    </w:p>
    <w:p w14:paraId="0F47E871" w14:textId="5E652B5E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Half Bathrooms</w:t>
      </w:r>
    </w:p>
    <w:p w14:paraId="6A3DA5EA" w14:textId="08EEDFD7" w:rsidR="0064024A" w:rsidRDefault="0064024A" w:rsidP="004D6F2B">
      <w:pPr>
        <w:pStyle w:val="ListParagraph"/>
        <w:numPr>
          <w:ilvl w:val="0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Heating</w:t>
      </w:r>
    </w:p>
    <w:p w14:paraId="4F0DE13E" w14:textId="0A9916FF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Forced Air</w:t>
      </w:r>
    </w:p>
    <w:p w14:paraId="5DF2CAF7" w14:textId="4A1AF12D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Electric based</w:t>
      </w:r>
    </w:p>
    <w:p w14:paraId="06A32484" w14:textId="66CD1EC7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Wall Furnace</w:t>
      </w:r>
    </w:p>
    <w:p w14:paraId="66229EB8" w14:textId="2B282347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Etc</w:t>
      </w:r>
    </w:p>
    <w:p w14:paraId="0EF80F26" w14:textId="2DB179DE" w:rsidR="0064024A" w:rsidRDefault="0064024A" w:rsidP="004D6F2B">
      <w:pPr>
        <w:pStyle w:val="ListParagraph"/>
        <w:numPr>
          <w:ilvl w:val="0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Cooling</w:t>
      </w:r>
    </w:p>
    <w:p w14:paraId="0C9D0CAC" w14:textId="67FC836B" w:rsidR="0064024A" w:rsidRDefault="0064024A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 Conditioner</w:t>
      </w:r>
    </w:p>
    <w:p w14:paraId="5D4A87CC" w14:textId="383BFE05" w:rsidR="00AB597D" w:rsidRDefault="00AB597D" w:rsidP="004D6F2B">
      <w:pPr>
        <w:pStyle w:val="ListParagraph"/>
        <w:numPr>
          <w:ilvl w:val="0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Interior features:</w:t>
      </w:r>
    </w:p>
    <w:p w14:paraId="708CE92B" w14:textId="688CA39B" w:rsidR="00AB597D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Kitchens</w:t>
      </w:r>
    </w:p>
    <w:p w14:paraId="766D59E8" w14:textId="09E348B8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Fireplaces</w:t>
      </w:r>
    </w:p>
    <w:p w14:paraId="34491BCB" w14:textId="03FC8470" w:rsidR="007E28F2" w:rsidRDefault="007E28F2" w:rsidP="004D6F2B">
      <w:pPr>
        <w:pStyle w:val="ListParagraph"/>
        <w:numPr>
          <w:ilvl w:val="0"/>
          <w:numId w:val="6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features:</w:t>
      </w:r>
    </w:p>
    <w:p w14:paraId="0971702B" w14:textId="41DEE20A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Gross building area</w:t>
      </w:r>
    </w:p>
    <w:p w14:paraId="1E926D7B" w14:textId="1912E88F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Living gross building area</w:t>
      </w:r>
    </w:p>
    <w:p w14:paraId="45653785" w14:textId="77777777" w:rsidR="004D6F2B" w:rsidRDefault="004D6F2B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</w:p>
    <w:p w14:paraId="3A80940C" w14:textId="0F5EDD87" w:rsidR="007E28F2" w:rsidRDefault="007E28F2" w:rsidP="004D6F2B">
      <w:p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Construction details:</w:t>
      </w:r>
    </w:p>
    <w:p w14:paraId="5224B3B2" w14:textId="4175F43D" w:rsidR="007E28F2" w:rsidRDefault="007E28F2" w:rsidP="004D6F2B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Property:</w:t>
      </w:r>
    </w:p>
    <w:p w14:paraId="65278C6B" w14:textId="5D6D8FB6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Story</w:t>
      </w:r>
    </w:p>
    <w:p w14:paraId="4F2F2D41" w14:textId="7D8F6862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</w:t>
      </w:r>
    </w:p>
    <w:p w14:paraId="01A46E84" w14:textId="312AFAF9" w:rsidR="007E28F2" w:rsidRDefault="007E28F2" w:rsidP="004D6F2B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Wall type:</w:t>
      </w:r>
    </w:p>
    <w:p w14:paraId="58EAE18C" w14:textId="696AF3B4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Exterior</w:t>
      </w:r>
    </w:p>
    <w:p w14:paraId="47142013" w14:textId="2F437891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Interior</w:t>
      </w:r>
    </w:p>
    <w:p w14:paraId="54E4C6AF" w14:textId="30AB8211" w:rsidR="0064024A" w:rsidRDefault="007E28F2" w:rsidP="004D6F2B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Roof type</w:t>
      </w:r>
    </w:p>
    <w:p w14:paraId="3EA99FB7" w14:textId="052BD462" w:rsidR="007E28F2" w:rsidRDefault="007E28F2" w:rsidP="004D6F2B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Condition:</w:t>
      </w:r>
    </w:p>
    <w:p w14:paraId="7D7F638D" w14:textId="2892FD98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 Condition</w:t>
      </w:r>
    </w:p>
    <w:p w14:paraId="2A177ED2" w14:textId="3C841AA0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Property Grade</w:t>
      </w:r>
    </w:p>
    <w:p w14:paraId="6AD9B993" w14:textId="208EAA48" w:rsid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 Built</w:t>
      </w:r>
    </w:p>
    <w:p w14:paraId="1C273E70" w14:textId="2EF3A4B6" w:rsidR="007E28F2" w:rsidRDefault="007E28F2" w:rsidP="004D6F2B">
      <w:pPr>
        <w:pStyle w:val="ListParagraph"/>
        <w:numPr>
          <w:ilvl w:val="0"/>
          <w:numId w:val="8"/>
        </w:numPr>
        <w:spacing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Notable Dates:</w:t>
      </w:r>
    </w:p>
    <w:p w14:paraId="104C3614" w14:textId="4C4DDA82" w:rsidR="007E28F2" w:rsidRPr="007E28F2" w:rsidRDefault="007E28F2" w:rsidP="004D6F2B">
      <w:pPr>
        <w:pStyle w:val="ListParagraph"/>
        <w:numPr>
          <w:ilvl w:val="0"/>
          <w:numId w:val="7"/>
        </w:numPr>
        <w:spacing w:after="100" w:afterAutospacing="1"/>
        <w:jc w:val="both"/>
        <w:rPr>
          <w:rFonts w:ascii="Arial" w:hAnsi="Arial" w:cs="Arial"/>
          <w:sz w:val="24"/>
          <w:szCs w:val="24"/>
        </w:rPr>
        <w:sectPr w:rsidR="007E28F2" w:rsidRPr="007E28F2" w:rsidSect="007E28F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rFonts w:ascii="Arial" w:hAnsi="Arial" w:cs="Arial"/>
          <w:sz w:val="24"/>
          <w:szCs w:val="24"/>
        </w:rPr>
        <w:t>Remodel year</w:t>
      </w:r>
    </w:p>
    <w:p w14:paraId="0AE77CEB" w14:textId="3F26A5DC" w:rsidR="00605D2D" w:rsidRDefault="00605D2D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area in Washington DC is divided into several Quadrant. Each Quadrant is furhter divided into Ward and each Ward is divided into Assessment Neighborhood.</w:t>
      </w:r>
    </w:p>
    <w:p w14:paraId="48B5C250" w14:textId="70BB9FB1" w:rsidR="00605D2D" w:rsidRPr="00605D2D" w:rsidRDefault="00605D2D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5D2D">
        <w:rPr>
          <w:rFonts w:ascii="Arial" w:hAnsi="Arial" w:cs="Arial"/>
          <w:b/>
          <w:bCs/>
          <w:sz w:val="24"/>
          <w:szCs w:val="24"/>
        </w:rPr>
        <w:t xml:space="preserve">Quadrant and Ward </w:t>
      </w:r>
    </w:p>
    <w:p w14:paraId="33D66A38" w14:textId="39135947" w:rsidR="00605D2D" w:rsidRDefault="00605D2D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Quadrant in Washington DC is Northwest, Northeast, Southeast, </w:t>
      </w:r>
      <w:r w:rsidR="00495C61">
        <w:rPr>
          <w:rFonts w:ascii="Arial" w:hAnsi="Arial" w:cs="Arial"/>
          <w:sz w:val="24"/>
          <w:szCs w:val="24"/>
        </w:rPr>
        <w:t>Southwest,</w:t>
      </w:r>
      <w:r>
        <w:rPr>
          <w:rFonts w:ascii="Arial" w:hAnsi="Arial" w:cs="Arial"/>
          <w:sz w:val="24"/>
          <w:szCs w:val="24"/>
        </w:rPr>
        <w:t xml:space="preserve"> and each </w:t>
      </w:r>
      <w:r w:rsidR="00495C61">
        <w:rPr>
          <w:rFonts w:ascii="Arial" w:hAnsi="Arial" w:cs="Arial"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 xml:space="preserve">uadrant is further divided </w:t>
      </w:r>
      <w:r w:rsidR="00495C61">
        <w:rPr>
          <w:rFonts w:ascii="Arial" w:hAnsi="Arial" w:cs="Arial"/>
          <w:sz w:val="24"/>
          <w:szCs w:val="24"/>
        </w:rPr>
        <w:t>into Ward.</w:t>
      </w:r>
    </w:p>
    <w:p w14:paraId="2C149E80" w14:textId="61DAED4E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1</w:t>
      </w:r>
      <w:r>
        <w:rPr>
          <w:rFonts w:ascii="Arial" w:hAnsi="Arial" w:cs="Arial"/>
          <w:sz w:val="24"/>
          <w:szCs w:val="24"/>
        </w:rPr>
        <w:t xml:space="preserve"> consist of: Adams Morgan, Columbia Heights, Howard University, etc</w:t>
      </w:r>
    </w:p>
    <w:p w14:paraId="1D590DAD" w14:textId="3654D45B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2</w:t>
      </w:r>
      <w:r>
        <w:rPr>
          <w:rFonts w:ascii="Arial" w:hAnsi="Arial" w:cs="Arial"/>
          <w:sz w:val="24"/>
          <w:szCs w:val="24"/>
        </w:rPr>
        <w:t xml:space="preserve"> consist of: Burleith, Chinatown, Downtown, etc</w:t>
      </w:r>
    </w:p>
    <w:p w14:paraId="394BBA55" w14:textId="77777777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3</w:t>
      </w:r>
      <w:r>
        <w:rPr>
          <w:rFonts w:ascii="Arial" w:hAnsi="Arial" w:cs="Arial"/>
          <w:sz w:val="24"/>
          <w:szCs w:val="24"/>
        </w:rPr>
        <w:t xml:space="preserve"> consist of: Chevy Chase, Cleveland Park, Colony Hill, etc</w:t>
      </w:r>
    </w:p>
    <w:p w14:paraId="300AEFE2" w14:textId="77777777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consist of:</w:t>
      </w:r>
      <w:r>
        <w:rPr>
          <w:rFonts w:ascii="Arial" w:hAnsi="Arial" w:cs="Arial"/>
          <w:sz w:val="24"/>
          <w:szCs w:val="24"/>
        </w:rPr>
        <w:t xml:space="preserve"> Bright Wood Park, Crestwood, Petworth, etc</w:t>
      </w:r>
    </w:p>
    <w:p w14:paraId="6F637F8C" w14:textId="3F3CAD21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5</w:t>
      </w:r>
      <w:r>
        <w:rPr>
          <w:rFonts w:ascii="Arial" w:hAnsi="Arial" w:cs="Arial"/>
          <w:sz w:val="24"/>
          <w:szCs w:val="24"/>
        </w:rPr>
        <w:t xml:space="preserve"> consist of: Arboretum, Brentwood, Brookland, etc</w:t>
      </w:r>
    </w:p>
    <w:p w14:paraId="15CA90E6" w14:textId="37F1B4EC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6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consist of:</w:t>
      </w:r>
      <w:r>
        <w:rPr>
          <w:rFonts w:ascii="Arial" w:hAnsi="Arial" w:cs="Arial"/>
          <w:sz w:val="24"/>
          <w:szCs w:val="24"/>
        </w:rPr>
        <w:t xml:space="preserve"> Capiton Hill, Kingman Park, Navy Yard, etc</w:t>
      </w:r>
    </w:p>
    <w:p w14:paraId="4EB68A6A" w14:textId="5BE1B009" w:rsid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7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consist of:</w:t>
      </w:r>
      <w:r>
        <w:rPr>
          <w:rFonts w:ascii="Arial" w:hAnsi="Arial" w:cs="Arial"/>
          <w:sz w:val="24"/>
          <w:szCs w:val="24"/>
        </w:rPr>
        <w:t xml:space="preserve"> Benning Heights, Benning Ridge, Burrville, etc</w:t>
      </w:r>
    </w:p>
    <w:p w14:paraId="7C2B3AC8" w14:textId="07828901" w:rsidR="00495C61" w:rsidRPr="00495C61" w:rsidRDefault="00495C61" w:rsidP="000568A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C7254">
        <w:rPr>
          <w:rFonts w:ascii="Arial" w:hAnsi="Arial" w:cs="Arial"/>
          <w:b/>
          <w:bCs/>
          <w:sz w:val="24"/>
          <w:szCs w:val="24"/>
        </w:rPr>
        <w:t>Ward 8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consist of:</w:t>
      </w:r>
      <w:r>
        <w:rPr>
          <w:rFonts w:ascii="Arial" w:hAnsi="Arial" w:cs="Arial"/>
          <w:sz w:val="24"/>
          <w:szCs w:val="24"/>
        </w:rPr>
        <w:t xml:space="preserve"> Anacosita, Barry Farm, Bellevue, etc</w:t>
      </w:r>
    </w:p>
    <w:p w14:paraId="18DFA1E8" w14:textId="2972A2A3" w:rsidR="00495C61" w:rsidRPr="00495C61" w:rsidRDefault="00495C61" w:rsidP="000568A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95C61">
        <w:rPr>
          <w:rFonts w:ascii="Arial" w:hAnsi="Arial" w:cs="Arial"/>
          <w:b/>
          <w:bCs/>
          <w:sz w:val="24"/>
          <w:szCs w:val="24"/>
        </w:rPr>
        <w:t>Distribution Style</w:t>
      </w:r>
    </w:p>
    <w:p w14:paraId="0C6FD00D" w14:textId="090996C1" w:rsidR="00495C61" w:rsidRDefault="00AC7254" w:rsidP="000568A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Residential style sale in Washington DC is divided into 17 Categories, which is:</w:t>
      </w:r>
    </w:p>
    <w:p w14:paraId="088BDB7C" w14:textId="5CD82B93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1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consisting of a ground storey </w:t>
      </w:r>
      <w:r w:rsidRPr="00AC7254">
        <w:rPr>
          <w:rFonts w:ascii="Arial" w:hAnsi="Arial" w:cs="Arial"/>
        </w:rPr>
        <w:t>only.</w:t>
      </w:r>
    </w:p>
    <w:p w14:paraId="786FD7F8" w14:textId="6C0C8EC6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1.5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that has the master bedroom suite on the main floor and all other bedrooms on the second floor.</w:t>
      </w:r>
    </w:p>
    <w:p w14:paraId="75BD4093" w14:textId="38CE431B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2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>houses</w:t>
      </w:r>
      <w:r w:rsidRPr="00AC7254">
        <w:rPr>
          <w:rFonts w:ascii="Arial" w:hAnsi="Arial" w:cs="Arial"/>
        </w:rPr>
        <w:t xml:space="preserve"> have the master bedroom suite and additional bedrooms located on the second level of the home.</w:t>
      </w:r>
    </w:p>
    <w:p w14:paraId="78632E6D" w14:textId="5BF14257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2.5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would mean its a house that is 2 </w:t>
      </w:r>
      <w:r w:rsidRPr="00AC7254">
        <w:rPr>
          <w:rFonts w:ascii="Arial" w:hAnsi="Arial" w:cs="Arial"/>
        </w:rPr>
        <w:t>storeys</w:t>
      </w:r>
      <w:r w:rsidRPr="00AC7254">
        <w:rPr>
          <w:rFonts w:ascii="Arial" w:hAnsi="Arial" w:cs="Arial"/>
        </w:rPr>
        <w:t xml:space="preserve"> with a loft.</w:t>
      </w:r>
    </w:p>
    <w:p w14:paraId="0FF90283" w14:textId="518AF426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3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>houses</w:t>
      </w:r>
      <w:r w:rsidRPr="00AC7254">
        <w:rPr>
          <w:rFonts w:ascii="Arial" w:hAnsi="Arial" w:cs="Arial"/>
        </w:rPr>
        <w:t xml:space="preserve"> would mean its a house that is 3 </w:t>
      </w:r>
      <w:r w:rsidRPr="00AC7254">
        <w:rPr>
          <w:rFonts w:ascii="Arial" w:hAnsi="Arial" w:cs="Arial"/>
        </w:rPr>
        <w:t>storeys</w:t>
      </w:r>
      <w:r w:rsidRPr="00AC7254">
        <w:rPr>
          <w:rFonts w:ascii="Arial" w:hAnsi="Arial" w:cs="Arial"/>
        </w:rPr>
        <w:t>, usually have a ground floor used for the living space and kitchen.</w:t>
      </w:r>
    </w:p>
    <w:p w14:paraId="5EE21941" w14:textId="5AC528E6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3.5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would mean its a house that is 3 </w:t>
      </w:r>
      <w:r w:rsidRPr="00AC7254">
        <w:rPr>
          <w:rFonts w:ascii="Arial" w:hAnsi="Arial" w:cs="Arial"/>
        </w:rPr>
        <w:t>storeys</w:t>
      </w:r>
      <w:r w:rsidRPr="00AC7254">
        <w:rPr>
          <w:rFonts w:ascii="Arial" w:hAnsi="Arial" w:cs="Arial"/>
        </w:rPr>
        <w:t xml:space="preserve"> with a loft.</w:t>
      </w:r>
    </w:p>
    <w:p w14:paraId="22EFBF43" w14:textId="58BEEA40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4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>houses</w:t>
      </w:r>
      <w:r w:rsidRPr="00AC7254">
        <w:rPr>
          <w:rFonts w:ascii="Arial" w:hAnsi="Arial" w:cs="Arial"/>
        </w:rPr>
        <w:t xml:space="preserve"> would mean its a house that is 4 </w:t>
      </w:r>
      <w:r w:rsidRPr="00AC7254">
        <w:rPr>
          <w:rFonts w:ascii="Arial" w:hAnsi="Arial" w:cs="Arial"/>
        </w:rPr>
        <w:t>storeys</w:t>
      </w:r>
      <w:r w:rsidRPr="00AC7254">
        <w:rPr>
          <w:rFonts w:ascii="Arial" w:hAnsi="Arial" w:cs="Arial"/>
        </w:rPr>
        <w:t>.</w:t>
      </w:r>
    </w:p>
    <w:p w14:paraId="62892F5A" w14:textId="2F2D8C44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4.5 story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house would mean its a house that is 4 </w:t>
      </w:r>
      <w:proofErr w:type="gramStart"/>
      <w:r w:rsidRPr="00AC7254">
        <w:rPr>
          <w:rFonts w:ascii="Arial" w:hAnsi="Arial" w:cs="Arial"/>
        </w:rPr>
        <w:t>storey</w:t>
      </w:r>
      <w:proofErr w:type="gramEnd"/>
      <w:r w:rsidRPr="00AC7254">
        <w:rPr>
          <w:rFonts w:ascii="Arial" w:hAnsi="Arial" w:cs="Arial"/>
        </w:rPr>
        <w:t xml:space="preserve"> with a loft.</w:t>
      </w:r>
    </w:p>
    <w:p w14:paraId="43EA6A82" w14:textId="016ADF94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Split Level</w:t>
      </w:r>
      <w:r>
        <w:rPr>
          <w:rStyle w:val="Strong"/>
          <w:rFonts w:ascii="Arial" w:hAnsi="Arial" w:cs="Arial"/>
        </w:rPr>
        <w:t>:</w:t>
      </w:r>
      <w:r w:rsidRPr="00AC7254">
        <w:rPr>
          <w:rStyle w:val="Strong"/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>(also called a tri-level home) is a style of house in which the floor levels are staggered. There are typically two short sets of stairs, one running upward to a bedroom level, and one going downward toward a basement area.</w:t>
      </w:r>
    </w:p>
    <w:p w14:paraId="1304DCC3" w14:textId="1F119DFE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Split Foyer and Bi-Level</w:t>
      </w:r>
      <w:r>
        <w:rPr>
          <w:rStyle w:val="Strong"/>
          <w:rFonts w:ascii="Arial" w:hAnsi="Arial" w:cs="Arial"/>
        </w:rPr>
        <w:t>:</w:t>
      </w:r>
      <w:r w:rsidRPr="00AC7254">
        <w:rPr>
          <w:rFonts w:ascii="Arial" w:hAnsi="Arial" w:cs="Arial"/>
        </w:rPr>
        <w:t xml:space="preserve"> same as split level but in another ward different called.</w:t>
      </w:r>
    </w:p>
    <w:p w14:paraId="3C95EF05" w14:textId="01E6E554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 w:rsidRPr="00AC7254">
        <w:rPr>
          <w:rStyle w:val="Strong"/>
          <w:rFonts w:ascii="Arial" w:hAnsi="Arial" w:cs="Arial"/>
        </w:rPr>
        <w:t>Vacant Property</w:t>
      </w:r>
      <w:r>
        <w:rPr>
          <w:rStyle w:val="Strong"/>
          <w:rFonts w:ascii="Arial" w:hAnsi="Arial" w:cs="Arial"/>
        </w:rPr>
        <w:t>:</w:t>
      </w:r>
      <w:r w:rsidRPr="00AC7254">
        <w:rPr>
          <w:rStyle w:val="Strong"/>
          <w:rFonts w:ascii="Arial" w:hAnsi="Arial" w:cs="Arial"/>
        </w:rPr>
        <w:t xml:space="preserve"> </w:t>
      </w:r>
      <w:r w:rsidRPr="00AC7254">
        <w:rPr>
          <w:rFonts w:ascii="Arial" w:hAnsi="Arial" w:cs="Arial"/>
        </w:rPr>
        <w:t xml:space="preserve">means residential, commercial, industrial, or </w:t>
      </w:r>
      <w:r w:rsidRPr="00AC7254">
        <w:rPr>
          <w:rFonts w:ascii="Arial" w:hAnsi="Arial" w:cs="Arial"/>
        </w:rPr>
        <w:t>mixed-use</w:t>
      </w:r>
      <w:r w:rsidRPr="00AC7254">
        <w:rPr>
          <w:rFonts w:ascii="Arial" w:hAnsi="Arial" w:cs="Arial"/>
        </w:rPr>
        <w:t xml:space="preserve"> real property that has not been lawfully occupied and maintained, actively marketed for rental, or under active construction for a continuous period of forty-five (45) days or </w:t>
      </w:r>
      <w:r w:rsidRPr="00AC7254">
        <w:rPr>
          <w:rFonts w:ascii="Arial" w:hAnsi="Arial" w:cs="Arial"/>
        </w:rPr>
        <w:t>more.</w:t>
      </w:r>
    </w:p>
    <w:p w14:paraId="40B5F288" w14:textId="1BF178C0" w:rsidR="00AC7254" w:rsidRDefault="00AC7254" w:rsidP="000568A6">
      <w:pPr>
        <w:pStyle w:val="gr"/>
        <w:numPr>
          <w:ilvl w:val="0"/>
          <w:numId w:val="4"/>
        </w:numPr>
        <w:jc w:val="both"/>
        <w:rPr>
          <w:rStyle w:val="Emphasis"/>
          <w:rFonts w:ascii="Arial" w:hAnsi="Arial" w:cs="Arial"/>
          <w:i w:val="0"/>
          <w:iCs w:val="0"/>
        </w:rPr>
      </w:pPr>
      <w:r w:rsidRPr="00AC7254">
        <w:rPr>
          <w:rStyle w:val="Emphasis"/>
          <w:rFonts w:ascii="Arial" w:hAnsi="Arial" w:cs="Arial"/>
          <w:b/>
          <w:bCs/>
        </w:rPr>
        <w:t>Unfin &amp; Fin</w:t>
      </w:r>
      <w:r>
        <w:rPr>
          <w:rStyle w:val="Emphasis"/>
          <w:rFonts w:ascii="Arial" w:hAnsi="Arial" w:cs="Arial"/>
          <w:b/>
          <w:bCs/>
        </w:rPr>
        <w:t>:</w:t>
      </w:r>
      <w:r w:rsidRPr="00AC7254">
        <w:rPr>
          <w:rStyle w:val="Emphasis"/>
          <w:rFonts w:ascii="Arial" w:hAnsi="Arial" w:cs="Arial"/>
        </w:rPr>
        <w:t xml:space="preserve"> meaning about the loft not yet </w:t>
      </w:r>
      <w:r w:rsidRPr="00AC7254">
        <w:rPr>
          <w:rStyle w:val="Emphasis"/>
          <w:rFonts w:ascii="Arial" w:hAnsi="Arial" w:cs="Arial"/>
        </w:rPr>
        <w:t>completed.</w:t>
      </w:r>
    </w:p>
    <w:p w14:paraId="208C028A" w14:textId="77777777" w:rsidR="00146ADC" w:rsidRDefault="00146ADC" w:rsidP="000568A6">
      <w:pPr>
        <w:pStyle w:val="gr"/>
        <w:ind w:left="360"/>
        <w:jc w:val="both"/>
        <w:rPr>
          <w:rStyle w:val="Emphasis"/>
          <w:rFonts w:ascii="Arial" w:hAnsi="Arial" w:cs="Arial"/>
          <w:i w:val="0"/>
          <w:iCs w:val="0"/>
        </w:rPr>
      </w:pPr>
    </w:p>
    <w:p w14:paraId="19B21AF8" w14:textId="5FA6E42A" w:rsidR="00AC7254" w:rsidRDefault="00AC7254" w:rsidP="000568A6">
      <w:pPr>
        <w:pStyle w:val="gr"/>
        <w:ind w:left="360"/>
        <w:jc w:val="both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lastRenderedPageBreak/>
        <w:t>The top 3 style of residential in Washington DC are:</w:t>
      </w:r>
    </w:p>
    <w:p w14:paraId="4D5C15A6" w14:textId="76DAA777" w:rsidR="00AC7254" w:rsidRDefault="00AC7254" w:rsidP="000568A6">
      <w:pPr>
        <w:pStyle w:val="gr"/>
        <w:numPr>
          <w:ilvl w:val="0"/>
          <w:numId w:val="4"/>
        </w:numPr>
        <w:jc w:val="both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>2 story: 42097</w:t>
      </w:r>
    </w:p>
    <w:p w14:paraId="3D576981" w14:textId="3B8E3886" w:rsidR="00AC7254" w:rsidRDefault="00AC7254" w:rsidP="000568A6">
      <w:pPr>
        <w:pStyle w:val="gr"/>
        <w:numPr>
          <w:ilvl w:val="0"/>
          <w:numId w:val="4"/>
        </w:numPr>
        <w:jc w:val="both"/>
        <w:rPr>
          <w:rStyle w:val="Emphasis"/>
          <w:rFonts w:ascii="Arial" w:hAnsi="Arial" w:cs="Arial"/>
          <w:i w:val="0"/>
          <w:iCs w:val="0"/>
        </w:rPr>
      </w:pPr>
      <w:r>
        <w:rPr>
          <w:rStyle w:val="Emphasis"/>
          <w:rFonts w:ascii="Arial" w:hAnsi="Arial" w:cs="Arial"/>
          <w:i w:val="0"/>
          <w:iCs w:val="0"/>
        </w:rPr>
        <w:t>3 story: 4347</w:t>
      </w:r>
    </w:p>
    <w:p w14:paraId="5A1B4C83" w14:textId="067EC1CC" w:rsidR="00AC7254" w:rsidRPr="00AC7254" w:rsidRDefault="00AC7254" w:rsidP="000568A6">
      <w:pPr>
        <w:pStyle w:val="gr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Style w:val="Emphasis"/>
          <w:rFonts w:ascii="Arial" w:hAnsi="Arial" w:cs="Arial"/>
          <w:i w:val="0"/>
          <w:iCs w:val="0"/>
        </w:rPr>
        <w:t>2.5 story: 3013</w:t>
      </w:r>
    </w:p>
    <w:sectPr w:rsidR="00AC7254" w:rsidRPr="00AC7254" w:rsidSect="007E28F2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874FA"/>
    <w:multiLevelType w:val="hybridMultilevel"/>
    <w:tmpl w:val="9DA8DE04"/>
    <w:lvl w:ilvl="0" w:tplc="7E6215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A0E3D"/>
    <w:multiLevelType w:val="hybridMultilevel"/>
    <w:tmpl w:val="DE646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80053"/>
    <w:multiLevelType w:val="hybridMultilevel"/>
    <w:tmpl w:val="B2A01BD8"/>
    <w:lvl w:ilvl="0" w:tplc="05DAC58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005D8"/>
    <w:multiLevelType w:val="hybridMultilevel"/>
    <w:tmpl w:val="E712578E"/>
    <w:lvl w:ilvl="0" w:tplc="7E62159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71E2F"/>
    <w:multiLevelType w:val="hybridMultilevel"/>
    <w:tmpl w:val="D076E9D8"/>
    <w:lvl w:ilvl="0" w:tplc="D474094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184"/>
    <w:multiLevelType w:val="hybridMultilevel"/>
    <w:tmpl w:val="43962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608AB"/>
    <w:multiLevelType w:val="multilevel"/>
    <w:tmpl w:val="66264D1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D26A8"/>
    <w:multiLevelType w:val="hybridMultilevel"/>
    <w:tmpl w:val="0CF2FD8A"/>
    <w:lvl w:ilvl="0" w:tplc="763C40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7A"/>
    <w:rsid w:val="000568A6"/>
    <w:rsid w:val="00146ADC"/>
    <w:rsid w:val="00286A75"/>
    <w:rsid w:val="002C5833"/>
    <w:rsid w:val="003201DB"/>
    <w:rsid w:val="00391A00"/>
    <w:rsid w:val="003A00AF"/>
    <w:rsid w:val="00495C61"/>
    <w:rsid w:val="004D6F2B"/>
    <w:rsid w:val="00503230"/>
    <w:rsid w:val="00605D2D"/>
    <w:rsid w:val="0064024A"/>
    <w:rsid w:val="00761E6D"/>
    <w:rsid w:val="007E28F2"/>
    <w:rsid w:val="0088407A"/>
    <w:rsid w:val="00AB597D"/>
    <w:rsid w:val="00AC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DB40"/>
  <w15:chartTrackingRefBased/>
  <w15:docId w15:val="{EFF96F2A-A071-4120-AA2D-B353E837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91A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1A00"/>
    <w:pPr>
      <w:ind w:left="720"/>
      <w:contextualSpacing/>
    </w:pPr>
  </w:style>
  <w:style w:type="paragraph" w:customStyle="1" w:styleId="gr">
    <w:name w:val="gr"/>
    <w:basedOn w:val="Normal"/>
    <w:rsid w:val="00AC7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7254"/>
    <w:rPr>
      <w:b/>
      <w:bCs/>
    </w:rPr>
  </w:style>
  <w:style w:type="character" w:styleId="Emphasis">
    <w:name w:val="Emphasis"/>
    <w:basedOn w:val="DefaultParagraphFont"/>
    <w:uiPriority w:val="20"/>
    <w:qFormat/>
    <w:rsid w:val="00AC7254"/>
    <w:rPr>
      <w:i/>
      <w:iCs/>
    </w:rPr>
  </w:style>
  <w:style w:type="table" w:styleId="TableGrid">
    <w:name w:val="Table Grid"/>
    <w:basedOn w:val="TableNormal"/>
    <w:uiPriority w:val="39"/>
    <w:rsid w:val="00AC7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Hendrawan</dc:creator>
  <cp:keywords/>
  <dc:description/>
  <cp:lastModifiedBy>Rafif Hendrawan</cp:lastModifiedBy>
  <cp:revision>5</cp:revision>
  <dcterms:created xsi:type="dcterms:W3CDTF">2021-07-12T12:42:00Z</dcterms:created>
  <dcterms:modified xsi:type="dcterms:W3CDTF">2021-07-12T14:44:00Z</dcterms:modified>
</cp:coreProperties>
</file>