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F97B" w14:textId="1F409D7F" w:rsidR="00FF2E6D" w:rsidRDefault="3782A78D" w:rsidP="06C67446">
      <w:pPr>
        <w:pStyle w:val="Heading1"/>
        <w:spacing w:before="322" w:after="322"/>
      </w:pPr>
      <w:r w:rsidRPr="06C67446">
        <w:rPr>
          <w:rFonts w:ascii="Aptos" w:eastAsia="Aptos" w:hAnsi="Aptos" w:cs="Aptos"/>
          <w:b/>
          <w:bCs/>
          <w:sz w:val="48"/>
          <w:szCs w:val="48"/>
        </w:rPr>
        <w:t>Network Scanning with Zenmap</w:t>
      </w:r>
    </w:p>
    <w:p w14:paraId="3758218C" w14:textId="3E3896A0" w:rsidR="00FF2E6D" w:rsidRDefault="3782A78D" w:rsidP="06C67446">
      <w:pPr>
        <w:pStyle w:val="Heading2"/>
        <w:spacing w:before="299" w:after="299"/>
      </w:pPr>
      <w:r w:rsidRPr="06C67446">
        <w:rPr>
          <w:rFonts w:ascii="Aptos" w:eastAsia="Aptos" w:hAnsi="Aptos" w:cs="Aptos"/>
          <w:b/>
          <w:bCs/>
          <w:sz w:val="36"/>
          <w:szCs w:val="36"/>
        </w:rPr>
        <w:t>NetworkWalks — Week 2 Cybersecurity Project</w:t>
      </w:r>
    </w:p>
    <w:p w14:paraId="21779365" w14:textId="04C5D569" w:rsidR="00FF2E6D" w:rsidRDefault="3782A78D" w:rsidP="06C67446">
      <w:pPr>
        <w:pStyle w:val="Heading3"/>
        <w:spacing w:before="281" w:after="281"/>
      </w:pPr>
      <w:r w:rsidRPr="06C67446">
        <w:rPr>
          <w:rFonts w:ascii="Aptos" w:eastAsia="Aptos" w:hAnsi="Aptos" w:cs="Aptos"/>
          <w:b/>
          <w:bCs/>
        </w:rPr>
        <w:t>1. Introduction</w:t>
      </w:r>
    </w:p>
    <w:p w14:paraId="24158BEA" w14:textId="0CAB0ADE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 xml:space="preserve">As part of my Week 2 Cybersecurity training with </w:t>
      </w:r>
      <w:r w:rsidRPr="06C67446">
        <w:rPr>
          <w:rFonts w:ascii="Aptos" w:eastAsia="Aptos" w:hAnsi="Aptos" w:cs="Aptos"/>
          <w:b/>
          <w:bCs/>
        </w:rPr>
        <w:t>NetworkWalks</w:t>
      </w:r>
      <w:r w:rsidRPr="06C67446">
        <w:rPr>
          <w:rFonts w:ascii="Aptos" w:eastAsia="Aptos" w:hAnsi="Aptos" w:cs="Aptos"/>
        </w:rPr>
        <w:t xml:space="preserve">, I performed a network-scanning exercise using </w:t>
      </w:r>
      <w:r w:rsidRPr="06C67446">
        <w:rPr>
          <w:rFonts w:ascii="Aptos" w:eastAsia="Aptos" w:hAnsi="Aptos" w:cs="Aptos"/>
          <w:b/>
          <w:bCs/>
        </w:rPr>
        <w:t>Zenmap</w:t>
      </w:r>
      <w:r w:rsidRPr="06C67446">
        <w:rPr>
          <w:rFonts w:ascii="Aptos" w:eastAsia="Aptos" w:hAnsi="Aptos" w:cs="Aptos"/>
        </w:rPr>
        <w:t>, the graphical interface for Nmap.</w:t>
      </w:r>
    </w:p>
    <w:p w14:paraId="69B4D8BF" w14:textId="461FA050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The objective was to identify active hosts on an authorized local network, collect basic information about discovered systems, and visualize the network topology.</w:t>
      </w:r>
    </w:p>
    <w:p w14:paraId="216EAF3B" w14:textId="222D02D8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This exercise provided practical experience with network discovery and asset identification within an authorized environment.</w:t>
      </w:r>
    </w:p>
    <w:p w14:paraId="115F77C7" w14:textId="5B21D96C" w:rsidR="00FF2E6D" w:rsidRDefault="00FF2E6D"/>
    <w:p w14:paraId="37269F07" w14:textId="060CB434" w:rsidR="00FF2E6D" w:rsidRDefault="3782A78D" w:rsidP="06C67446">
      <w:pPr>
        <w:pStyle w:val="Heading2"/>
        <w:spacing w:before="299" w:after="299"/>
      </w:pPr>
      <w:r w:rsidRPr="06C67446">
        <w:rPr>
          <w:rFonts w:ascii="Aptos" w:eastAsia="Aptos" w:hAnsi="Aptos" w:cs="Aptos"/>
          <w:b/>
          <w:bCs/>
          <w:sz w:val="36"/>
          <w:szCs w:val="36"/>
        </w:rPr>
        <w:t>2. Objectives</w:t>
      </w:r>
    </w:p>
    <w:p w14:paraId="5ACD81A4" w14:textId="0054C349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The objectives of this exercise were to:</w:t>
      </w:r>
    </w:p>
    <w:p w14:paraId="65F47AA0" w14:textId="106610C8" w:rsidR="00FF2E6D" w:rsidRDefault="3782A78D" w:rsidP="06C6744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Install and configure Zenmap.</w:t>
      </w:r>
    </w:p>
    <w:p w14:paraId="6414E47B" w14:textId="7FE4B8F6" w:rsidR="00FF2E6D" w:rsidRDefault="3782A78D" w:rsidP="06C6744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Identify the local machine's IP address.</w:t>
      </w:r>
    </w:p>
    <w:p w14:paraId="2AB18CC6" w14:textId="5E82062B" w:rsidR="00FF2E6D" w:rsidRDefault="3782A78D" w:rsidP="06C6744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Determine the local LAN subnet.</w:t>
      </w:r>
    </w:p>
    <w:p w14:paraId="6292E78A" w14:textId="6122DA72" w:rsidR="00FF2E6D" w:rsidRDefault="3782A78D" w:rsidP="06C6744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Discover active hosts on the authorized network.</w:t>
      </w:r>
    </w:p>
    <w:p w14:paraId="5F1F9501" w14:textId="57E06C86" w:rsidR="00FF2E6D" w:rsidRDefault="3782A78D" w:rsidP="06C6744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Identify the IP addresses of discovered hosts.</w:t>
      </w:r>
    </w:p>
    <w:p w14:paraId="517BE430" w14:textId="57D5E169" w:rsidR="00FF2E6D" w:rsidRDefault="3782A78D" w:rsidP="06C6744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Collect available MAC address information.</w:t>
      </w:r>
    </w:p>
    <w:p w14:paraId="6F630383" w14:textId="7E098702" w:rsidR="00FF2E6D" w:rsidRDefault="3782A78D" w:rsidP="06C6744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Examine discovered host information.</w:t>
      </w:r>
    </w:p>
    <w:p w14:paraId="58A79F0F" w14:textId="0E87081D" w:rsidR="00FF2E6D" w:rsidRDefault="3782A78D" w:rsidP="06C6744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Generate a visual representation of the network topology.</w:t>
      </w:r>
    </w:p>
    <w:p w14:paraId="26551246" w14:textId="78363BE7" w:rsidR="00FF2E6D" w:rsidRDefault="3782A78D" w:rsidP="06C6744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Document the results of the network scan.</w:t>
      </w:r>
    </w:p>
    <w:p w14:paraId="0028791A" w14:textId="140FEE7B" w:rsidR="00FF2E6D" w:rsidRDefault="00FF2E6D"/>
    <w:p w14:paraId="7AB2A55A" w14:textId="60E8B254" w:rsidR="00FF2E6D" w:rsidRDefault="00FF2E6D"/>
    <w:p w14:paraId="4230AEEF" w14:textId="1E9A8980" w:rsidR="00FF2E6D" w:rsidRDefault="00FF2E6D"/>
    <w:p w14:paraId="5197C699" w14:textId="061FAFFF" w:rsidR="00FF2E6D" w:rsidRDefault="3782A78D" w:rsidP="06C67446">
      <w:pPr>
        <w:pStyle w:val="Heading2"/>
        <w:spacing w:before="299" w:after="299"/>
      </w:pPr>
      <w:r w:rsidRPr="06C67446">
        <w:rPr>
          <w:rFonts w:ascii="Aptos" w:eastAsia="Aptos" w:hAnsi="Aptos" w:cs="Aptos"/>
          <w:b/>
          <w:bCs/>
          <w:sz w:val="36"/>
          <w:szCs w:val="36"/>
        </w:rPr>
        <w:t>3. Tool Used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40"/>
        <w:gridCol w:w="5535"/>
      </w:tblGrid>
      <w:tr w:rsidR="06C67446" w14:paraId="79395CB4" w14:textId="77777777" w:rsidTr="06C67446">
        <w:trPr>
          <w:trHeight w:val="300"/>
        </w:trPr>
        <w:tc>
          <w:tcPr>
            <w:tcW w:w="2340" w:type="dxa"/>
            <w:vAlign w:val="center"/>
          </w:tcPr>
          <w:p w14:paraId="4A69DE93" w14:textId="405C7DAD" w:rsidR="06C67446" w:rsidRDefault="06C67446" w:rsidP="06C67446">
            <w:pPr>
              <w:spacing w:after="0"/>
            </w:pPr>
            <w:r w:rsidRPr="06C67446">
              <w:rPr>
                <w:b/>
                <w:bCs/>
              </w:rPr>
              <w:t>Tool</w:t>
            </w:r>
          </w:p>
        </w:tc>
        <w:tc>
          <w:tcPr>
            <w:tcW w:w="5535" w:type="dxa"/>
            <w:vAlign w:val="center"/>
          </w:tcPr>
          <w:p w14:paraId="0811299D" w14:textId="3E080F62" w:rsidR="06C67446" w:rsidRDefault="06C67446" w:rsidP="06C67446">
            <w:pPr>
              <w:spacing w:after="0"/>
            </w:pPr>
            <w:r w:rsidRPr="06C67446">
              <w:rPr>
                <w:b/>
                <w:bCs/>
              </w:rPr>
              <w:t>Purpose</w:t>
            </w:r>
          </w:p>
        </w:tc>
      </w:tr>
      <w:tr w:rsidR="06C67446" w14:paraId="73E2EFF1" w14:textId="77777777" w:rsidTr="06C67446">
        <w:trPr>
          <w:trHeight w:val="300"/>
        </w:trPr>
        <w:tc>
          <w:tcPr>
            <w:tcW w:w="2340" w:type="dxa"/>
            <w:vAlign w:val="center"/>
          </w:tcPr>
          <w:p w14:paraId="2305D9FB" w14:textId="7713E909" w:rsidR="06C67446" w:rsidRDefault="06C67446" w:rsidP="06C67446">
            <w:pPr>
              <w:spacing w:after="0"/>
            </w:pPr>
            <w:r>
              <w:t>Zenmap</w:t>
            </w:r>
          </w:p>
        </w:tc>
        <w:tc>
          <w:tcPr>
            <w:tcW w:w="5535" w:type="dxa"/>
            <w:vAlign w:val="center"/>
          </w:tcPr>
          <w:p w14:paraId="72345163" w14:textId="14DD5AF8" w:rsidR="06C67446" w:rsidRDefault="06C67446" w:rsidP="06C67446">
            <w:pPr>
              <w:spacing w:after="0"/>
            </w:pPr>
            <w:r>
              <w:t>Graphical network scanning and visualization</w:t>
            </w:r>
          </w:p>
        </w:tc>
      </w:tr>
      <w:tr w:rsidR="06C67446" w14:paraId="14FD13DC" w14:textId="77777777" w:rsidTr="06C67446">
        <w:trPr>
          <w:trHeight w:val="300"/>
        </w:trPr>
        <w:tc>
          <w:tcPr>
            <w:tcW w:w="2340" w:type="dxa"/>
            <w:vAlign w:val="center"/>
          </w:tcPr>
          <w:p w14:paraId="12520B9C" w14:textId="350A5FDA" w:rsidR="06C67446" w:rsidRDefault="06C67446" w:rsidP="06C67446">
            <w:pPr>
              <w:spacing w:after="0"/>
            </w:pPr>
            <w:r>
              <w:t>Nmap</w:t>
            </w:r>
          </w:p>
        </w:tc>
        <w:tc>
          <w:tcPr>
            <w:tcW w:w="5535" w:type="dxa"/>
            <w:vAlign w:val="center"/>
          </w:tcPr>
          <w:p w14:paraId="413C45E9" w14:textId="49C619F2" w:rsidR="06C67446" w:rsidRDefault="06C67446" w:rsidP="06C67446">
            <w:pPr>
              <w:spacing w:after="0"/>
            </w:pPr>
            <w:r>
              <w:t>Host discovery and network scanning</w:t>
            </w:r>
          </w:p>
        </w:tc>
      </w:tr>
      <w:tr w:rsidR="06C67446" w14:paraId="1A82195F" w14:textId="77777777" w:rsidTr="06C67446">
        <w:trPr>
          <w:trHeight w:val="300"/>
        </w:trPr>
        <w:tc>
          <w:tcPr>
            <w:tcW w:w="2340" w:type="dxa"/>
            <w:vAlign w:val="center"/>
          </w:tcPr>
          <w:p w14:paraId="19FCB008" w14:textId="5DBF15B4" w:rsidR="06C67446" w:rsidRDefault="06C67446" w:rsidP="06C67446">
            <w:pPr>
              <w:spacing w:after="0"/>
            </w:pPr>
            <w:r>
              <w:t>Windows</w:t>
            </w:r>
          </w:p>
        </w:tc>
        <w:tc>
          <w:tcPr>
            <w:tcW w:w="5535" w:type="dxa"/>
            <w:vAlign w:val="center"/>
          </w:tcPr>
          <w:p w14:paraId="7ADE1FDD" w14:textId="2B47BE6C" w:rsidR="06C67446" w:rsidRDefault="06C67446" w:rsidP="06C67446">
            <w:pPr>
              <w:spacing w:after="0"/>
            </w:pPr>
            <w:r>
              <w:t>Scanning workstation</w:t>
            </w:r>
          </w:p>
        </w:tc>
      </w:tr>
    </w:tbl>
    <w:p w14:paraId="3642EE09" w14:textId="61005061" w:rsidR="00FF2E6D" w:rsidRDefault="00FF2E6D"/>
    <w:p w14:paraId="0A10651E" w14:textId="571E8E7D" w:rsidR="00FF2E6D" w:rsidRDefault="3782A78D" w:rsidP="06C67446">
      <w:pPr>
        <w:pStyle w:val="Heading1"/>
        <w:spacing w:before="322" w:after="322"/>
      </w:pPr>
      <w:r w:rsidRPr="06C67446">
        <w:rPr>
          <w:rFonts w:ascii="Aptos" w:eastAsia="Aptos" w:hAnsi="Aptos" w:cs="Aptos"/>
          <w:b/>
          <w:bCs/>
          <w:sz w:val="48"/>
          <w:szCs w:val="48"/>
        </w:rPr>
        <w:t>4. Target and Authorization</w:t>
      </w:r>
    </w:p>
    <w:p w14:paraId="4B44C71F" w14:textId="53C6654F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The network scanning activities were performed only against networks for which I had obtained permission to conduct security testing.</w:t>
      </w:r>
    </w:p>
    <w:p w14:paraId="028C1E43" w14:textId="40613E3D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The scan was limited to the authorized local network and was conducted for cybersecurity training purposes.</w:t>
      </w:r>
    </w:p>
    <w:p w14:paraId="34A13412" w14:textId="3E1B42A0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  <w:b/>
          <w:bCs/>
        </w:rPr>
        <w:t>Authorized Network:</w:t>
      </w:r>
      <w:r w:rsidRPr="06C67446">
        <w:rPr>
          <w:rFonts w:ascii="Aptos" w:eastAsia="Aptos" w:hAnsi="Aptos" w:cs="Aptos"/>
        </w:rPr>
        <w:t xml:space="preserve"> </w:t>
      </w:r>
      <w:r w:rsidR="7F53BEF0" w:rsidRPr="06C67446">
        <w:rPr>
          <w:rFonts w:ascii="Aptos" w:eastAsia="Aptos" w:hAnsi="Aptos" w:cs="Aptos"/>
        </w:rPr>
        <w:t>192.168.56.1</w:t>
      </w:r>
    </w:p>
    <w:p w14:paraId="00C2FEEF" w14:textId="0ADCEA7A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  <w:b/>
          <w:bCs/>
        </w:rPr>
        <w:t>Subnet:</w:t>
      </w:r>
      <w:r w:rsidRPr="06C67446">
        <w:rPr>
          <w:rFonts w:ascii="Aptos" w:eastAsia="Aptos" w:hAnsi="Aptos" w:cs="Aptos"/>
        </w:rPr>
        <w:t xml:space="preserve"> </w:t>
      </w:r>
      <w:r w:rsidR="3476CD21" w:rsidRPr="06C67446">
        <w:rPr>
          <w:rFonts w:ascii="Aptos" w:eastAsia="Aptos" w:hAnsi="Aptos" w:cs="Aptos"/>
        </w:rPr>
        <w:t>255.255.255.0</w:t>
      </w:r>
    </w:p>
    <w:p w14:paraId="02FC131C" w14:textId="5DFDFB12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  <w:b/>
          <w:bCs/>
        </w:rPr>
        <w:t>Authorization:</w:t>
      </w:r>
      <w:r w:rsidRPr="06C67446">
        <w:rPr>
          <w:rFonts w:ascii="Aptos" w:eastAsia="Aptos" w:hAnsi="Aptos" w:cs="Aptos"/>
        </w:rPr>
        <w:t xml:space="preserve"> Permission was obtained from the relevant network owner before the network scanning activities were performed.</w:t>
      </w:r>
    </w:p>
    <w:p w14:paraId="1D209BAC" w14:textId="438F7526" w:rsidR="00FF2E6D" w:rsidRDefault="00FF2E6D"/>
    <w:p w14:paraId="082AAE89" w14:textId="30E18ACB" w:rsidR="00FF2E6D" w:rsidRDefault="3782A78D" w:rsidP="06C67446">
      <w:pPr>
        <w:pStyle w:val="Heading1"/>
        <w:spacing w:before="322" w:after="322"/>
      </w:pPr>
      <w:r w:rsidRPr="06C67446">
        <w:rPr>
          <w:rFonts w:ascii="Aptos" w:eastAsia="Aptos" w:hAnsi="Aptos" w:cs="Aptos"/>
          <w:b/>
          <w:bCs/>
          <w:sz w:val="48"/>
          <w:szCs w:val="48"/>
        </w:rPr>
        <w:t>5. Local Network Identification</w:t>
      </w:r>
    </w:p>
    <w:p w14:paraId="046D645B" w14:textId="6885D7F3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Before performing the scan, the local network configuration was identified.</w:t>
      </w:r>
    </w:p>
    <w:p w14:paraId="0FFAE3D2" w14:textId="4DC7B165" w:rsidR="00FF2E6D" w:rsidRDefault="3782A78D" w:rsidP="06C67446">
      <w:pPr>
        <w:pStyle w:val="Heading3"/>
        <w:spacing w:before="281" w:after="281"/>
      </w:pPr>
      <w:r w:rsidRPr="06C67446">
        <w:rPr>
          <w:rFonts w:ascii="Aptos" w:eastAsia="Aptos" w:hAnsi="Aptos" w:cs="Aptos"/>
          <w:b/>
          <w:bCs/>
        </w:rPr>
        <w:t>Command</w:t>
      </w:r>
    </w:p>
    <w:p w14:paraId="7E74CCEB" w14:textId="381519D4" w:rsidR="00FF2E6D" w:rsidRDefault="3782A78D" w:rsidP="06C67446">
      <w:pPr>
        <w:spacing w:before="240" w:after="0"/>
      </w:pPr>
      <w:r w:rsidRPr="06C67446">
        <w:rPr>
          <w:rFonts w:ascii="Aptos" w:eastAsia="Aptos" w:hAnsi="Aptos" w:cs="Aptos"/>
        </w:rPr>
        <w:t>On Windows:</w:t>
      </w:r>
    </w:p>
    <w:p w14:paraId="00A1F409" w14:textId="6A6CA165" w:rsidR="00FF2E6D" w:rsidRDefault="3782A78D" w:rsidP="06C67446">
      <w:pPr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ipconfig</w:t>
      </w:r>
      <w:r w:rsidR="00766844">
        <w:br/>
      </w:r>
    </w:p>
    <w:p w14:paraId="1F2F74CA" w14:textId="411EE11A" w:rsidR="00FF2E6D" w:rsidRDefault="3782A78D" w:rsidP="06C67446">
      <w:pPr>
        <w:pStyle w:val="Heading3"/>
        <w:spacing w:before="281" w:after="281"/>
      </w:pPr>
      <w:r w:rsidRPr="06C67446">
        <w:rPr>
          <w:rFonts w:ascii="Aptos" w:eastAsia="Aptos" w:hAnsi="Aptos" w:cs="Aptos"/>
          <w:b/>
          <w:bCs/>
        </w:rPr>
        <w:t>Information collected</w:t>
      </w:r>
    </w:p>
    <w:p w14:paraId="2886530A" w14:textId="74503AE0" w:rsidR="00FF2E6D" w:rsidRDefault="3782A78D" w:rsidP="06C6744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Local IPv4 address</w:t>
      </w:r>
    </w:p>
    <w:p w14:paraId="24E0FE7E" w14:textId="6C627D22" w:rsidR="00FF2E6D" w:rsidRDefault="3782A78D" w:rsidP="06C6744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Subnet mask</w:t>
      </w:r>
    </w:p>
    <w:p w14:paraId="0448360C" w14:textId="7FFAF648" w:rsidR="00FF2E6D" w:rsidRDefault="3782A78D" w:rsidP="06C6744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Default gateway</w:t>
      </w:r>
    </w:p>
    <w:p w14:paraId="627191EA" w14:textId="10361F64" w:rsidR="00FF2E6D" w:rsidRDefault="3782A78D" w:rsidP="06C6744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Network adapter information</w:t>
      </w:r>
    </w:p>
    <w:p w14:paraId="4ADEAE7A" w14:textId="66171C44" w:rsidR="00FF2E6D" w:rsidRDefault="3782A78D" w:rsidP="06C67446">
      <w:pPr>
        <w:pStyle w:val="Heading3"/>
        <w:spacing w:before="281" w:after="281"/>
      </w:pPr>
      <w:r w:rsidRPr="06C67446">
        <w:rPr>
          <w:rFonts w:ascii="Aptos" w:eastAsia="Aptos" w:hAnsi="Aptos" w:cs="Aptos"/>
          <w:b/>
          <w:bCs/>
        </w:rPr>
        <w:t>Results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640"/>
        <w:gridCol w:w="3255"/>
      </w:tblGrid>
      <w:tr w:rsidR="06C67446" w14:paraId="00F25A96" w14:textId="77777777" w:rsidTr="06C67446">
        <w:trPr>
          <w:trHeight w:val="300"/>
        </w:trPr>
        <w:tc>
          <w:tcPr>
            <w:tcW w:w="2640" w:type="dxa"/>
            <w:vAlign w:val="center"/>
          </w:tcPr>
          <w:p w14:paraId="18F9B8F2" w14:textId="0FA30492" w:rsidR="06C67446" w:rsidRDefault="06C67446" w:rsidP="06C67446">
            <w:pPr>
              <w:spacing w:after="0"/>
            </w:pPr>
            <w:r w:rsidRPr="06C67446">
              <w:rPr>
                <w:b/>
                <w:bCs/>
              </w:rPr>
              <w:t>Parameter</w:t>
            </w:r>
          </w:p>
        </w:tc>
        <w:tc>
          <w:tcPr>
            <w:tcW w:w="3255" w:type="dxa"/>
            <w:vAlign w:val="center"/>
          </w:tcPr>
          <w:p w14:paraId="70BA1F2F" w14:textId="77DD482E" w:rsidR="06C67446" w:rsidRDefault="06C67446" w:rsidP="06C67446">
            <w:pPr>
              <w:spacing w:after="0"/>
            </w:pPr>
            <w:r w:rsidRPr="06C67446">
              <w:rPr>
                <w:b/>
                <w:bCs/>
              </w:rPr>
              <w:t>Value</w:t>
            </w:r>
          </w:p>
        </w:tc>
      </w:tr>
      <w:tr w:rsidR="06C67446" w14:paraId="7E9D27E3" w14:textId="77777777" w:rsidTr="06C67446">
        <w:trPr>
          <w:trHeight w:val="300"/>
        </w:trPr>
        <w:tc>
          <w:tcPr>
            <w:tcW w:w="2640" w:type="dxa"/>
            <w:vAlign w:val="center"/>
          </w:tcPr>
          <w:p w14:paraId="7D087043" w14:textId="52EE29CE" w:rsidR="06C67446" w:rsidRDefault="06C67446" w:rsidP="06C67446">
            <w:pPr>
              <w:spacing w:after="0"/>
            </w:pPr>
            <w:r>
              <w:t>Local IP</w:t>
            </w:r>
          </w:p>
        </w:tc>
        <w:tc>
          <w:tcPr>
            <w:tcW w:w="3255" w:type="dxa"/>
            <w:vAlign w:val="center"/>
          </w:tcPr>
          <w:p w14:paraId="485564B5" w14:textId="3D5D80F1" w:rsidR="6E7C7303" w:rsidRDefault="6E7C7303" w:rsidP="06C67446">
            <w:pPr>
              <w:spacing w:after="0"/>
            </w:pPr>
            <w:r w:rsidRPr="06C67446">
              <w:rPr>
                <w:rFonts w:ascii="Aptos" w:eastAsia="Aptos" w:hAnsi="Aptos" w:cs="Aptos"/>
              </w:rPr>
              <w:t>10.0.0.5</w:t>
            </w:r>
          </w:p>
        </w:tc>
      </w:tr>
      <w:tr w:rsidR="06C67446" w14:paraId="36BFBA55" w14:textId="77777777" w:rsidTr="06C67446">
        <w:trPr>
          <w:trHeight w:val="300"/>
        </w:trPr>
        <w:tc>
          <w:tcPr>
            <w:tcW w:w="2640" w:type="dxa"/>
            <w:vAlign w:val="center"/>
          </w:tcPr>
          <w:p w14:paraId="45F1029E" w14:textId="3C628A36" w:rsidR="06C67446" w:rsidRDefault="06C67446" w:rsidP="06C67446">
            <w:pPr>
              <w:spacing w:after="0"/>
            </w:pPr>
            <w:r>
              <w:t>Subnet Mask</w:t>
            </w:r>
          </w:p>
        </w:tc>
        <w:tc>
          <w:tcPr>
            <w:tcW w:w="3255" w:type="dxa"/>
            <w:vAlign w:val="center"/>
          </w:tcPr>
          <w:p w14:paraId="4DC58180" w14:textId="404258BF" w:rsidR="2969285B" w:rsidRDefault="2969285B" w:rsidP="06C67446">
            <w:pPr>
              <w:spacing w:after="0"/>
            </w:pPr>
            <w:r>
              <w:t>255.255.255.0</w:t>
            </w:r>
          </w:p>
        </w:tc>
      </w:tr>
      <w:tr w:rsidR="06C67446" w14:paraId="69FBCF58" w14:textId="77777777" w:rsidTr="06C67446">
        <w:trPr>
          <w:trHeight w:val="300"/>
        </w:trPr>
        <w:tc>
          <w:tcPr>
            <w:tcW w:w="2640" w:type="dxa"/>
            <w:vAlign w:val="center"/>
          </w:tcPr>
          <w:p w14:paraId="0D26D380" w14:textId="3CA5EAC9" w:rsidR="06C67446" w:rsidRDefault="06C67446" w:rsidP="06C67446">
            <w:pPr>
              <w:spacing w:after="0"/>
            </w:pPr>
            <w:r>
              <w:t>Default Gateway</w:t>
            </w:r>
          </w:p>
        </w:tc>
        <w:tc>
          <w:tcPr>
            <w:tcW w:w="3255" w:type="dxa"/>
            <w:vAlign w:val="center"/>
          </w:tcPr>
          <w:p w14:paraId="5ACD0770" w14:textId="67854666" w:rsidR="421A84F8" w:rsidRDefault="421A84F8" w:rsidP="06C67446">
            <w:pPr>
              <w:spacing w:after="0"/>
            </w:pPr>
            <w:r>
              <w:t>10.0.0.1</w:t>
            </w:r>
          </w:p>
        </w:tc>
      </w:tr>
      <w:tr w:rsidR="06C67446" w14:paraId="58F68ED4" w14:textId="77777777" w:rsidTr="06C67446">
        <w:trPr>
          <w:trHeight w:val="300"/>
        </w:trPr>
        <w:tc>
          <w:tcPr>
            <w:tcW w:w="2640" w:type="dxa"/>
            <w:vAlign w:val="center"/>
          </w:tcPr>
          <w:p w14:paraId="5343F11F" w14:textId="79D059C7" w:rsidR="06C67446" w:rsidRDefault="06C67446" w:rsidP="06C67446">
            <w:pPr>
              <w:spacing w:after="0"/>
            </w:pPr>
            <w:r>
              <w:t>LAN Subnet</w:t>
            </w:r>
          </w:p>
        </w:tc>
        <w:tc>
          <w:tcPr>
            <w:tcW w:w="3255" w:type="dxa"/>
            <w:vAlign w:val="center"/>
          </w:tcPr>
          <w:p w14:paraId="5927BB50" w14:textId="7F04BEA0" w:rsidR="431CFF05" w:rsidRDefault="431CFF05" w:rsidP="06C67446">
            <w:pPr>
              <w:spacing w:after="0"/>
            </w:pPr>
            <w:r>
              <w:t>10.0.0.0</w:t>
            </w:r>
          </w:p>
        </w:tc>
      </w:tr>
    </w:tbl>
    <w:p w14:paraId="3F575C65" w14:textId="52141D50" w:rsidR="00FF2E6D" w:rsidRDefault="3782A78D" w:rsidP="06C67446">
      <w:pPr>
        <w:pStyle w:val="Heading3"/>
        <w:spacing w:before="281" w:after="281"/>
      </w:pPr>
      <w:r w:rsidRPr="06C67446">
        <w:rPr>
          <w:rFonts w:ascii="Aptos" w:eastAsia="Aptos" w:hAnsi="Aptos" w:cs="Aptos"/>
          <w:b/>
          <w:bCs/>
        </w:rPr>
        <w:t>Screenshot</w:t>
      </w:r>
    </w:p>
    <w:p w14:paraId="1EA8F064" w14:textId="17F4B7AD" w:rsidR="00FF2E6D" w:rsidRDefault="7077002E" w:rsidP="06C67446">
      <w:pPr>
        <w:spacing w:before="240" w:after="240"/>
      </w:pPr>
      <w:r>
        <w:rPr>
          <w:noProof/>
        </w:rPr>
        <w:drawing>
          <wp:inline distT="0" distB="0" distL="0" distR="0" wp14:anchorId="6532E6A5" wp14:editId="2A7629C8">
            <wp:extent cx="5943600" cy="2038361"/>
            <wp:effectExtent l="0" t="0" r="0" b="0"/>
            <wp:docPr id="5787057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05778" name="Picture 5787057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390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BEE1" w14:textId="44A3910F" w:rsidR="00FF2E6D" w:rsidRDefault="00FF2E6D"/>
    <w:p w14:paraId="5A815FF2" w14:textId="71CBB591" w:rsidR="00FF2E6D" w:rsidRDefault="3782A78D" w:rsidP="06C67446">
      <w:pPr>
        <w:pStyle w:val="Heading1"/>
        <w:spacing w:before="322" w:after="322"/>
      </w:pPr>
      <w:r w:rsidRPr="06C67446">
        <w:rPr>
          <w:rFonts w:ascii="Aptos" w:eastAsia="Aptos" w:hAnsi="Aptos" w:cs="Aptos"/>
          <w:b/>
          <w:bCs/>
          <w:sz w:val="48"/>
          <w:szCs w:val="48"/>
        </w:rPr>
        <w:t>6. Host Discovery</w:t>
      </w:r>
    </w:p>
    <w:p w14:paraId="06582795" w14:textId="7AC6AA2A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Zenmap was used to discover active hosts within the authorized subnet.</w:t>
      </w:r>
    </w:p>
    <w:p w14:paraId="2F224B3F" w14:textId="39ED0BE0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A host discovery scan was performed to identify systems that were responding on the network.</w:t>
      </w:r>
    </w:p>
    <w:p w14:paraId="1C4815AC" w14:textId="1B560430" w:rsidR="00FF2E6D" w:rsidRDefault="3782A78D" w:rsidP="06C67446">
      <w:pPr>
        <w:pStyle w:val="Heading3"/>
        <w:spacing w:before="281" w:after="281"/>
      </w:pPr>
      <w:r w:rsidRPr="06C67446">
        <w:rPr>
          <w:rFonts w:ascii="Aptos" w:eastAsia="Aptos" w:hAnsi="Aptos" w:cs="Aptos"/>
          <w:b/>
          <w:bCs/>
        </w:rPr>
        <w:t>Example Nmap command</w:t>
      </w:r>
    </w:p>
    <w:p w14:paraId="1CC447A8" w14:textId="50D06ACA" w:rsidR="00FF2E6D" w:rsidRDefault="3782A78D" w:rsidP="06C67446">
      <w:pPr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 xml:space="preserve">nmap -sn </w:t>
      </w:r>
      <w:r w:rsidR="786E94F1" w:rsidRPr="06C67446">
        <w:rPr>
          <w:rFonts w:ascii="Aptos" w:eastAsia="Aptos" w:hAnsi="Aptos" w:cs="Aptos"/>
        </w:rPr>
        <w:t>10.0.0.0</w:t>
      </w:r>
      <w:r w:rsidR="00766844">
        <w:br/>
      </w:r>
    </w:p>
    <w:p w14:paraId="50233E3C" w14:textId="354E519E" w:rsidR="00FF2E6D" w:rsidRDefault="3782A78D" w:rsidP="06C67446">
      <w:pPr>
        <w:spacing w:before="240" w:after="0"/>
      </w:pPr>
      <w:r w:rsidRPr="06C67446">
        <w:rPr>
          <w:rFonts w:ascii="Aptos" w:eastAsia="Aptos" w:hAnsi="Aptos" w:cs="Aptos"/>
        </w:rPr>
        <w:t>The example subnet above is only an example. The actual scan used the authorized network identified during the exercise.</w:t>
      </w:r>
    </w:p>
    <w:p w14:paraId="43514162" w14:textId="4D4FA1CC" w:rsidR="00FF2E6D" w:rsidRDefault="00FF2E6D"/>
    <w:p w14:paraId="742498CC" w14:textId="45461005" w:rsidR="00FF2E6D" w:rsidRDefault="3782A78D" w:rsidP="06C67446">
      <w:pPr>
        <w:pStyle w:val="Heading1"/>
        <w:spacing w:before="322" w:after="322"/>
      </w:pPr>
      <w:r w:rsidRPr="06C67446">
        <w:rPr>
          <w:rFonts w:ascii="Aptos" w:eastAsia="Aptos" w:hAnsi="Aptos" w:cs="Aptos"/>
          <w:b/>
          <w:bCs/>
          <w:sz w:val="48"/>
          <w:szCs w:val="48"/>
        </w:rPr>
        <w:t>7. Live Hosts Discovered</w:t>
      </w:r>
    </w:p>
    <w:p w14:paraId="4AD5AD62" w14:textId="75F8ECB4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The scan identified the following active hosts: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53"/>
        <w:gridCol w:w="2430"/>
        <w:gridCol w:w="3435"/>
        <w:gridCol w:w="2355"/>
      </w:tblGrid>
      <w:tr w:rsidR="06C67446" w14:paraId="32C39772" w14:textId="77777777" w:rsidTr="06C67446">
        <w:trPr>
          <w:trHeight w:val="300"/>
        </w:trPr>
        <w:tc>
          <w:tcPr>
            <w:tcW w:w="653" w:type="dxa"/>
            <w:vAlign w:val="center"/>
          </w:tcPr>
          <w:p w14:paraId="5E46FDFE" w14:textId="4655D655" w:rsidR="06C67446" w:rsidRDefault="06C67446" w:rsidP="06C67446">
            <w:pPr>
              <w:spacing w:after="0"/>
              <w:jc w:val="center"/>
            </w:pPr>
            <w:r w:rsidRPr="06C67446">
              <w:rPr>
                <w:b/>
                <w:bCs/>
              </w:rPr>
              <w:t>No.</w:t>
            </w:r>
          </w:p>
        </w:tc>
        <w:tc>
          <w:tcPr>
            <w:tcW w:w="2430" w:type="dxa"/>
            <w:vAlign w:val="center"/>
          </w:tcPr>
          <w:p w14:paraId="4042759B" w14:textId="39C18A5D" w:rsidR="06C67446" w:rsidRDefault="06C67446" w:rsidP="06C67446">
            <w:pPr>
              <w:spacing w:after="0"/>
            </w:pPr>
            <w:r w:rsidRPr="06C67446">
              <w:rPr>
                <w:b/>
                <w:bCs/>
              </w:rPr>
              <w:t>IP Address</w:t>
            </w:r>
          </w:p>
        </w:tc>
        <w:tc>
          <w:tcPr>
            <w:tcW w:w="3435" w:type="dxa"/>
            <w:vAlign w:val="center"/>
          </w:tcPr>
          <w:p w14:paraId="433DEF2F" w14:textId="75980742" w:rsidR="06C67446" w:rsidRDefault="06C67446" w:rsidP="06C67446">
            <w:pPr>
              <w:spacing w:after="0"/>
            </w:pPr>
            <w:r w:rsidRPr="06C67446">
              <w:rPr>
                <w:b/>
                <w:bCs/>
              </w:rPr>
              <w:t>Hostname</w:t>
            </w:r>
          </w:p>
        </w:tc>
        <w:tc>
          <w:tcPr>
            <w:tcW w:w="2355" w:type="dxa"/>
            <w:vAlign w:val="center"/>
          </w:tcPr>
          <w:p w14:paraId="1816411F" w14:textId="60F1467C" w:rsidR="06C67446" w:rsidRDefault="06C67446" w:rsidP="06C67446">
            <w:pPr>
              <w:spacing w:after="0"/>
            </w:pPr>
            <w:r w:rsidRPr="06C67446">
              <w:rPr>
                <w:b/>
                <w:bCs/>
              </w:rPr>
              <w:t>Status</w:t>
            </w:r>
          </w:p>
        </w:tc>
      </w:tr>
      <w:tr w:rsidR="06C67446" w14:paraId="56AA5FA4" w14:textId="77777777" w:rsidTr="06C67446">
        <w:trPr>
          <w:trHeight w:val="300"/>
        </w:trPr>
        <w:tc>
          <w:tcPr>
            <w:tcW w:w="653" w:type="dxa"/>
            <w:vAlign w:val="center"/>
          </w:tcPr>
          <w:p w14:paraId="08BA21E0" w14:textId="64AFB5E1" w:rsidR="06C67446" w:rsidRDefault="06C67446" w:rsidP="06C67446">
            <w:pPr>
              <w:spacing w:after="0"/>
              <w:jc w:val="right"/>
            </w:pPr>
            <w:r>
              <w:t>1</w:t>
            </w:r>
          </w:p>
        </w:tc>
        <w:tc>
          <w:tcPr>
            <w:tcW w:w="2430" w:type="dxa"/>
            <w:vAlign w:val="center"/>
          </w:tcPr>
          <w:p w14:paraId="3D792918" w14:textId="60609BE7" w:rsidR="29A42C93" w:rsidRDefault="29A42C93" w:rsidP="06C67446">
            <w:pPr>
              <w:spacing w:after="0"/>
            </w:pPr>
            <w:r>
              <w:t>10.0.0.1</w:t>
            </w:r>
          </w:p>
        </w:tc>
        <w:tc>
          <w:tcPr>
            <w:tcW w:w="3435" w:type="dxa"/>
            <w:vAlign w:val="center"/>
          </w:tcPr>
          <w:p w14:paraId="45678873" w14:textId="0B0A6FF6" w:rsidR="62B98020" w:rsidRDefault="62B98020" w:rsidP="06C67446">
            <w:pPr>
              <w:spacing w:after="0"/>
            </w:pPr>
            <w:r>
              <w:t>VMware</w:t>
            </w:r>
          </w:p>
        </w:tc>
        <w:tc>
          <w:tcPr>
            <w:tcW w:w="2355" w:type="dxa"/>
            <w:vAlign w:val="center"/>
          </w:tcPr>
          <w:p w14:paraId="7F678FCB" w14:textId="4154A226" w:rsidR="06C67446" w:rsidRDefault="06C67446" w:rsidP="06C67446">
            <w:pPr>
              <w:spacing w:after="0"/>
            </w:pPr>
            <w:r>
              <w:t>Up</w:t>
            </w:r>
          </w:p>
        </w:tc>
      </w:tr>
      <w:tr w:rsidR="06C67446" w14:paraId="570E7433" w14:textId="77777777" w:rsidTr="06C67446">
        <w:trPr>
          <w:trHeight w:val="300"/>
        </w:trPr>
        <w:tc>
          <w:tcPr>
            <w:tcW w:w="653" w:type="dxa"/>
            <w:vAlign w:val="center"/>
          </w:tcPr>
          <w:p w14:paraId="05A9EC33" w14:textId="7CCE3597" w:rsidR="06C67446" w:rsidRDefault="06C67446" w:rsidP="06C67446">
            <w:pPr>
              <w:spacing w:after="0"/>
              <w:jc w:val="right"/>
            </w:pPr>
            <w:r>
              <w:t>2</w:t>
            </w:r>
          </w:p>
        </w:tc>
        <w:tc>
          <w:tcPr>
            <w:tcW w:w="2430" w:type="dxa"/>
            <w:vAlign w:val="center"/>
          </w:tcPr>
          <w:p w14:paraId="63E71383" w14:textId="77159F3D" w:rsidR="6340567B" w:rsidRDefault="6340567B" w:rsidP="06C67446">
            <w:pPr>
              <w:spacing w:after="0"/>
            </w:pPr>
            <w:r>
              <w:t>10.0.0.5</w:t>
            </w:r>
          </w:p>
        </w:tc>
        <w:tc>
          <w:tcPr>
            <w:tcW w:w="3435" w:type="dxa"/>
            <w:vAlign w:val="center"/>
          </w:tcPr>
          <w:p w14:paraId="41D3ABD0" w14:textId="2D063CAE" w:rsidR="7D0E2EF2" w:rsidRDefault="7D0E2EF2" w:rsidP="06C67446">
            <w:pPr>
              <w:spacing w:after="0"/>
            </w:pPr>
            <w:r>
              <w:t>VMware</w:t>
            </w:r>
          </w:p>
        </w:tc>
        <w:tc>
          <w:tcPr>
            <w:tcW w:w="2355" w:type="dxa"/>
            <w:vAlign w:val="center"/>
          </w:tcPr>
          <w:p w14:paraId="61414E11" w14:textId="0B4C5BAC" w:rsidR="06C67446" w:rsidRDefault="06C67446" w:rsidP="06C67446">
            <w:pPr>
              <w:spacing w:after="0"/>
            </w:pPr>
            <w:r>
              <w:t>Up</w:t>
            </w:r>
          </w:p>
        </w:tc>
      </w:tr>
      <w:tr w:rsidR="06C67446" w14:paraId="6A4DCF83" w14:textId="77777777" w:rsidTr="06C67446">
        <w:trPr>
          <w:trHeight w:val="300"/>
        </w:trPr>
        <w:tc>
          <w:tcPr>
            <w:tcW w:w="653" w:type="dxa"/>
            <w:vAlign w:val="center"/>
          </w:tcPr>
          <w:p w14:paraId="25750658" w14:textId="1F4492ED" w:rsidR="06C67446" w:rsidRDefault="06C67446" w:rsidP="06C67446">
            <w:pPr>
              <w:spacing w:after="0"/>
              <w:jc w:val="right"/>
            </w:pPr>
            <w:r>
              <w:t>3</w:t>
            </w:r>
          </w:p>
        </w:tc>
        <w:tc>
          <w:tcPr>
            <w:tcW w:w="2430" w:type="dxa"/>
            <w:vAlign w:val="center"/>
          </w:tcPr>
          <w:p w14:paraId="4C892E15" w14:textId="5A2E0C91" w:rsidR="67D47692" w:rsidRDefault="67D47692" w:rsidP="06C67446">
            <w:pPr>
              <w:spacing w:after="0"/>
            </w:pPr>
            <w:r>
              <w:t>10.0.0.</w:t>
            </w:r>
            <w:r w:rsidR="470490E0">
              <w:t>10</w:t>
            </w:r>
          </w:p>
        </w:tc>
        <w:tc>
          <w:tcPr>
            <w:tcW w:w="3435" w:type="dxa"/>
            <w:vAlign w:val="center"/>
          </w:tcPr>
          <w:p w14:paraId="7D7FE38A" w14:textId="0688B65B" w:rsidR="352F6CA5" w:rsidRDefault="352F6CA5" w:rsidP="06C67446">
            <w:pPr>
              <w:spacing w:after="0"/>
            </w:pPr>
            <w:r>
              <w:t>VMware</w:t>
            </w:r>
          </w:p>
        </w:tc>
        <w:tc>
          <w:tcPr>
            <w:tcW w:w="2355" w:type="dxa"/>
            <w:vAlign w:val="center"/>
          </w:tcPr>
          <w:p w14:paraId="313BF34D" w14:textId="6A121AB6" w:rsidR="06C67446" w:rsidRDefault="06C67446" w:rsidP="06C67446">
            <w:pPr>
              <w:spacing w:after="0"/>
            </w:pPr>
            <w:r>
              <w:t>Up</w:t>
            </w:r>
          </w:p>
        </w:tc>
      </w:tr>
      <w:tr w:rsidR="06C67446" w14:paraId="1C5AF140" w14:textId="77777777" w:rsidTr="06C67446">
        <w:trPr>
          <w:trHeight w:val="300"/>
        </w:trPr>
        <w:tc>
          <w:tcPr>
            <w:tcW w:w="653" w:type="dxa"/>
            <w:vAlign w:val="center"/>
          </w:tcPr>
          <w:p w14:paraId="1B836BDE" w14:textId="19918B7E" w:rsidR="06C67446" w:rsidRDefault="06C67446" w:rsidP="06C67446">
            <w:pPr>
              <w:spacing w:after="0"/>
              <w:jc w:val="right"/>
            </w:pPr>
            <w:r>
              <w:t>4</w:t>
            </w:r>
          </w:p>
        </w:tc>
        <w:tc>
          <w:tcPr>
            <w:tcW w:w="2430" w:type="dxa"/>
            <w:vAlign w:val="center"/>
          </w:tcPr>
          <w:p w14:paraId="254A24BE" w14:textId="696F31E3" w:rsidR="187E3067" w:rsidRDefault="187E3067" w:rsidP="06C67446">
            <w:pPr>
              <w:spacing w:after="0"/>
            </w:pPr>
            <w:r>
              <w:t>10.0.0.1</w:t>
            </w:r>
            <w:r w:rsidR="46F745F0">
              <w:t>00</w:t>
            </w:r>
          </w:p>
        </w:tc>
        <w:tc>
          <w:tcPr>
            <w:tcW w:w="3435" w:type="dxa"/>
            <w:vAlign w:val="center"/>
          </w:tcPr>
          <w:p w14:paraId="69F7FC03" w14:textId="73F00BE3" w:rsidR="7763F88D" w:rsidRDefault="7763F88D" w:rsidP="06C67446">
            <w:pPr>
              <w:spacing w:after="0"/>
            </w:pPr>
            <w:r>
              <w:t>VMware</w:t>
            </w:r>
          </w:p>
        </w:tc>
        <w:tc>
          <w:tcPr>
            <w:tcW w:w="2355" w:type="dxa"/>
            <w:vAlign w:val="center"/>
          </w:tcPr>
          <w:p w14:paraId="31450489" w14:textId="614DE6A2" w:rsidR="06C67446" w:rsidRDefault="06C67446" w:rsidP="06C67446">
            <w:pPr>
              <w:spacing w:after="0"/>
            </w:pPr>
            <w:r>
              <w:t>Up</w:t>
            </w:r>
          </w:p>
        </w:tc>
      </w:tr>
    </w:tbl>
    <w:p w14:paraId="500AD3CB" w14:textId="415465F5" w:rsidR="00FF2E6D" w:rsidRDefault="00FF2E6D"/>
    <w:p w14:paraId="720614B2" w14:textId="7CF0AFBD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  <w:b/>
          <w:bCs/>
        </w:rPr>
        <w:t>Total live hosts:</w:t>
      </w:r>
      <w:r w:rsidRPr="06C67446">
        <w:rPr>
          <w:rFonts w:ascii="Aptos" w:eastAsia="Aptos" w:hAnsi="Aptos" w:cs="Aptos"/>
        </w:rPr>
        <w:t xml:space="preserve"> </w:t>
      </w:r>
      <w:r w:rsidR="4DC55B3C" w:rsidRPr="06C67446">
        <w:rPr>
          <w:rFonts w:ascii="Aptos" w:eastAsia="Aptos" w:hAnsi="Aptos" w:cs="Aptos"/>
        </w:rPr>
        <w:t>4</w:t>
      </w:r>
    </w:p>
    <w:p w14:paraId="768491E1" w14:textId="287AA88F" w:rsidR="00FF2E6D" w:rsidRDefault="3782A78D" w:rsidP="06C67446">
      <w:pPr>
        <w:pStyle w:val="Heading3"/>
        <w:spacing w:before="281" w:after="281"/>
      </w:pPr>
      <w:r w:rsidRPr="06C67446">
        <w:rPr>
          <w:rFonts w:ascii="Aptos" w:eastAsia="Aptos" w:hAnsi="Aptos" w:cs="Aptos"/>
          <w:b/>
          <w:bCs/>
        </w:rPr>
        <w:t>Screenshot</w:t>
      </w:r>
    </w:p>
    <w:p w14:paraId="18D6A63C" w14:textId="01F9D742" w:rsidR="00FF2E6D" w:rsidRDefault="30C3213B" w:rsidP="06C67446">
      <w:pPr>
        <w:spacing w:before="240" w:after="240"/>
      </w:pPr>
      <w:r>
        <w:rPr>
          <w:noProof/>
        </w:rPr>
        <w:drawing>
          <wp:inline distT="0" distB="0" distL="0" distR="0" wp14:anchorId="629FDBC5" wp14:editId="2017F1D9">
            <wp:extent cx="5716619" cy="1544346"/>
            <wp:effectExtent l="0" t="0" r="0" b="0"/>
            <wp:docPr id="2467696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69684" name="Picture 2467696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6532" r="38025" b="55762"/>
                    <a:stretch>
                      <a:fillRect/>
                    </a:stretch>
                  </pic:blipFill>
                  <pic:spPr>
                    <a:xfrm>
                      <a:off x="0" y="0"/>
                      <a:ext cx="5716619" cy="154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A181" w14:textId="53AE7669" w:rsidR="00FF2E6D" w:rsidRDefault="00FF2E6D"/>
    <w:p w14:paraId="386F81E5" w14:textId="753CC419" w:rsidR="00FF2E6D" w:rsidRDefault="3782A78D" w:rsidP="06C67446">
      <w:pPr>
        <w:pStyle w:val="Heading1"/>
        <w:spacing w:before="322" w:after="322"/>
      </w:pPr>
      <w:r w:rsidRPr="06C67446">
        <w:rPr>
          <w:rFonts w:ascii="Aptos" w:eastAsia="Aptos" w:hAnsi="Aptos" w:cs="Aptos"/>
          <w:b/>
          <w:bCs/>
          <w:sz w:val="48"/>
          <w:szCs w:val="48"/>
        </w:rPr>
        <w:t>8. Host Information</w:t>
      </w:r>
    </w:p>
    <w:p w14:paraId="3BEC8DA4" w14:textId="23F3E655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Additional information was examined for the discovered hosts where permitted by the assessment scope.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430"/>
        <w:gridCol w:w="2835"/>
        <w:gridCol w:w="1973"/>
      </w:tblGrid>
      <w:tr w:rsidR="06C67446" w14:paraId="402FE899" w14:textId="77777777" w:rsidTr="06C67446">
        <w:trPr>
          <w:trHeight w:val="300"/>
        </w:trPr>
        <w:tc>
          <w:tcPr>
            <w:tcW w:w="2430" w:type="dxa"/>
            <w:vAlign w:val="center"/>
          </w:tcPr>
          <w:p w14:paraId="41B2CEB6" w14:textId="10FADED5" w:rsidR="06C67446" w:rsidRDefault="06C67446" w:rsidP="06C67446">
            <w:pPr>
              <w:spacing w:after="0"/>
            </w:pPr>
            <w:r w:rsidRPr="06C67446">
              <w:rPr>
                <w:b/>
                <w:bCs/>
              </w:rPr>
              <w:t>IP Address</w:t>
            </w:r>
          </w:p>
        </w:tc>
        <w:tc>
          <w:tcPr>
            <w:tcW w:w="2835" w:type="dxa"/>
            <w:vAlign w:val="center"/>
          </w:tcPr>
          <w:p w14:paraId="403C5F40" w14:textId="14680C14" w:rsidR="06C67446" w:rsidRDefault="06C67446" w:rsidP="06C67446">
            <w:pPr>
              <w:spacing w:after="0"/>
            </w:pPr>
            <w:r w:rsidRPr="06C67446">
              <w:rPr>
                <w:b/>
                <w:bCs/>
              </w:rPr>
              <w:t>MAC Address</w:t>
            </w:r>
          </w:p>
        </w:tc>
        <w:tc>
          <w:tcPr>
            <w:tcW w:w="1973" w:type="dxa"/>
            <w:vAlign w:val="center"/>
          </w:tcPr>
          <w:p w14:paraId="10C02E1D" w14:textId="0CE63F33" w:rsidR="06C67446" w:rsidRDefault="06C67446" w:rsidP="06C67446">
            <w:pPr>
              <w:spacing w:after="0"/>
            </w:pPr>
            <w:r w:rsidRPr="06C67446">
              <w:rPr>
                <w:b/>
                <w:bCs/>
              </w:rPr>
              <w:t>Hostname</w:t>
            </w:r>
          </w:p>
        </w:tc>
      </w:tr>
      <w:tr w:rsidR="06C67446" w14:paraId="717FA49A" w14:textId="77777777" w:rsidTr="06C67446">
        <w:trPr>
          <w:trHeight w:val="330"/>
        </w:trPr>
        <w:tc>
          <w:tcPr>
            <w:tcW w:w="2430" w:type="dxa"/>
            <w:vAlign w:val="center"/>
          </w:tcPr>
          <w:p w14:paraId="3912EAD8" w14:textId="1486C5DB" w:rsidR="662562CE" w:rsidRDefault="662562CE" w:rsidP="06C67446">
            <w:pPr>
              <w:spacing w:after="0"/>
            </w:pPr>
            <w:r>
              <w:t>10.0.0.5</w:t>
            </w:r>
          </w:p>
        </w:tc>
        <w:tc>
          <w:tcPr>
            <w:tcW w:w="2835" w:type="dxa"/>
            <w:vAlign w:val="center"/>
          </w:tcPr>
          <w:p w14:paraId="7009526E" w14:textId="40B80E09" w:rsidR="410D7047" w:rsidRDefault="410D7047" w:rsidP="06C67446">
            <w:pPr>
              <w:spacing w:after="0"/>
            </w:pPr>
            <w:r>
              <w:t>00:0C:D4:28:6B:A3</w:t>
            </w:r>
          </w:p>
        </w:tc>
        <w:tc>
          <w:tcPr>
            <w:tcW w:w="1973" w:type="dxa"/>
            <w:vAlign w:val="center"/>
          </w:tcPr>
          <w:p w14:paraId="2F5B91F9" w14:textId="657F8582" w:rsidR="410D7047" w:rsidRDefault="410D7047" w:rsidP="06C67446">
            <w:pPr>
              <w:spacing w:after="0"/>
            </w:pPr>
            <w:r>
              <w:t>VMWare</w:t>
            </w:r>
          </w:p>
        </w:tc>
      </w:tr>
      <w:tr w:rsidR="06C67446" w14:paraId="65DD6B7D" w14:textId="77777777" w:rsidTr="06C67446">
        <w:trPr>
          <w:trHeight w:val="300"/>
        </w:trPr>
        <w:tc>
          <w:tcPr>
            <w:tcW w:w="2430" w:type="dxa"/>
            <w:vAlign w:val="center"/>
          </w:tcPr>
          <w:p w14:paraId="10D1E3B7" w14:textId="109A7F3F" w:rsidR="4765AFC6" w:rsidRDefault="4765AFC6" w:rsidP="06C67446">
            <w:pPr>
              <w:spacing w:after="0"/>
            </w:pPr>
            <w:r>
              <w:t>10.0.0.10</w:t>
            </w:r>
          </w:p>
        </w:tc>
        <w:tc>
          <w:tcPr>
            <w:tcW w:w="2835" w:type="dxa"/>
            <w:vAlign w:val="center"/>
          </w:tcPr>
          <w:p w14:paraId="50F57B1B" w14:textId="075155D6" w:rsidR="5A376E22" w:rsidRDefault="5A376E22" w:rsidP="06C67446">
            <w:pPr>
              <w:spacing w:after="0"/>
            </w:pPr>
            <w:r>
              <w:t>00:51:3D:EA:F5:6C</w:t>
            </w:r>
          </w:p>
        </w:tc>
        <w:tc>
          <w:tcPr>
            <w:tcW w:w="1973" w:type="dxa"/>
            <w:vAlign w:val="center"/>
          </w:tcPr>
          <w:p w14:paraId="0F8BE414" w14:textId="687FDB75" w:rsidR="6F68E4E8" w:rsidRDefault="6F68E4E8" w:rsidP="06C67446">
            <w:pPr>
              <w:spacing w:after="0"/>
            </w:pPr>
            <w:r>
              <w:t>VMWare</w:t>
            </w:r>
          </w:p>
        </w:tc>
      </w:tr>
      <w:tr w:rsidR="06C67446" w14:paraId="3EBBD3BA" w14:textId="77777777" w:rsidTr="06C67446">
        <w:trPr>
          <w:trHeight w:val="300"/>
        </w:trPr>
        <w:tc>
          <w:tcPr>
            <w:tcW w:w="2430" w:type="dxa"/>
            <w:vAlign w:val="center"/>
          </w:tcPr>
          <w:p w14:paraId="7FD71EE3" w14:textId="0359F06F" w:rsidR="04171A5B" w:rsidRDefault="04171A5B" w:rsidP="06C67446">
            <w:pPr>
              <w:spacing w:after="0"/>
            </w:pPr>
            <w:r>
              <w:t>10.0.0.100</w:t>
            </w:r>
          </w:p>
        </w:tc>
        <w:tc>
          <w:tcPr>
            <w:tcW w:w="2835" w:type="dxa"/>
            <w:vAlign w:val="center"/>
          </w:tcPr>
          <w:p w14:paraId="1792DC36" w14:textId="699CCB7D" w:rsidR="6DA203C1" w:rsidRDefault="6DA203C1" w:rsidP="06C67446">
            <w:pPr>
              <w:spacing w:after="0"/>
            </w:pPr>
            <w:r>
              <w:t>00:08:5C:3F:63:A1</w:t>
            </w:r>
          </w:p>
        </w:tc>
        <w:tc>
          <w:tcPr>
            <w:tcW w:w="1973" w:type="dxa"/>
            <w:vAlign w:val="center"/>
          </w:tcPr>
          <w:p w14:paraId="0455F15D" w14:textId="66B3BD82" w:rsidR="29295947" w:rsidRDefault="29295947" w:rsidP="06C67446">
            <w:pPr>
              <w:spacing w:after="0"/>
            </w:pPr>
            <w:r>
              <w:t>VMWare</w:t>
            </w:r>
          </w:p>
        </w:tc>
      </w:tr>
    </w:tbl>
    <w:p w14:paraId="6D64BA2A" w14:textId="1187FA07" w:rsidR="00FF2E6D" w:rsidRDefault="3782A78D" w:rsidP="06C67446">
      <w:pPr>
        <w:pStyle w:val="Heading3"/>
        <w:spacing w:before="281" w:after="281"/>
      </w:pPr>
      <w:r w:rsidRPr="06C67446">
        <w:rPr>
          <w:rFonts w:ascii="Aptos" w:eastAsia="Aptos" w:hAnsi="Aptos" w:cs="Aptos"/>
          <w:b/>
          <w:bCs/>
        </w:rPr>
        <w:t>Observation</w:t>
      </w:r>
    </w:p>
    <w:p w14:paraId="0BB39908" w14:textId="5F274CF3" w:rsidR="00FF2E6D" w:rsidRDefault="3782A78D" w:rsidP="06C67446">
      <w:pPr>
        <w:spacing w:before="240" w:after="0"/>
      </w:pPr>
      <w:r w:rsidRPr="06C67446">
        <w:rPr>
          <w:rFonts w:ascii="Aptos" w:eastAsia="Aptos" w:hAnsi="Aptos" w:cs="Aptos"/>
        </w:rPr>
        <w:t>The scan demonstrated how network discovery can identify active systems and provide additional information about devices visible within an authorized network.</w:t>
      </w:r>
    </w:p>
    <w:p w14:paraId="59577F99" w14:textId="039DF6C6" w:rsidR="00FF2E6D" w:rsidRDefault="00FF2E6D"/>
    <w:p w14:paraId="337C5501" w14:textId="51FD9760" w:rsidR="00FF2E6D" w:rsidRDefault="3782A78D" w:rsidP="06C67446">
      <w:pPr>
        <w:pStyle w:val="Heading1"/>
        <w:spacing w:before="322" w:after="322"/>
      </w:pPr>
      <w:r w:rsidRPr="06C67446">
        <w:rPr>
          <w:rFonts w:ascii="Aptos" w:eastAsia="Aptos" w:hAnsi="Aptos" w:cs="Aptos"/>
          <w:b/>
          <w:bCs/>
          <w:sz w:val="48"/>
          <w:szCs w:val="48"/>
        </w:rPr>
        <w:t>9. Network Topology</w:t>
      </w:r>
    </w:p>
    <w:p w14:paraId="35F3E0F6" w14:textId="63D2021F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Zenmap was used to visualize the discovered network environment.</w:t>
      </w:r>
    </w:p>
    <w:p w14:paraId="0EBBD0E1" w14:textId="5300346C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The topology view provided a graphical representation of relationships between the scanning system and discovered hosts.</w:t>
      </w:r>
    </w:p>
    <w:p w14:paraId="675862AE" w14:textId="6A050818" w:rsidR="00FF2E6D" w:rsidRDefault="3782A78D" w:rsidP="06C67446">
      <w:pPr>
        <w:pStyle w:val="Heading3"/>
        <w:spacing w:before="281" w:after="0"/>
      </w:pPr>
      <w:r w:rsidRPr="06C67446">
        <w:rPr>
          <w:rFonts w:ascii="Aptos" w:eastAsia="Aptos" w:hAnsi="Aptos" w:cs="Aptos"/>
          <w:b/>
          <w:bCs/>
        </w:rPr>
        <w:t>Topology Evidence</w:t>
      </w:r>
    </w:p>
    <w:p w14:paraId="1628C8A5" w14:textId="2D8FA0E4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./topology.pdf</w:t>
      </w:r>
    </w:p>
    <w:p w14:paraId="097F713B" w14:textId="0D88C3CE" w:rsidR="00FF2E6D" w:rsidRDefault="3782A78D" w:rsidP="06C67446">
      <w:pPr>
        <w:pStyle w:val="Heading3"/>
        <w:spacing w:before="281" w:after="281"/>
      </w:pPr>
      <w:r w:rsidRPr="06C67446">
        <w:rPr>
          <w:rFonts w:ascii="Aptos" w:eastAsia="Aptos" w:hAnsi="Aptos" w:cs="Aptos"/>
          <w:b/>
          <w:bCs/>
        </w:rPr>
        <w:t>Screenshot</w:t>
      </w:r>
    </w:p>
    <w:p w14:paraId="24D78522" w14:textId="662455DB" w:rsidR="00FF2E6D" w:rsidRDefault="51FB616D" w:rsidP="06C67446">
      <w:pPr>
        <w:spacing w:before="240" w:after="240"/>
      </w:pPr>
      <w:r>
        <w:rPr>
          <w:noProof/>
        </w:rPr>
        <w:drawing>
          <wp:inline distT="0" distB="0" distL="0" distR="0" wp14:anchorId="0462C6CD" wp14:editId="77B29471">
            <wp:extent cx="5295926" cy="1971697"/>
            <wp:effectExtent l="0" t="0" r="0" b="0"/>
            <wp:docPr id="20107997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99798" name="Picture 20107997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0897" t="16239" b="24786"/>
                    <a:stretch>
                      <a:fillRect/>
                    </a:stretch>
                  </pic:blipFill>
                  <pic:spPr>
                    <a:xfrm>
                      <a:off x="0" y="0"/>
                      <a:ext cx="5295926" cy="197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20C3" w14:textId="7DE48BA0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The topology diagram helps provide a high-level understanding of the network structure observed during the authorized scan.</w:t>
      </w:r>
    </w:p>
    <w:p w14:paraId="18612358" w14:textId="4B18112E" w:rsidR="00FF2E6D" w:rsidRDefault="00FF2E6D"/>
    <w:p w14:paraId="0C7F4942" w14:textId="778A3FD7" w:rsidR="00FF2E6D" w:rsidRDefault="3782A78D" w:rsidP="06C67446">
      <w:pPr>
        <w:pStyle w:val="Heading1"/>
        <w:spacing w:before="322" w:after="322"/>
      </w:pPr>
      <w:r w:rsidRPr="06C67446">
        <w:rPr>
          <w:rFonts w:ascii="Aptos" w:eastAsia="Aptos" w:hAnsi="Aptos" w:cs="Aptos"/>
          <w:b/>
          <w:bCs/>
          <w:sz w:val="48"/>
          <w:szCs w:val="48"/>
        </w:rPr>
        <w:t>10. Scan Results</w:t>
      </w:r>
    </w:p>
    <w:p w14:paraId="0DA3E1B6" w14:textId="62FCDA10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The raw scan results were documented in:</w:t>
      </w:r>
    </w:p>
    <w:p w14:paraId="71E35779" w14:textId="743243A0" w:rsidR="00FF2E6D" w:rsidRDefault="3782A78D" w:rsidP="06C67446">
      <w:pPr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./scan-results.txt</w:t>
      </w:r>
      <w:r w:rsidR="00766844">
        <w:br/>
      </w:r>
    </w:p>
    <w:p w14:paraId="441F6BAF" w14:textId="0784D13F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The results include:</w:t>
      </w:r>
    </w:p>
    <w:p w14:paraId="7BFFBE66" w14:textId="5647FE51" w:rsidR="00FF2E6D" w:rsidRDefault="3782A78D" w:rsidP="06C6744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Authorized subnet</w:t>
      </w:r>
    </w:p>
    <w:p w14:paraId="469C2B15" w14:textId="6EF43685" w:rsidR="00FF2E6D" w:rsidRDefault="3782A78D" w:rsidP="06C6744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Scan command</w:t>
      </w:r>
    </w:p>
    <w:p w14:paraId="133EC7C4" w14:textId="3B36E6E7" w:rsidR="00FF2E6D" w:rsidRDefault="3782A78D" w:rsidP="06C6744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Number of discovered hosts</w:t>
      </w:r>
    </w:p>
    <w:p w14:paraId="07ED1DBF" w14:textId="25FA27FC" w:rsidR="00FF2E6D" w:rsidRDefault="3782A78D" w:rsidP="06C6744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IP addresses</w:t>
      </w:r>
    </w:p>
    <w:p w14:paraId="43991CBA" w14:textId="31DF54C4" w:rsidR="00FF2E6D" w:rsidRDefault="3782A78D" w:rsidP="06C6744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Host information</w:t>
      </w:r>
    </w:p>
    <w:p w14:paraId="171783D9" w14:textId="0838CD4D" w:rsidR="00FF2E6D" w:rsidRDefault="3782A78D" w:rsidP="06C6744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MAC addresses where available</w:t>
      </w:r>
    </w:p>
    <w:p w14:paraId="7764B0D1" w14:textId="0064CBCD" w:rsidR="00FF2E6D" w:rsidRDefault="3782A78D" w:rsidP="06C6744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Relevant observations</w:t>
      </w:r>
    </w:p>
    <w:p w14:paraId="6862C3E3" w14:textId="01D3402D" w:rsidR="00FF2E6D" w:rsidRDefault="00FF2E6D"/>
    <w:p w14:paraId="0CE51C37" w14:textId="58C07F76" w:rsidR="00FF2E6D" w:rsidRDefault="3782A78D" w:rsidP="06C67446">
      <w:pPr>
        <w:pStyle w:val="Heading1"/>
        <w:spacing w:before="322" w:after="322"/>
      </w:pPr>
      <w:r w:rsidRPr="06C67446">
        <w:rPr>
          <w:rFonts w:ascii="Aptos" w:eastAsia="Aptos" w:hAnsi="Aptos" w:cs="Aptos"/>
          <w:b/>
          <w:bCs/>
          <w:sz w:val="48"/>
          <w:szCs w:val="48"/>
        </w:rPr>
        <w:t>11. Key Learning Outcomes</w:t>
      </w:r>
    </w:p>
    <w:p w14:paraId="680F34BE" w14:textId="21E9BD28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This exercise provided practical experience with:</w:t>
      </w:r>
    </w:p>
    <w:p w14:paraId="5586F39B" w14:textId="0E5CB054" w:rsidR="00FF2E6D" w:rsidRDefault="3782A78D" w:rsidP="06C6744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Network discovery</w:t>
      </w:r>
    </w:p>
    <w:p w14:paraId="1D28402C" w14:textId="6C5302CA" w:rsidR="00FF2E6D" w:rsidRDefault="3782A78D" w:rsidP="06C6744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LAN identification</w:t>
      </w:r>
    </w:p>
    <w:p w14:paraId="25B8B11E" w14:textId="79FA4991" w:rsidR="00FF2E6D" w:rsidRDefault="3782A78D" w:rsidP="06C6744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IP addressing</w:t>
      </w:r>
    </w:p>
    <w:p w14:paraId="41ADAA7E" w14:textId="297CAE8E" w:rsidR="00FF2E6D" w:rsidRDefault="3782A78D" w:rsidP="06C6744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Subnet identification</w:t>
      </w:r>
    </w:p>
    <w:p w14:paraId="3EA8EC62" w14:textId="428AAA0C" w:rsidR="00FF2E6D" w:rsidRDefault="3782A78D" w:rsidP="06C6744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Host discovery</w:t>
      </w:r>
    </w:p>
    <w:p w14:paraId="0193A4AE" w14:textId="36CC32CB" w:rsidR="00FF2E6D" w:rsidRDefault="3782A78D" w:rsidP="06C6744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Nmap/Zenmap usage</w:t>
      </w:r>
    </w:p>
    <w:p w14:paraId="6E0FE576" w14:textId="7500EACE" w:rsidR="00FF2E6D" w:rsidRDefault="3782A78D" w:rsidP="06C6744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MAC address identification</w:t>
      </w:r>
    </w:p>
    <w:p w14:paraId="1F5E23CC" w14:textId="6A9DC0D1" w:rsidR="00FF2E6D" w:rsidRDefault="3782A78D" w:rsidP="06C6744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Network topology visualization</w:t>
      </w:r>
    </w:p>
    <w:p w14:paraId="107163E0" w14:textId="50B3FE7B" w:rsidR="00FF2E6D" w:rsidRDefault="3782A78D" w:rsidP="06C6744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6C67446">
        <w:rPr>
          <w:rFonts w:ascii="Aptos" w:eastAsia="Aptos" w:hAnsi="Aptos" w:cs="Aptos"/>
        </w:rPr>
        <w:t>Security assessment documentation</w:t>
      </w:r>
    </w:p>
    <w:p w14:paraId="6921FDC7" w14:textId="28C91949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The exercise also demonstrated the importance of understanding the network being assessed before performing more detailed security testing.</w:t>
      </w:r>
    </w:p>
    <w:p w14:paraId="53F5E1E5" w14:textId="3ED21169" w:rsidR="00FF2E6D" w:rsidRDefault="00FF2E6D"/>
    <w:p w14:paraId="0E06ADCE" w14:textId="4AA7EA2E" w:rsidR="00FF2E6D" w:rsidRDefault="3782A78D" w:rsidP="06C67446">
      <w:pPr>
        <w:pStyle w:val="Heading1"/>
        <w:spacing w:before="322" w:after="322"/>
      </w:pPr>
      <w:r w:rsidRPr="06C67446">
        <w:rPr>
          <w:rFonts w:ascii="Aptos" w:eastAsia="Aptos" w:hAnsi="Aptos" w:cs="Aptos"/>
          <w:b/>
          <w:bCs/>
          <w:sz w:val="48"/>
          <w:szCs w:val="48"/>
        </w:rPr>
        <w:t>12. Security and Ethical Considerations</w:t>
      </w:r>
    </w:p>
    <w:p w14:paraId="4D61EA69" w14:textId="5A7FF825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Network scanning can generate traffic and reveal information about systems connected to a network. Therefore, scanning was restricted to an authorized environment.</w:t>
      </w:r>
    </w:p>
    <w:p w14:paraId="1EE9C14D" w14:textId="230FE5EC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No unauthorized networks were intentionally scanned, and no attempt was made to access, modify, disrupt, or compromise discovered systems.</w:t>
      </w:r>
    </w:p>
    <w:p w14:paraId="39F2FDCD" w14:textId="4F1EFA00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Sensitive information such as internal IP addresses, MAC addresses, hostnames, or device details should be redacted when publishing evidence publicly where appropriate.</w:t>
      </w:r>
    </w:p>
    <w:p w14:paraId="64C3D2CE" w14:textId="15BD41B8" w:rsidR="00FF2E6D" w:rsidRDefault="00FF2E6D"/>
    <w:p w14:paraId="36EF9C63" w14:textId="1CBB243B" w:rsidR="00FF2E6D" w:rsidRDefault="3782A78D" w:rsidP="06C67446">
      <w:pPr>
        <w:pStyle w:val="Heading1"/>
        <w:spacing w:before="322" w:after="322"/>
      </w:pPr>
      <w:r w:rsidRPr="06C67446">
        <w:rPr>
          <w:rFonts w:ascii="Aptos" w:eastAsia="Aptos" w:hAnsi="Aptos" w:cs="Aptos"/>
          <w:b/>
          <w:bCs/>
          <w:sz w:val="48"/>
          <w:szCs w:val="48"/>
        </w:rPr>
        <w:t>13. Disclaimer</w:t>
      </w:r>
    </w:p>
    <w:p w14:paraId="762A1C56" w14:textId="3F2ADF23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  <w:b/>
          <w:bCs/>
        </w:rPr>
        <w:t>I obtained permission from the relevant network owner before carrying out network reconnaissance and scanning activities against the target network used in this exercise.</w:t>
      </w:r>
    </w:p>
    <w:p w14:paraId="77569F55" w14:textId="194F4908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All scanning activities documented in this report were performed for authorized cybersecurity training, assessment, and educational purposes.</w:t>
      </w:r>
    </w:p>
    <w:p w14:paraId="7D24555D" w14:textId="5CC75599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The techniques demonstrated in this project should only be used against networks, systems, and devices for which the tester has explicit authorization.</w:t>
      </w:r>
    </w:p>
    <w:p w14:paraId="5745D2E6" w14:textId="4E01A8B1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Unauthorized network scanning or security testing may violate organizational policies and applicable laws.</w:t>
      </w:r>
    </w:p>
    <w:p w14:paraId="6BAF6C99" w14:textId="65B5DE26" w:rsidR="00FF2E6D" w:rsidRDefault="00FF2E6D"/>
    <w:p w14:paraId="42AE5B64" w14:textId="5811E20C" w:rsidR="00FF2E6D" w:rsidRDefault="3782A78D" w:rsidP="06C67446">
      <w:pPr>
        <w:pStyle w:val="Heading1"/>
        <w:spacing w:before="322" w:after="322"/>
      </w:pPr>
      <w:r w:rsidRPr="06C67446">
        <w:rPr>
          <w:rFonts w:ascii="Aptos" w:eastAsia="Aptos" w:hAnsi="Aptos" w:cs="Aptos"/>
          <w:b/>
          <w:bCs/>
          <w:sz w:val="48"/>
          <w:szCs w:val="48"/>
        </w:rPr>
        <w:t>14. Conclusion</w:t>
      </w:r>
    </w:p>
    <w:p w14:paraId="32114A24" w14:textId="79EE6F0F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The Network Scanning with Zenmap exercise provided hands-on experience with identifying and documenting systems within an authorized network.</w:t>
      </w:r>
    </w:p>
    <w:p w14:paraId="1FF146D1" w14:textId="257EE754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The exercise covered local network identification, live-host discovery, IP and MAC address collection, host analysis, and network topology visualization.</w:t>
      </w:r>
    </w:p>
    <w:p w14:paraId="67809DBC" w14:textId="1D5D5C28" w:rsidR="00FF2E6D" w:rsidRDefault="3782A78D" w:rsidP="06C67446">
      <w:pPr>
        <w:spacing w:before="240" w:after="240"/>
      </w:pPr>
      <w:r w:rsidRPr="06C67446">
        <w:rPr>
          <w:rFonts w:ascii="Aptos" w:eastAsia="Aptos" w:hAnsi="Aptos" w:cs="Aptos"/>
        </w:rPr>
        <w:t>This provided a practical foundation for progressing from reconnaissance and asset discovery toward more detailed vulnerability assessment and security testing in controlled and authorized environments.</w:t>
      </w:r>
    </w:p>
    <w:p w14:paraId="2C078E63" w14:textId="34C22E91" w:rsidR="00FF2E6D" w:rsidRDefault="00FF2E6D"/>
    <w:sectPr w:rsidR="00FF2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83D58"/>
    <w:multiLevelType w:val="hybridMultilevel"/>
    <w:tmpl w:val="FFFFFFFF"/>
    <w:lvl w:ilvl="0" w:tplc="04D24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BCE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743A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5A45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AE66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709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16A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4C5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9EA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29464F"/>
    <w:multiLevelType w:val="hybridMultilevel"/>
    <w:tmpl w:val="FFFFFFFF"/>
    <w:lvl w:ilvl="0" w:tplc="E61C6C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B28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3251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72BC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FE3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10A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62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5298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886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A0033"/>
    <w:multiLevelType w:val="hybridMultilevel"/>
    <w:tmpl w:val="FFFFFFFF"/>
    <w:lvl w:ilvl="0" w:tplc="D35C1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B6E9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5E0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4C68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E6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42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787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5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E64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B794B"/>
    <w:multiLevelType w:val="hybridMultilevel"/>
    <w:tmpl w:val="FFFFFFFF"/>
    <w:lvl w:ilvl="0" w:tplc="98601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C6E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A2B3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BEC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BC8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FEF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782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28A8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8C56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137240">
    <w:abstractNumId w:val="2"/>
  </w:num>
  <w:num w:numId="2" w16cid:durableId="939025997">
    <w:abstractNumId w:val="1"/>
  </w:num>
  <w:num w:numId="3" w16cid:durableId="1251160864">
    <w:abstractNumId w:val="0"/>
  </w:num>
  <w:num w:numId="4" w16cid:durableId="857693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40C719"/>
    <w:rsid w:val="00766844"/>
    <w:rsid w:val="00D54B60"/>
    <w:rsid w:val="00FF2E6D"/>
    <w:rsid w:val="04171A5B"/>
    <w:rsid w:val="04DB9F4D"/>
    <w:rsid w:val="06C67446"/>
    <w:rsid w:val="090DDE64"/>
    <w:rsid w:val="0C378D93"/>
    <w:rsid w:val="0CA687FD"/>
    <w:rsid w:val="0CDB4C48"/>
    <w:rsid w:val="0CFA61C6"/>
    <w:rsid w:val="0DE43F45"/>
    <w:rsid w:val="0E8E7BB1"/>
    <w:rsid w:val="0F35EBBA"/>
    <w:rsid w:val="10C75E95"/>
    <w:rsid w:val="1169973E"/>
    <w:rsid w:val="116A5A59"/>
    <w:rsid w:val="11E785A9"/>
    <w:rsid w:val="14D616F7"/>
    <w:rsid w:val="1536E27F"/>
    <w:rsid w:val="17836DA0"/>
    <w:rsid w:val="187E3067"/>
    <w:rsid w:val="199CAAAB"/>
    <w:rsid w:val="217A0DC4"/>
    <w:rsid w:val="24112DCB"/>
    <w:rsid w:val="29295947"/>
    <w:rsid w:val="2969285B"/>
    <w:rsid w:val="29A42C93"/>
    <w:rsid w:val="2E8AAABB"/>
    <w:rsid w:val="30C3213B"/>
    <w:rsid w:val="3476CD21"/>
    <w:rsid w:val="349ABF72"/>
    <w:rsid w:val="352F6CA5"/>
    <w:rsid w:val="36A37DAA"/>
    <w:rsid w:val="3782A78D"/>
    <w:rsid w:val="3B9095E5"/>
    <w:rsid w:val="3BE55123"/>
    <w:rsid w:val="3C3FB82A"/>
    <w:rsid w:val="3DDA94D7"/>
    <w:rsid w:val="3FFA36A9"/>
    <w:rsid w:val="410D7047"/>
    <w:rsid w:val="41BA0B6E"/>
    <w:rsid w:val="421A84F8"/>
    <w:rsid w:val="422B6BC6"/>
    <w:rsid w:val="431CFF05"/>
    <w:rsid w:val="43EEBFB8"/>
    <w:rsid w:val="46F745F0"/>
    <w:rsid w:val="470490E0"/>
    <w:rsid w:val="4765AFC6"/>
    <w:rsid w:val="4A8FE46B"/>
    <w:rsid w:val="4DC55B3C"/>
    <w:rsid w:val="51FB616D"/>
    <w:rsid w:val="5A376E22"/>
    <w:rsid w:val="5E49A0DD"/>
    <w:rsid w:val="6263D0CE"/>
    <w:rsid w:val="626A9660"/>
    <w:rsid w:val="62B98020"/>
    <w:rsid w:val="6340567B"/>
    <w:rsid w:val="662562CE"/>
    <w:rsid w:val="665ABF9A"/>
    <w:rsid w:val="67D47692"/>
    <w:rsid w:val="6D00C42F"/>
    <w:rsid w:val="6DA203C1"/>
    <w:rsid w:val="6E7C7303"/>
    <w:rsid w:val="6F68E4E8"/>
    <w:rsid w:val="7077002E"/>
    <w:rsid w:val="7140C719"/>
    <w:rsid w:val="71B8B6C5"/>
    <w:rsid w:val="71DA47A1"/>
    <w:rsid w:val="7763F88D"/>
    <w:rsid w:val="786E94F1"/>
    <w:rsid w:val="7A8BE22A"/>
    <w:rsid w:val="7D0E2EF2"/>
    <w:rsid w:val="7E1FACB4"/>
    <w:rsid w:val="7E45EDE1"/>
    <w:rsid w:val="7F53B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27AA1"/>
  <w15:chartTrackingRefBased/>
  <w15:docId w15:val="{A584666A-8E58-45A4-8950-ED4B2AEC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6C67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6C67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6C67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6C6744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835</Words>
  <Characters>4762</Characters>
  <Application>Microsoft Office Word</Application>
  <DocSecurity>0</DocSecurity>
  <Lines>39</Lines>
  <Paragraphs>11</Paragraphs>
  <ScaleCrop>false</ScaleCrop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Halim</dc:creator>
  <cp:keywords/>
  <dc:description/>
  <cp:lastModifiedBy>Elvis Halim</cp:lastModifiedBy>
  <cp:revision>2</cp:revision>
  <dcterms:created xsi:type="dcterms:W3CDTF">2026-09-18T18:53:00Z</dcterms:created>
  <dcterms:modified xsi:type="dcterms:W3CDTF">2026-09-18T18:53:00Z</dcterms:modified>
</cp:coreProperties>
</file>