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6AD9" w14:textId="77777777" w:rsidR="006E3105" w:rsidRPr="00091A90" w:rsidRDefault="006E3105" w:rsidP="006E3105">
      <w:pPr>
        <w:widowControl w:val="0"/>
        <w:ind w:firstLine="567"/>
        <w:jc w:val="center"/>
      </w:pPr>
      <w:bookmarkStart w:id="0" w:name="_Hlk55419442"/>
      <w:bookmarkEnd w:id="0"/>
      <w:r w:rsidRPr="00091A90">
        <w:t>МИНИСТЕРСТВО ОБРАЗОВАНИЯ И НАУКИ РОССИЙСКОЙ</w:t>
      </w:r>
      <w:r w:rsidR="00970D50">
        <w:t xml:space="preserve"> </w:t>
      </w:r>
      <w:r w:rsidRPr="00091A90">
        <w:t>ФЕДЕРАЦИИ</w:t>
      </w:r>
    </w:p>
    <w:p w14:paraId="3D4CCD44" w14:textId="77777777" w:rsidR="006E3105" w:rsidRPr="00091A90" w:rsidRDefault="006E3105" w:rsidP="006E3105">
      <w:pPr>
        <w:widowControl w:val="0"/>
        <w:jc w:val="center"/>
      </w:pPr>
    </w:p>
    <w:p w14:paraId="466B79A7" w14:textId="77777777" w:rsidR="006E3105" w:rsidRPr="00091A90" w:rsidRDefault="006E3105" w:rsidP="006E3105">
      <w:pPr>
        <w:widowControl w:val="0"/>
        <w:jc w:val="center"/>
      </w:pPr>
      <w:r w:rsidRPr="00091A90">
        <w:t>ФЕДЕРАЛЬНОЕ ГОСУДАРСТВЕННОЕ БЮДЖЕТНОЕ ОБРАЗОВАТЕЛЬНОЕ УЧРЕЖДЕНИЕ ВЫСШЕГО ОБРАЗОВАНИЯ</w:t>
      </w:r>
    </w:p>
    <w:p w14:paraId="2426CE3E" w14:textId="77777777" w:rsidR="006E3105" w:rsidRPr="00091A90" w:rsidRDefault="006E3105" w:rsidP="006E3105">
      <w:pPr>
        <w:widowControl w:val="0"/>
        <w:jc w:val="center"/>
      </w:pPr>
      <w:r w:rsidRPr="00091A90">
        <w:t>«УФИМСКИЙ ГОСУДАРСТВЕННЫЙ НЕФТЯНОЙ</w:t>
      </w:r>
    </w:p>
    <w:p w14:paraId="7FC2DA70" w14:textId="77777777" w:rsidR="006E3105" w:rsidRPr="00091A90" w:rsidRDefault="006E3105" w:rsidP="006E3105">
      <w:pPr>
        <w:widowControl w:val="0"/>
        <w:jc w:val="center"/>
      </w:pPr>
      <w:r w:rsidRPr="00091A90">
        <w:t>ТЕХНИЧЕСКИЙ УНИВЕРСИТЕТ»</w:t>
      </w:r>
    </w:p>
    <w:p w14:paraId="71430A8C" w14:textId="77777777" w:rsidR="006E3105" w:rsidRPr="00091A90" w:rsidRDefault="006E3105" w:rsidP="006E3105">
      <w:pPr>
        <w:widowControl w:val="0"/>
        <w:jc w:val="center"/>
      </w:pPr>
    </w:p>
    <w:p w14:paraId="33F89379" w14:textId="77777777" w:rsidR="006E3105" w:rsidRPr="00091A90" w:rsidRDefault="006E3105" w:rsidP="006E3105">
      <w:pPr>
        <w:widowControl w:val="0"/>
        <w:jc w:val="center"/>
      </w:pPr>
      <w:r w:rsidRPr="00091A90">
        <w:t>Кафедра вычислительной техники и инженерной кибернетики</w:t>
      </w:r>
    </w:p>
    <w:p w14:paraId="623E511C" w14:textId="77777777" w:rsidR="006E3105" w:rsidRDefault="006E3105" w:rsidP="006E3105">
      <w:pPr>
        <w:spacing w:after="200"/>
        <w:jc w:val="center"/>
        <w:rPr>
          <w:sz w:val="22"/>
          <w:szCs w:val="22"/>
        </w:rPr>
      </w:pPr>
    </w:p>
    <w:p w14:paraId="0BBA9C4E" w14:textId="77777777" w:rsidR="006E3105" w:rsidRDefault="006E3105" w:rsidP="006E3105">
      <w:pPr>
        <w:spacing w:after="200"/>
        <w:jc w:val="center"/>
        <w:rPr>
          <w:sz w:val="22"/>
          <w:szCs w:val="22"/>
        </w:rPr>
      </w:pPr>
    </w:p>
    <w:p w14:paraId="110B1CDA" w14:textId="77777777" w:rsidR="006E3105" w:rsidRDefault="006E3105" w:rsidP="006E3105">
      <w:pPr>
        <w:spacing w:after="200"/>
        <w:jc w:val="center"/>
        <w:rPr>
          <w:sz w:val="22"/>
          <w:szCs w:val="22"/>
        </w:rPr>
      </w:pPr>
    </w:p>
    <w:p w14:paraId="725E99BB" w14:textId="77777777" w:rsidR="006E3105" w:rsidRPr="00924861" w:rsidRDefault="006E3105" w:rsidP="006E3105">
      <w:pPr>
        <w:spacing w:after="200"/>
        <w:jc w:val="center"/>
        <w:rPr>
          <w:sz w:val="22"/>
          <w:szCs w:val="22"/>
        </w:rPr>
      </w:pPr>
    </w:p>
    <w:p w14:paraId="323C802A" w14:textId="77777777" w:rsidR="006E3105" w:rsidRPr="00924861" w:rsidRDefault="006E3105" w:rsidP="006E3105">
      <w:pPr>
        <w:spacing w:after="200"/>
        <w:jc w:val="center"/>
        <w:rPr>
          <w:sz w:val="22"/>
          <w:szCs w:val="22"/>
        </w:rPr>
      </w:pPr>
    </w:p>
    <w:p w14:paraId="560D8E05" w14:textId="77777777" w:rsidR="006E3105" w:rsidRPr="006E3105" w:rsidRDefault="006E3105" w:rsidP="006E3105">
      <w:pPr>
        <w:spacing w:before="240" w:after="60"/>
        <w:ind w:left="567"/>
        <w:jc w:val="center"/>
        <w:outlineLvl w:val="5"/>
        <w:rPr>
          <w:sz w:val="32"/>
          <w:szCs w:val="32"/>
        </w:rPr>
      </w:pPr>
      <w:r w:rsidRPr="00D263E7">
        <w:rPr>
          <w:sz w:val="32"/>
          <w:szCs w:val="32"/>
        </w:rPr>
        <w:t xml:space="preserve">ОТЧЁТ </w:t>
      </w:r>
      <w:r w:rsidRPr="00924861">
        <w:rPr>
          <w:sz w:val="32"/>
          <w:szCs w:val="32"/>
        </w:rPr>
        <w:t xml:space="preserve">ПО ЛАБОРАТОРНОЙ РАБОТЕ № </w:t>
      </w:r>
      <w:r w:rsidRPr="006E3105">
        <w:rPr>
          <w:sz w:val="32"/>
          <w:szCs w:val="32"/>
        </w:rPr>
        <w:t>1</w:t>
      </w:r>
    </w:p>
    <w:p w14:paraId="610E2996" w14:textId="61CCC5C0" w:rsidR="006E3105" w:rsidRDefault="006E3105" w:rsidP="006E3105">
      <w:pPr>
        <w:spacing w:after="200"/>
        <w:jc w:val="center"/>
      </w:pPr>
      <w:r>
        <w:rPr>
          <w:sz w:val="32"/>
          <w:szCs w:val="32"/>
        </w:rPr>
        <w:t xml:space="preserve">по дисциплине </w:t>
      </w:r>
      <w:r w:rsidRPr="00091A90">
        <w:t>«</w:t>
      </w:r>
      <w:r>
        <w:rPr>
          <w:sz w:val="32"/>
          <w:szCs w:val="32"/>
        </w:rPr>
        <w:t>Программирование интегральных схем</w:t>
      </w:r>
      <w:r w:rsidRPr="00091A90">
        <w:t>»</w:t>
      </w:r>
    </w:p>
    <w:p w14:paraId="657BBDE8" w14:textId="3C426D39" w:rsidR="00D129E6" w:rsidRDefault="00D129E6" w:rsidP="006E3105">
      <w:pPr>
        <w:spacing w:after="200"/>
      </w:pPr>
    </w:p>
    <w:p w14:paraId="5B64EDE2" w14:textId="0DFACDE1" w:rsidR="00622EE9" w:rsidRDefault="00622EE9" w:rsidP="006E3105">
      <w:pPr>
        <w:spacing w:after="200"/>
      </w:pPr>
    </w:p>
    <w:p w14:paraId="69B8E02A" w14:textId="747CAAA2" w:rsidR="00622EE9" w:rsidRDefault="00622EE9" w:rsidP="006E3105">
      <w:pPr>
        <w:spacing w:after="200"/>
      </w:pPr>
    </w:p>
    <w:p w14:paraId="6DAB00F6" w14:textId="5450BDCD" w:rsidR="00622EE9" w:rsidRDefault="00622EE9" w:rsidP="006E3105">
      <w:pPr>
        <w:spacing w:after="200"/>
      </w:pPr>
    </w:p>
    <w:p w14:paraId="388E329F" w14:textId="4238CCBD" w:rsidR="00622EE9" w:rsidRDefault="00622EE9" w:rsidP="006E3105">
      <w:pPr>
        <w:spacing w:after="200"/>
      </w:pPr>
    </w:p>
    <w:p w14:paraId="1813335F" w14:textId="33A68CA5" w:rsidR="00622EE9" w:rsidRDefault="00622EE9" w:rsidP="006E3105">
      <w:pPr>
        <w:spacing w:after="200"/>
      </w:pPr>
    </w:p>
    <w:p w14:paraId="176E5436" w14:textId="7EA14CEB" w:rsidR="00622EE9" w:rsidRDefault="00622EE9" w:rsidP="006E3105">
      <w:pPr>
        <w:spacing w:after="200"/>
      </w:pPr>
    </w:p>
    <w:p w14:paraId="0D10C125" w14:textId="56CE5FF6" w:rsidR="00622EE9" w:rsidRDefault="00622EE9" w:rsidP="006E3105">
      <w:pPr>
        <w:spacing w:after="200"/>
      </w:pPr>
    </w:p>
    <w:p w14:paraId="4644510F" w14:textId="77777777" w:rsidR="00622EE9" w:rsidRDefault="00622EE9" w:rsidP="006E3105">
      <w:pPr>
        <w:spacing w:after="200"/>
      </w:pPr>
    </w:p>
    <w:p w14:paraId="5731568E" w14:textId="68D2CFB1" w:rsidR="006E3105" w:rsidRDefault="006E3105" w:rsidP="006E3105">
      <w:pPr>
        <w:spacing w:after="200"/>
      </w:pPr>
      <w:r>
        <w:t xml:space="preserve">Выполнил: </w:t>
      </w:r>
      <w:r>
        <w:tab/>
      </w:r>
      <w:r>
        <w:tab/>
      </w:r>
    </w:p>
    <w:p w14:paraId="1AD2674C" w14:textId="183817AC" w:rsidR="006E3105" w:rsidRPr="00924861" w:rsidRDefault="006E3105" w:rsidP="006E3105">
      <w:pPr>
        <w:spacing w:after="200"/>
      </w:pPr>
      <w:r w:rsidRPr="00924861">
        <w:t xml:space="preserve">ст. гр. </w:t>
      </w:r>
      <w:r>
        <w:t>БПО</w:t>
      </w:r>
      <w:r w:rsidRPr="00924861">
        <w:t>-</w:t>
      </w:r>
      <w:r>
        <w:t>1</w:t>
      </w:r>
      <w:r w:rsidR="00622EE9">
        <w:t>8</w:t>
      </w:r>
      <w:r>
        <w:t xml:space="preserve">-01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622EE9">
        <w:t>Фахритдинова Э.В.</w:t>
      </w:r>
    </w:p>
    <w:p w14:paraId="14D17CB1" w14:textId="3AA25021" w:rsidR="006E3105" w:rsidRDefault="006E3105" w:rsidP="006E3105">
      <w:pPr>
        <w:spacing w:after="200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A960FA" w14:textId="346E4743" w:rsidR="006E3105" w:rsidRPr="00924861" w:rsidRDefault="006E3105" w:rsidP="006E3105">
      <w:pPr>
        <w:spacing w:after="200"/>
      </w:pPr>
      <w:r>
        <w:t xml:space="preserve">доцент  кафедры ВТИК                   </w:t>
      </w:r>
      <w:r>
        <w:tab/>
      </w:r>
      <w:r>
        <w:tab/>
      </w:r>
      <w:r>
        <w:tab/>
      </w:r>
      <w:r>
        <w:tab/>
      </w:r>
      <w:r>
        <w:tab/>
        <w:t xml:space="preserve"> Богданов Д.Р.</w:t>
      </w:r>
    </w:p>
    <w:p w14:paraId="53FA2605" w14:textId="1B418971" w:rsidR="006E3105" w:rsidRPr="00DA7274" w:rsidRDefault="006E3105" w:rsidP="006E3105">
      <w:pPr>
        <w:spacing w:after="200"/>
      </w:pPr>
      <w:r>
        <w:t xml:space="preserve"> </w:t>
      </w:r>
      <w:r>
        <w:tab/>
      </w:r>
      <w:r>
        <w:tab/>
      </w:r>
      <w:r>
        <w:tab/>
      </w:r>
      <w:r>
        <w:tab/>
      </w:r>
    </w:p>
    <w:p w14:paraId="3E91676E" w14:textId="62DD484E" w:rsidR="006E3105" w:rsidRDefault="006E3105" w:rsidP="006E3105">
      <w:pPr>
        <w:spacing w:after="200"/>
      </w:pPr>
    </w:p>
    <w:p w14:paraId="6B39CA17" w14:textId="77777777" w:rsidR="006E3105" w:rsidRPr="00DA7274" w:rsidRDefault="006E3105" w:rsidP="006E3105">
      <w:pPr>
        <w:spacing w:after="200"/>
      </w:pPr>
    </w:p>
    <w:p w14:paraId="230ABA1C" w14:textId="77777777" w:rsidR="006E3105" w:rsidRDefault="006E3105" w:rsidP="006E3105">
      <w:pPr>
        <w:spacing w:after="200" w:line="276" w:lineRule="auto"/>
        <w:ind w:firstLine="426"/>
        <w:jc w:val="center"/>
      </w:pPr>
    </w:p>
    <w:p w14:paraId="6D92916C" w14:textId="77777777" w:rsidR="00D129E6" w:rsidRDefault="00D129E6" w:rsidP="006E3105">
      <w:pPr>
        <w:spacing w:after="200" w:line="276" w:lineRule="auto"/>
        <w:ind w:firstLine="426"/>
        <w:jc w:val="center"/>
      </w:pPr>
    </w:p>
    <w:p w14:paraId="2AE1C07D" w14:textId="46265C05" w:rsidR="006E3105" w:rsidRDefault="006E3105" w:rsidP="006E3105">
      <w:pPr>
        <w:spacing w:after="200" w:line="276" w:lineRule="auto"/>
        <w:ind w:firstLine="426"/>
        <w:jc w:val="center"/>
      </w:pPr>
      <w:r w:rsidRPr="00924861">
        <w:t>Уфа, 20</w:t>
      </w:r>
      <w:r>
        <w:t>2</w:t>
      </w:r>
      <w:r w:rsidR="00622EE9">
        <w:t>2</w:t>
      </w:r>
    </w:p>
    <w:p w14:paraId="31A256C0" w14:textId="77777777" w:rsidR="007E3533" w:rsidRDefault="007E3533" w:rsidP="007E3533">
      <w:pPr>
        <w:jc w:val="center"/>
        <w:rPr>
          <w:b/>
        </w:rPr>
      </w:pPr>
      <w:r w:rsidRPr="007E3533">
        <w:lastRenderedPageBreak/>
        <w:t>Тема:</w:t>
      </w:r>
      <w:r>
        <w:rPr>
          <w:sz w:val="28"/>
          <w:szCs w:val="28"/>
        </w:rPr>
        <w:t xml:space="preserve"> </w:t>
      </w:r>
      <w:r w:rsidRPr="00A45918">
        <w:rPr>
          <w:b/>
        </w:rPr>
        <w:t xml:space="preserve">Изучение </w:t>
      </w:r>
      <w:r>
        <w:rPr>
          <w:b/>
          <w:lang w:val="en-US"/>
        </w:rPr>
        <w:t>IP</w:t>
      </w:r>
      <w:r w:rsidRPr="002E56A8">
        <w:rPr>
          <w:b/>
        </w:rPr>
        <w:t>-</w:t>
      </w:r>
      <w:r>
        <w:rPr>
          <w:b/>
        </w:rPr>
        <w:t>компонентов и  редактора создания содержимого памяти</w:t>
      </w:r>
    </w:p>
    <w:p w14:paraId="3BE6C756" w14:textId="77777777" w:rsidR="007E3533" w:rsidRPr="00A45918" w:rsidRDefault="007E3533" w:rsidP="007E3533">
      <w:pPr>
        <w:jc w:val="center"/>
        <w:rPr>
          <w:b/>
        </w:rPr>
      </w:pPr>
      <w:r>
        <w:rPr>
          <w:b/>
        </w:rPr>
        <w:t xml:space="preserve"> </w:t>
      </w:r>
      <w:r w:rsidRPr="00A45918">
        <w:rPr>
          <w:b/>
        </w:rPr>
        <w:t xml:space="preserve">САПР </w:t>
      </w:r>
      <w:r w:rsidRPr="00A45918">
        <w:rPr>
          <w:b/>
          <w:lang w:val="en-US"/>
        </w:rPr>
        <w:t>Quartus</w:t>
      </w:r>
      <w:r w:rsidRPr="00A45918">
        <w:rPr>
          <w:b/>
        </w:rPr>
        <w:t xml:space="preserve"> </w:t>
      </w:r>
      <w:r w:rsidRPr="00A45918">
        <w:rPr>
          <w:b/>
          <w:lang w:val="en-US"/>
        </w:rPr>
        <w:t>Prime</w:t>
      </w:r>
      <w:r w:rsidRPr="00A45918">
        <w:rPr>
          <w:b/>
        </w:rPr>
        <w:t xml:space="preserve"> </w:t>
      </w:r>
      <w:r w:rsidRPr="00A45918">
        <w:rPr>
          <w:b/>
          <w:lang w:val="en-US"/>
        </w:rPr>
        <w:t>Lite</w:t>
      </w:r>
    </w:p>
    <w:p w14:paraId="1F7A01F0" w14:textId="77777777" w:rsidR="006E3105" w:rsidRPr="007E3533" w:rsidRDefault="006E3105" w:rsidP="007E3533">
      <w:pPr>
        <w:spacing w:line="360" w:lineRule="auto"/>
        <w:rPr>
          <w:sz w:val="28"/>
          <w:szCs w:val="28"/>
        </w:rPr>
      </w:pPr>
    </w:p>
    <w:p w14:paraId="26A929E8" w14:textId="77777777" w:rsidR="00A65850" w:rsidRDefault="00A65850" w:rsidP="007E3533">
      <w:pPr>
        <w:spacing w:line="360" w:lineRule="auto"/>
        <w:rPr>
          <w:b/>
        </w:rPr>
      </w:pPr>
    </w:p>
    <w:p w14:paraId="42B97B54" w14:textId="77777777" w:rsidR="007D3931" w:rsidRPr="002B205F" w:rsidRDefault="007D3931" w:rsidP="007E3533">
      <w:pPr>
        <w:spacing w:line="360" w:lineRule="auto"/>
      </w:pPr>
      <w:r w:rsidRPr="007D3931">
        <w:rPr>
          <w:b/>
        </w:rPr>
        <w:t>Цель лабораторной работы</w:t>
      </w:r>
      <w:r w:rsidR="00D12DB3">
        <w:rPr>
          <w:b/>
        </w:rPr>
        <w:t>:</w:t>
      </w:r>
      <w:r w:rsidR="007E3533">
        <w:rPr>
          <w:b/>
        </w:rPr>
        <w:t xml:space="preserve"> </w:t>
      </w:r>
      <w:r w:rsidR="008B5CEE" w:rsidRPr="002B205F">
        <w:t>Знакомство с базовыми возможностями схемного ввода в пакете Quartus II и возможностями редактора начального содержимого модуля памяти.</w:t>
      </w:r>
    </w:p>
    <w:p w14:paraId="60BD1B62" w14:textId="77777777" w:rsidR="007D3931" w:rsidRPr="00D910D4" w:rsidRDefault="007D3931" w:rsidP="006A0001">
      <w:pPr>
        <w:spacing w:line="360" w:lineRule="auto"/>
        <w:jc w:val="both"/>
        <w:rPr>
          <w:i/>
        </w:rPr>
      </w:pPr>
    </w:p>
    <w:p w14:paraId="51D05E95" w14:textId="77777777" w:rsidR="007D3931" w:rsidRDefault="002029C6" w:rsidP="006A0001">
      <w:pPr>
        <w:spacing w:line="360" w:lineRule="auto"/>
        <w:jc w:val="both"/>
      </w:pPr>
      <w:r>
        <w:rPr>
          <w:b/>
        </w:rPr>
        <w:t>Постановка задачи</w:t>
      </w:r>
      <w:r w:rsidR="007D3931" w:rsidRPr="00FF7338">
        <w:rPr>
          <w:b/>
        </w:rPr>
        <w:t>:</w:t>
      </w:r>
      <w:r w:rsidR="007E3533">
        <w:rPr>
          <w:b/>
        </w:rPr>
        <w:t xml:space="preserve"> </w:t>
      </w:r>
      <w:r w:rsidR="007E3533" w:rsidRPr="007E3533">
        <w:t xml:space="preserve">Создать проект устройства, </w:t>
      </w:r>
      <w:r w:rsidR="007E3533">
        <w:t xml:space="preserve">которое отображает информацию на разрядах светодиодного индикатора. Информация формируется счетчиком, работающим в  режиме прямого счета входных сигналов частотой </w:t>
      </w:r>
      <w:r w:rsidR="00800AFF">
        <w:t>25</w:t>
      </w:r>
      <w:r w:rsidR="00800AFF">
        <w:rPr>
          <w:lang w:val="en-US"/>
        </w:rPr>
        <w:t>MHZ</w:t>
      </w:r>
      <w:r w:rsidR="00800AFF">
        <w:t xml:space="preserve">. Выбор разряда индикатора, который должен отображать цифру, определяемую текущим кодом с выхода счетчика, осуществляется с 2-х ползунковых переключателей </w:t>
      </w:r>
      <w:r w:rsidR="00800AFF" w:rsidRPr="00A97537">
        <w:t xml:space="preserve"> </w:t>
      </w:r>
      <w:r w:rsidR="00800AFF">
        <w:rPr>
          <w:lang w:val="en-US"/>
        </w:rPr>
        <w:t>SW</w:t>
      </w:r>
      <w:r w:rsidR="00800AFF" w:rsidRPr="00A97537">
        <w:t xml:space="preserve">5, </w:t>
      </w:r>
      <w:r w:rsidR="00800AFF">
        <w:rPr>
          <w:lang w:val="en-US"/>
        </w:rPr>
        <w:t>SW</w:t>
      </w:r>
      <w:r w:rsidR="00800AFF" w:rsidRPr="00A97537">
        <w:t>4</w:t>
      </w:r>
      <w:r w:rsidR="00800AFF">
        <w:t>.</w:t>
      </w:r>
      <w:r w:rsidR="007E3533" w:rsidRPr="007E3533">
        <w:t xml:space="preserve"> </w:t>
      </w:r>
    </w:p>
    <w:p w14:paraId="41C96E1E" w14:textId="77777777" w:rsidR="00D51533" w:rsidRDefault="00D51533" w:rsidP="000967DA">
      <w:pPr>
        <w:spacing w:line="360" w:lineRule="auto"/>
        <w:jc w:val="both"/>
      </w:pPr>
      <w:r>
        <w:rPr>
          <w:b/>
        </w:rPr>
        <w:t>Решение задачи:</w:t>
      </w:r>
      <w:r w:rsidR="000967DA">
        <w:rPr>
          <w:b/>
        </w:rPr>
        <w:t xml:space="preserve"> </w:t>
      </w:r>
      <w:r w:rsidRPr="005B1FD9">
        <w:t xml:space="preserve">Проект </w:t>
      </w:r>
      <w:r>
        <w:t xml:space="preserve">выполним в виде электрической </w:t>
      </w:r>
      <w:r w:rsidRPr="005B1FD9">
        <w:t>схем</w:t>
      </w:r>
      <w:r>
        <w:t>ы</w:t>
      </w:r>
      <w:r w:rsidR="000967DA">
        <w:t>, которая работает следующим образом</w:t>
      </w:r>
      <w:r>
        <w:t>:</w:t>
      </w:r>
    </w:p>
    <w:p w14:paraId="679255A1" w14:textId="77777777" w:rsidR="000967DA" w:rsidRDefault="000967DA" w:rsidP="00D51533">
      <w:pPr>
        <w:pStyle w:val="Default"/>
        <w:spacing w:line="360" w:lineRule="auto"/>
        <w:jc w:val="both"/>
      </w:pPr>
      <w:r>
        <w:tab/>
      </w:r>
      <w:r w:rsidR="00D51533">
        <w:t xml:space="preserve">На вход 28-разрядного счетчика </w:t>
      </w:r>
      <w:r w:rsidR="00D51533" w:rsidRPr="00D51533">
        <w:rPr>
          <w:b/>
          <w:lang w:val="en-US"/>
        </w:rPr>
        <w:t>Counter</w:t>
      </w:r>
      <w:r w:rsidR="00D51533" w:rsidRPr="00D51533">
        <w:rPr>
          <w:b/>
        </w:rPr>
        <w:t>_28</w:t>
      </w:r>
      <w:r w:rsidR="00D51533" w:rsidRPr="00D51533">
        <w:rPr>
          <w:b/>
          <w:lang w:val="en-US"/>
        </w:rPr>
        <w:t>b</w:t>
      </w:r>
      <w:r w:rsidR="00D51533" w:rsidRPr="00D51533">
        <w:t xml:space="preserve"> </w:t>
      </w:r>
      <w:r w:rsidR="00D51533">
        <w:t>поступает входная частота 25</w:t>
      </w:r>
      <w:r w:rsidR="00D51533">
        <w:rPr>
          <w:lang w:val="en-US"/>
        </w:rPr>
        <w:t>Mhz</w:t>
      </w:r>
      <w:r w:rsidR="00D51533">
        <w:t xml:space="preserve">, на выходах </w:t>
      </w:r>
      <w:r w:rsidR="00D51533" w:rsidRPr="005B1FD9">
        <w:t xml:space="preserve"> старших разрядов </w:t>
      </w:r>
      <w:r w:rsidRPr="005B1FD9">
        <w:t>счётчика</w:t>
      </w:r>
      <w:r>
        <w:t xml:space="preserve"> </w:t>
      </w:r>
      <w:r>
        <w:rPr>
          <w:b/>
          <w:lang w:val="en-US"/>
        </w:rPr>
        <w:t>Q</w:t>
      </w:r>
      <w:r w:rsidR="00D51533" w:rsidRPr="005B1FD9">
        <w:rPr>
          <w:b/>
        </w:rPr>
        <w:t>[27..24]</w:t>
      </w:r>
      <w:r w:rsidR="00D51533" w:rsidRPr="005B1FD9">
        <w:t xml:space="preserve"> </w:t>
      </w:r>
      <w:r w:rsidR="00D51533">
        <w:t>при этом</w:t>
      </w:r>
      <w:r w:rsidR="00D51533" w:rsidRPr="005B1FD9">
        <w:rPr>
          <w:b/>
        </w:rPr>
        <w:t xml:space="preserve"> </w:t>
      </w:r>
      <w:r w:rsidR="00D51533" w:rsidRPr="005B1FD9">
        <w:t>формир</w:t>
      </w:r>
      <w:r>
        <w:t>ует</w:t>
      </w:r>
      <w:r w:rsidR="00D51533">
        <w:t>ся</w:t>
      </w:r>
      <w:r w:rsidR="00D51533" w:rsidRPr="005B1FD9">
        <w:t xml:space="preserve"> периодический двоичный код, который служит тестовой информацией для отображения на </w:t>
      </w:r>
      <w:r>
        <w:t xml:space="preserve">4-х разрядном светодиодном </w:t>
      </w:r>
      <w:r w:rsidR="00D51533" w:rsidRPr="005B1FD9">
        <w:t>индикаторе.</w:t>
      </w:r>
      <w:r>
        <w:t xml:space="preserve"> Счетчик </w:t>
      </w:r>
      <w:r w:rsidRPr="00D51533">
        <w:rPr>
          <w:b/>
          <w:lang w:val="en-US"/>
        </w:rPr>
        <w:t>Counter</w:t>
      </w:r>
      <w:r w:rsidRPr="00D51533">
        <w:rPr>
          <w:b/>
        </w:rPr>
        <w:t>_28</w:t>
      </w:r>
      <w:r w:rsidRPr="00D51533">
        <w:rPr>
          <w:b/>
          <w:lang w:val="en-US"/>
        </w:rPr>
        <w:t>b</w:t>
      </w:r>
      <w:r w:rsidR="00D51533" w:rsidRPr="005B1FD9">
        <w:rPr>
          <w:b/>
        </w:rPr>
        <w:t xml:space="preserve">  </w:t>
      </w:r>
      <w:r w:rsidR="00D51533" w:rsidRPr="005B1FD9">
        <w:t xml:space="preserve">выполнен на базе </w:t>
      </w:r>
      <w:r w:rsidR="00D51533" w:rsidRPr="005B1FD9">
        <w:rPr>
          <w:b/>
          <w:i/>
          <w:lang w:val="en-US"/>
        </w:rPr>
        <w:t>IP</w:t>
      </w:r>
      <w:r w:rsidR="00D51533" w:rsidRPr="005B1FD9">
        <w:rPr>
          <w:b/>
          <w:i/>
        </w:rPr>
        <w:t xml:space="preserve"> ядра</w:t>
      </w:r>
      <w:r w:rsidR="00D51533" w:rsidRPr="005B1FD9">
        <w:t xml:space="preserve">  </w:t>
      </w:r>
      <w:r w:rsidR="00D51533" w:rsidRPr="005B1FD9">
        <w:rPr>
          <w:b/>
          <w:i/>
          <w:lang w:val="en-US"/>
        </w:rPr>
        <w:t>LPM</w:t>
      </w:r>
      <w:r w:rsidR="00D51533" w:rsidRPr="005B1FD9">
        <w:rPr>
          <w:b/>
          <w:i/>
        </w:rPr>
        <w:t>_</w:t>
      </w:r>
      <w:r w:rsidR="00D51533" w:rsidRPr="005B1FD9">
        <w:rPr>
          <w:b/>
          <w:i/>
          <w:lang w:val="en-US"/>
        </w:rPr>
        <w:t>C</w:t>
      </w:r>
      <w:r w:rsidR="00D51533">
        <w:rPr>
          <w:b/>
          <w:i/>
          <w:lang w:val="en-US"/>
        </w:rPr>
        <w:t>OUNTER</w:t>
      </w:r>
      <w:r w:rsidR="00D51533" w:rsidRPr="005B1FD9">
        <w:t xml:space="preserve">. </w:t>
      </w:r>
    </w:p>
    <w:p w14:paraId="73EBEE6E" w14:textId="77777777" w:rsidR="00D51533" w:rsidRPr="005B1FD9" w:rsidRDefault="000967DA" w:rsidP="00D51533">
      <w:pPr>
        <w:pStyle w:val="Default"/>
        <w:spacing w:line="360" w:lineRule="auto"/>
        <w:jc w:val="both"/>
      </w:pPr>
      <w:r>
        <w:tab/>
      </w:r>
      <w:r w:rsidR="00D51533" w:rsidRPr="005B1FD9">
        <w:t>Далее</w:t>
      </w:r>
      <w:r>
        <w:t>,</w:t>
      </w:r>
      <w:r w:rsidR="00D51533" w:rsidRPr="005B1FD9">
        <w:t xml:space="preserve"> эти данные поступают </w:t>
      </w:r>
      <w:r w:rsidR="009A36EB">
        <w:t>в</w:t>
      </w:r>
      <w:r w:rsidR="00D51533" w:rsidRPr="005B1FD9">
        <w:t xml:space="preserve"> преобразователь двоичного кода </w:t>
      </w:r>
      <w:r>
        <w:t>в 7</w:t>
      </w:r>
      <w:r w:rsidR="009A36EB" w:rsidRPr="009A36EB">
        <w:t>-</w:t>
      </w:r>
      <w:r w:rsidR="00D51533" w:rsidRPr="005B1FD9">
        <w:t xml:space="preserve">сегментный </w:t>
      </w:r>
      <w:r>
        <w:t xml:space="preserve">код. Преобразователь кода реализован на базе постоянного запоминающего устройства </w:t>
      </w:r>
      <w:r w:rsidR="00D51533" w:rsidRPr="005B1FD9">
        <w:rPr>
          <w:lang w:val="en-US"/>
        </w:rPr>
        <w:t>ROM</w:t>
      </w:r>
      <w:r>
        <w:t>, который</w:t>
      </w:r>
      <w:r w:rsidR="00D51533" w:rsidRPr="005B1FD9">
        <w:t xml:space="preserve"> выполнен на базе </w:t>
      </w:r>
      <w:r w:rsidR="00D51533" w:rsidRPr="005B1FD9">
        <w:rPr>
          <w:b/>
          <w:i/>
          <w:lang w:val="en-US"/>
        </w:rPr>
        <w:t>IP</w:t>
      </w:r>
      <w:r w:rsidR="00D51533" w:rsidRPr="005B1FD9">
        <w:rPr>
          <w:b/>
          <w:i/>
        </w:rPr>
        <w:t xml:space="preserve"> ядра</w:t>
      </w:r>
      <w:r w:rsidR="00D51533" w:rsidRPr="005B1FD9">
        <w:t xml:space="preserve">  </w:t>
      </w:r>
      <w:r w:rsidR="00D51533" w:rsidRPr="005B1FD9">
        <w:rPr>
          <w:b/>
          <w:i/>
          <w:lang w:val="en-US"/>
        </w:rPr>
        <w:t>ROM</w:t>
      </w:r>
      <w:r w:rsidR="00D51533" w:rsidRPr="005B1FD9">
        <w:rPr>
          <w:b/>
          <w:i/>
        </w:rPr>
        <w:t xml:space="preserve">: 1- </w:t>
      </w:r>
      <w:r w:rsidR="00D51533" w:rsidRPr="005B1FD9">
        <w:rPr>
          <w:b/>
          <w:i/>
          <w:lang w:val="en-US"/>
        </w:rPr>
        <w:t>PORT</w:t>
      </w:r>
      <w:r>
        <w:rPr>
          <w:b/>
          <w:i/>
        </w:rPr>
        <w:t xml:space="preserve">. </w:t>
      </w:r>
      <w:r>
        <w:t>Н</w:t>
      </w:r>
      <w:r w:rsidR="00D51533" w:rsidRPr="005B1FD9">
        <w:t xml:space="preserve">а адресные входы </w:t>
      </w:r>
      <w:r>
        <w:t xml:space="preserve">компонента </w:t>
      </w:r>
      <w:r>
        <w:rPr>
          <w:lang w:val="en-US"/>
        </w:rPr>
        <w:t>ROM</w:t>
      </w:r>
      <w:r w:rsidRPr="000967DA">
        <w:t xml:space="preserve"> </w:t>
      </w:r>
      <w:r w:rsidR="00D51533" w:rsidRPr="005B1FD9">
        <w:t xml:space="preserve">подаётся двоичный код, а с выхода данных снимается 8-разрядный </w:t>
      </w:r>
      <w:r w:rsidR="009A36EB" w:rsidRPr="009A36EB">
        <w:t>7-</w:t>
      </w:r>
      <w:r w:rsidR="00D51533" w:rsidRPr="005B1FD9">
        <w:t xml:space="preserve">сегментный код. Инициализация памяти </w:t>
      </w:r>
      <w:r>
        <w:t xml:space="preserve">компонента </w:t>
      </w:r>
      <w:r>
        <w:rPr>
          <w:lang w:val="en-US"/>
        </w:rPr>
        <w:t>ROM</w:t>
      </w:r>
      <w:r w:rsidRPr="000967DA">
        <w:t xml:space="preserve"> </w:t>
      </w:r>
      <w:r w:rsidR="00D51533" w:rsidRPr="005B1FD9">
        <w:t xml:space="preserve">осуществляется с помощью файла  </w:t>
      </w:r>
      <w:r w:rsidR="00D51533" w:rsidRPr="005B1FD9">
        <w:rPr>
          <w:b/>
          <w:lang w:val="en-US"/>
        </w:rPr>
        <w:t>bin</w:t>
      </w:r>
      <w:r w:rsidR="00D51533" w:rsidRPr="005B1FD9">
        <w:rPr>
          <w:b/>
        </w:rPr>
        <w:t>_7</w:t>
      </w:r>
      <w:r w:rsidR="00D51533" w:rsidRPr="005B1FD9">
        <w:rPr>
          <w:b/>
          <w:lang w:val="en-US"/>
        </w:rPr>
        <w:t>seg</w:t>
      </w:r>
      <w:r w:rsidR="00D51533" w:rsidRPr="005B1FD9">
        <w:rPr>
          <w:b/>
        </w:rPr>
        <w:t>.</w:t>
      </w:r>
      <w:r w:rsidR="00D51533" w:rsidRPr="005B1FD9">
        <w:rPr>
          <w:b/>
          <w:lang w:val="en-US"/>
        </w:rPr>
        <w:t>mif</w:t>
      </w:r>
      <w:r w:rsidR="00D51533" w:rsidRPr="005B1FD9">
        <w:t xml:space="preserve">, подключаемого к  компоненту на этапе его создания. Файл </w:t>
      </w:r>
      <w:r w:rsidR="00D51533">
        <w:t xml:space="preserve"> </w:t>
      </w:r>
      <w:r w:rsidR="00D51533" w:rsidRPr="005B1FD9">
        <w:rPr>
          <w:b/>
          <w:lang w:val="en-US"/>
        </w:rPr>
        <w:t>bin</w:t>
      </w:r>
      <w:r w:rsidR="00D51533" w:rsidRPr="005B1FD9">
        <w:rPr>
          <w:b/>
        </w:rPr>
        <w:t>_7</w:t>
      </w:r>
      <w:r w:rsidR="00D51533" w:rsidRPr="005B1FD9">
        <w:rPr>
          <w:b/>
          <w:lang w:val="en-US"/>
        </w:rPr>
        <w:t>seg</w:t>
      </w:r>
      <w:r w:rsidR="00D51533" w:rsidRPr="005B1FD9">
        <w:rPr>
          <w:b/>
        </w:rPr>
        <w:t>.</w:t>
      </w:r>
      <w:r w:rsidR="00D51533" w:rsidRPr="005B1FD9">
        <w:rPr>
          <w:b/>
          <w:lang w:val="en-US"/>
        </w:rPr>
        <w:t>mif</w:t>
      </w:r>
      <w:r w:rsidR="00D51533" w:rsidRPr="005B1FD9">
        <w:t xml:space="preserve"> </w:t>
      </w:r>
      <w:r w:rsidR="00D51533">
        <w:t xml:space="preserve"> </w:t>
      </w:r>
      <w:r w:rsidR="00D51533" w:rsidRPr="005B1FD9">
        <w:t>формир</w:t>
      </w:r>
      <w:r>
        <w:t>уется</w:t>
      </w:r>
      <w:r w:rsidR="00D51533" w:rsidRPr="005B1FD9">
        <w:t xml:space="preserve"> из данных,</w:t>
      </w:r>
      <w:r w:rsidR="00D51533">
        <w:t xml:space="preserve"> находящихся</w:t>
      </w:r>
      <w:r w:rsidR="00D51533" w:rsidRPr="005B1FD9">
        <w:t xml:space="preserve"> в файле </w:t>
      </w:r>
      <w:r w:rsidR="00D51533" w:rsidRPr="005B1FD9">
        <w:rPr>
          <w:b/>
        </w:rPr>
        <w:t>bin_7seg.xls</w:t>
      </w:r>
      <w:r w:rsidR="00D51533" w:rsidRPr="005B1FD9">
        <w:t xml:space="preserve">. </w:t>
      </w:r>
    </w:p>
    <w:p w14:paraId="3D26F636" w14:textId="77777777" w:rsidR="00D51533" w:rsidRPr="006C5337" w:rsidRDefault="00D51533" w:rsidP="00D51533">
      <w:pPr>
        <w:pStyle w:val="Default"/>
        <w:spacing w:line="360" w:lineRule="auto"/>
        <w:ind w:firstLine="708"/>
        <w:jc w:val="both"/>
      </w:pPr>
      <w:r w:rsidRPr="005B1FD9">
        <w:t>Выбор разряда индикатора для отображения информации осуще</w:t>
      </w:r>
      <w:r w:rsidR="000967DA">
        <w:t>ствляется с помощью дешифратора</w:t>
      </w:r>
      <w:r w:rsidR="000967DA" w:rsidRPr="000967DA">
        <w:t xml:space="preserve"> </w:t>
      </w:r>
      <w:r w:rsidR="000967DA" w:rsidRPr="000967DA">
        <w:rPr>
          <w:b/>
          <w:lang w:val="en-US"/>
        </w:rPr>
        <w:t>D</w:t>
      </w:r>
      <w:r w:rsidR="000967DA">
        <w:rPr>
          <w:b/>
          <w:lang w:val="en-US"/>
        </w:rPr>
        <w:t>ecoder</w:t>
      </w:r>
      <w:r w:rsidR="000967DA" w:rsidRPr="000967DA">
        <w:rPr>
          <w:b/>
        </w:rPr>
        <w:t>_</w:t>
      </w:r>
      <w:r w:rsidRPr="000967DA">
        <w:rPr>
          <w:b/>
        </w:rPr>
        <w:t>2</w:t>
      </w:r>
      <w:r w:rsidR="000967DA">
        <w:rPr>
          <w:b/>
          <w:lang w:val="en-US"/>
        </w:rPr>
        <w:t>to</w:t>
      </w:r>
      <w:r w:rsidRPr="005B1FD9">
        <w:rPr>
          <w:b/>
        </w:rPr>
        <w:t>4</w:t>
      </w:r>
      <w:r w:rsidRPr="005B1FD9">
        <w:t>,</w:t>
      </w:r>
      <w:r>
        <w:t xml:space="preserve"> </w:t>
      </w:r>
      <w:r w:rsidRPr="005B1FD9">
        <w:t xml:space="preserve"> входной код которого формируется сигналами </w:t>
      </w:r>
      <w:r w:rsidR="009A36EB">
        <w:rPr>
          <w:b/>
          <w:lang w:val="en-US"/>
        </w:rPr>
        <w:t>SW</w:t>
      </w:r>
      <w:r w:rsidRPr="005B1FD9">
        <w:rPr>
          <w:b/>
        </w:rPr>
        <w:t xml:space="preserve">5, </w:t>
      </w:r>
      <w:r w:rsidR="009A36EB">
        <w:rPr>
          <w:b/>
          <w:lang w:val="en-US"/>
        </w:rPr>
        <w:t>SW</w:t>
      </w:r>
      <w:r w:rsidRPr="005B1FD9">
        <w:rPr>
          <w:b/>
        </w:rPr>
        <w:t>4</w:t>
      </w:r>
      <w:r w:rsidRPr="005B1FD9">
        <w:t xml:space="preserve"> на отладочной плате. Компонент </w:t>
      </w:r>
      <w:r w:rsidR="009A36EB">
        <w:rPr>
          <w:b/>
          <w:lang w:val="en-US"/>
        </w:rPr>
        <w:t>D</w:t>
      </w:r>
      <w:r w:rsidRPr="005B1FD9">
        <w:rPr>
          <w:b/>
          <w:lang w:val="en-US"/>
        </w:rPr>
        <w:t>ecoder</w:t>
      </w:r>
      <w:r w:rsidR="009A36EB" w:rsidRPr="009A36EB">
        <w:rPr>
          <w:b/>
        </w:rPr>
        <w:t>_</w:t>
      </w:r>
      <w:r w:rsidRPr="005B1FD9">
        <w:rPr>
          <w:b/>
        </w:rPr>
        <w:t>2</w:t>
      </w:r>
      <w:r w:rsidR="009A36EB">
        <w:rPr>
          <w:b/>
          <w:lang w:val="en-US"/>
        </w:rPr>
        <w:t>to</w:t>
      </w:r>
      <w:r w:rsidRPr="005B1FD9">
        <w:rPr>
          <w:b/>
        </w:rPr>
        <w:t>4</w:t>
      </w:r>
      <w:r>
        <w:rPr>
          <w:b/>
        </w:rPr>
        <w:t xml:space="preserve"> </w:t>
      </w:r>
      <w:r w:rsidRPr="005B1FD9">
        <w:t xml:space="preserve">выполнен на базе </w:t>
      </w:r>
      <w:r w:rsidRPr="005B1FD9">
        <w:rPr>
          <w:b/>
          <w:i/>
          <w:lang w:val="en-US"/>
        </w:rPr>
        <w:t>IP</w:t>
      </w:r>
      <w:r w:rsidRPr="005B1FD9">
        <w:rPr>
          <w:b/>
          <w:i/>
        </w:rPr>
        <w:t xml:space="preserve"> ядра</w:t>
      </w:r>
      <w:r w:rsidRPr="005B1FD9">
        <w:t xml:space="preserve">  </w:t>
      </w:r>
      <w:r w:rsidRPr="005B1FD9">
        <w:rPr>
          <w:b/>
          <w:i/>
          <w:lang w:val="en-US"/>
        </w:rPr>
        <w:t>LPM</w:t>
      </w:r>
      <w:r w:rsidRPr="005B1FD9">
        <w:rPr>
          <w:b/>
          <w:i/>
        </w:rPr>
        <w:t>_</w:t>
      </w:r>
      <w:r>
        <w:rPr>
          <w:b/>
          <w:i/>
          <w:lang w:val="en-US"/>
        </w:rPr>
        <w:t>DECODE</w:t>
      </w:r>
      <w:r w:rsidRPr="005B1FD9">
        <w:t>.</w:t>
      </w:r>
    </w:p>
    <w:p w14:paraId="1AC04006" w14:textId="77777777" w:rsidR="007D3931" w:rsidRDefault="007D3931" w:rsidP="006A0001">
      <w:pPr>
        <w:spacing w:line="360" w:lineRule="auto"/>
        <w:jc w:val="both"/>
      </w:pPr>
    </w:p>
    <w:p w14:paraId="5C64E7D1" w14:textId="77777777" w:rsidR="00800AFF" w:rsidRPr="00800AFF" w:rsidRDefault="00800AFF" w:rsidP="006A0001">
      <w:pPr>
        <w:spacing w:line="360" w:lineRule="auto"/>
        <w:jc w:val="both"/>
        <w:rPr>
          <w:b/>
        </w:rPr>
      </w:pPr>
      <w:r w:rsidRPr="00800AFF">
        <w:rPr>
          <w:b/>
        </w:rPr>
        <w:t>Выполнение лабораторной работы:</w:t>
      </w:r>
    </w:p>
    <w:p w14:paraId="261E1B43" w14:textId="77777777" w:rsidR="00800AFF" w:rsidRDefault="00800AFF" w:rsidP="006A0001">
      <w:pPr>
        <w:spacing w:line="360" w:lineRule="auto"/>
        <w:jc w:val="both"/>
      </w:pPr>
    </w:p>
    <w:p w14:paraId="6C08A71D" w14:textId="2DDD4286" w:rsidR="00800AFF" w:rsidRDefault="00800AFF" w:rsidP="00800AFF">
      <w:pPr>
        <w:spacing w:line="360" w:lineRule="auto"/>
        <w:jc w:val="both"/>
      </w:pPr>
      <w:r>
        <w:t xml:space="preserve">1. </w:t>
      </w:r>
      <w:r w:rsidR="007D3931">
        <w:t>Создае</w:t>
      </w:r>
      <w:r>
        <w:t xml:space="preserve">м </w:t>
      </w:r>
      <w:r w:rsidR="007D3931">
        <w:t xml:space="preserve"> проект</w:t>
      </w:r>
      <w:r w:rsidR="00273F6F">
        <w:t xml:space="preserve"> </w:t>
      </w:r>
      <w:r w:rsidR="002B205F">
        <w:rPr>
          <w:lang w:val="en-US"/>
        </w:rPr>
        <w:t>lab</w:t>
      </w:r>
      <w:r>
        <w:t>1_</w:t>
      </w:r>
      <w:proofErr w:type="spellStart"/>
      <w:r w:rsidR="00082174">
        <w:rPr>
          <w:lang w:val="en-US"/>
        </w:rPr>
        <w:t>fev</w:t>
      </w:r>
      <w:proofErr w:type="spellEnd"/>
      <w:r w:rsidR="002B205F" w:rsidRPr="00800AFF">
        <w:t>.</w:t>
      </w:r>
      <w:proofErr w:type="spellStart"/>
      <w:r w:rsidR="002B205F">
        <w:rPr>
          <w:lang w:val="en-US"/>
        </w:rPr>
        <w:t>qpf</w:t>
      </w:r>
      <w:proofErr w:type="spellEnd"/>
      <w:r w:rsidR="00713C21">
        <w:t>:</w:t>
      </w:r>
      <w:r w:rsidRPr="00800AFF">
        <w:t xml:space="preserve"> </w:t>
      </w:r>
    </w:p>
    <w:p w14:paraId="22FFF235" w14:textId="6F8E39A6" w:rsidR="007D3931" w:rsidRPr="00800AFF" w:rsidRDefault="00800AFF" w:rsidP="00800AFF">
      <w:pPr>
        <w:spacing w:line="360" w:lineRule="auto"/>
        <w:jc w:val="both"/>
      </w:pPr>
      <w:r>
        <w:tab/>
        <w:t>и</w:t>
      </w:r>
      <w:r w:rsidR="00713C21">
        <w:t xml:space="preserve">мя </w:t>
      </w:r>
      <w:r>
        <w:t>дизайн</w:t>
      </w:r>
      <w:r w:rsidR="009A36EB" w:rsidRPr="009A36EB">
        <w:t xml:space="preserve"> </w:t>
      </w:r>
      <w:r>
        <w:t>-</w:t>
      </w:r>
      <w:r w:rsidR="009A36EB" w:rsidRPr="009A36EB">
        <w:t xml:space="preserve"> </w:t>
      </w:r>
      <w:r>
        <w:t>файла</w:t>
      </w:r>
      <w:r w:rsidR="00713C21">
        <w:t xml:space="preserve"> – </w:t>
      </w:r>
      <w:r>
        <w:rPr>
          <w:lang w:val="en-US"/>
        </w:rPr>
        <w:t>lab</w:t>
      </w:r>
      <w:r>
        <w:t>1_</w:t>
      </w:r>
      <w:proofErr w:type="spellStart"/>
      <w:r w:rsidR="00082174">
        <w:rPr>
          <w:lang w:val="en-US"/>
        </w:rPr>
        <w:t>fev</w:t>
      </w:r>
      <w:proofErr w:type="spellEnd"/>
    </w:p>
    <w:p w14:paraId="4FFB99AB" w14:textId="77777777" w:rsidR="00800AFF" w:rsidRDefault="00800AFF" w:rsidP="00800AFF">
      <w:pPr>
        <w:spacing w:line="360" w:lineRule="auto"/>
        <w:ind w:left="720"/>
        <w:jc w:val="both"/>
      </w:pPr>
      <w:r>
        <w:t xml:space="preserve">микросхема </w:t>
      </w:r>
      <w:r w:rsidR="00713C21">
        <w:t xml:space="preserve">СБИС – </w:t>
      </w:r>
      <w:r w:rsidR="00713C21">
        <w:rPr>
          <w:lang w:val="en-US"/>
        </w:rPr>
        <w:t>EP</w:t>
      </w:r>
      <w:r w:rsidR="00713C21" w:rsidRPr="00800AFF">
        <w:t>4</w:t>
      </w:r>
      <w:r w:rsidR="00713C21">
        <w:rPr>
          <w:lang w:val="en-US"/>
        </w:rPr>
        <w:t>C</w:t>
      </w:r>
      <w:r w:rsidR="00713C21" w:rsidRPr="00800AFF">
        <w:t>6</w:t>
      </w:r>
      <w:r w:rsidR="00713C21">
        <w:rPr>
          <w:lang w:val="en-US"/>
        </w:rPr>
        <w:t>E</w:t>
      </w:r>
      <w:r w:rsidR="00713C21" w:rsidRPr="00800AFF">
        <w:t>22</w:t>
      </w:r>
      <w:r w:rsidR="00713C21">
        <w:rPr>
          <w:lang w:val="en-US"/>
        </w:rPr>
        <w:t>C</w:t>
      </w:r>
      <w:r w:rsidR="00713C21" w:rsidRPr="00800AFF">
        <w:t>8</w:t>
      </w:r>
      <w:r w:rsidR="00900B4A" w:rsidRPr="00800AFF">
        <w:t>.</w:t>
      </w:r>
    </w:p>
    <w:p w14:paraId="02431ABA" w14:textId="77777777" w:rsidR="00800AFF" w:rsidRDefault="00800AFF" w:rsidP="00800AFF">
      <w:pPr>
        <w:spacing w:line="360" w:lineRule="auto"/>
        <w:jc w:val="both"/>
      </w:pPr>
      <w:r>
        <w:lastRenderedPageBreak/>
        <w:t xml:space="preserve">2. Создаем компоненты для реализации проекта: </w:t>
      </w:r>
    </w:p>
    <w:p w14:paraId="636510BC" w14:textId="77777777" w:rsidR="006A0001" w:rsidRPr="006A0001" w:rsidRDefault="002B205F" w:rsidP="006A0001">
      <w:pPr>
        <w:numPr>
          <w:ilvl w:val="0"/>
          <w:numId w:val="9"/>
        </w:numPr>
        <w:spacing w:line="360" w:lineRule="auto"/>
        <w:jc w:val="both"/>
      </w:pPr>
      <w:r w:rsidRPr="002B205F">
        <w:t>bin_7seg.mif</w:t>
      </w:r>
      <w:r w:rsidR="006A0001" w:rsidRPr="006A0001">
        <w:t xml:space="preserve"> – </w:t>
      </w:r>
      <w:r w:rsidR="004278F1">
        <w:t>файл инициализации памяти</w:t>
      </w:r>
      <w:r w:rsidR="009A36EB">
        <w:t xml:space="preserve"> объемом  16х8 бит</w:t>
      </w:r>
      <w:r w:rsidR="004278F1" w:rsidRPr="004278F1">
        <w:t>;</w:t>
      </w:r>
    </w:p>
    <w:p w14:paraId="373FDADC" w14:textId="77777777" w:rsidR="006A0001" w:rsidRPr="006A0001" w:rsidRDefault="004278F1" w:rsidP="006A0001">
      <w:pPr>
        <w:numPr>
          <w:ilvl w:val="0"/>
          <w:numId w:val="9"/>
        </w:numPr>
        <w:spacing w:line="360" w:lineRule="auto"/>
        <w:jc w:val="both"/>
      </w:pPr>
      <w:r w:rsidRPr="006A0001">
        <w:rPr>
          <w:lang w:val="en-US"/>
        </w:rPr>
        <w:t>ROM</w:t>
      </w:r>
      <w:r w:rsidRPr="006A0001">
        <w:t>.</w:t>
      </w:r>
      <w:r w:rsidR="009A36EB">
        <w:rPr>
          <w:lang w:val="en-US"/>
        </w:rPr>
        <w:t>bsf</w:t>
      </w:r>
      <w:r w:rsidR="006A0001">
        <w:t xml:space="preserve"> </w:t>
      </w:r>
      <w:r w:rsidR="006A0001" w:rsidRPr="006A0001">
        <w:t xml:space="preserve">– </w:t>
      </w:r>
      <w:r>
        <w:t>экземпляр</w:t>
      </w:r>
      <w:r w:rsidRPr="006A0001">
        <w:t xml:space="preserve"> </w:t>
      </w:r>
      <w:r>
        <w:t>модуля</w:t>
      </w:r>
      <w:r w:rsidRPr="006A0001">
        <w:t xml:space="preserve"> </w:t>
      </w:r>
      <w:r>
        <w:t>памяти</w:t>
      </w:r>
      <w:r w:rsidRPr="006A0001">
        <w:t xml:space="preserve"> </w:t>
      </w:r>
      <w:r w:rsidR="002A284B">
        <w:t xml:space="preserve">емкостью 16х8 бит </w:t>
      </w:r>
      <w:r>
        <w:t>на</w:t>
      </w:r>
      <w:r w:rsidRPr="006A0001">
        <w:t xml:space="preserve"> </w:t>
      </w:r>
      <w:r>
        <w:t>основе</w:t>
      </w:r>
      <w:r w:rsidRPr="006A0001">
        <w:t xml:space="preserve"> </w:t>
      </w:r>
      <w:r>
        <w:t>мегафункции</w:t>
      </w:r>
      <w:r w:rsidR="002A284B">
        <w:t xml:space="preserve"> </w:t>
      </w:r>
      <w:r w:rsidRPr="006A0001">
        <w:rPr>
          <w:lang w:val="en-US"/>
        </w:rPr>
        <w:t>ROM</w:t>
      </w:r>
      <w:r w:rsidRPr="006A0001">
        <w:t>:1-</w:t>
      </w:r>
      <w:r w:rsidRPr="006A0001">
        <w:rPr>
          <w:lang w:val="en-US"/>
        </w:rPr>
        <w:t>PORT</w:t>
      </w:r>
      <w:r w:rsidR="00602D0D" w:rsidRPr="006A0001">
        <w:t>,</w:t>
      </w:r>
      <w:r w:rsidR="002A284B">
        <w:t xml:space="preserve"> в качестве </w:t>
      </w:r>
      <w:r w:rsidR="00602D0D">
        <w:t>файл</w:t>
      </w:r>
      <w:r w:rsidR="002A284B">
        <w:t>а</w:t>
      </w:r>
      <w:r w:rsidR="00602D0D" w:rsidRPr="006A0001">
        <w:t xml:space="preserve"> </w:t>
      </w:r>
      <w:r w:rsidR="00602D0D">
        <w:t>инициализации</w:t>
      </w:r>
      <w:r w:rsidR="00602D0D" w:rsidRPr="006A0001">
        <w:t xml:space="preserve"> </w:t>
      </w:r>
      <w:r w:rsidR="00602D0D">
        <w:t>памяти</w:t>
      </w:r>
      <w:r w:rsidR="002A284B">
        <w:t xml:space="preserve"> используем файл </w:t>
      </w:r>
      <w:r w:rsidR="00602D0D" w:rsidRPr="006A0001">
        <w:t xml:space="preserve"> </w:t>
      </w:r>
      <w:r w:rsidR="00602D0D" w:rsidRPr="006A0001">
        <w:rPr>
          <w:lang w:val="en-US"/>
        </w:rPr>
        <w:t>bin</w:t>
      </w:r>
      <w:r w:rsidR="00602D0D" w:rsidRPr="006A0001">
        <w:t>_7</w:t>
      </w:r>
      <w:r w:rsidR="00602D0D" w:rsidRPr="006A0001">
        <w:rPr>
          <w:lang w:val="en-US"/>
        </w:rPr>
        <w:t>seg</w:t>
      </w:r>
      <w:r w:rsidR="00602D0D" w:rsidRPr="006A0001">
        <w:t>.</w:t>
      </w:r>
      <w:r w:rsidR="00602D0D" w:rsidRPr="006A0001">
        <w:rPr>
          <w:lang w:val="en-US"/>
        </w:rPr>
        <w:t>mif</w:t>
      </w:r>
      <w:r w:rsidRPr="006A0001">
        <w:t>;</w:t>
      </w:r>
    </w:p>
    <w:p w14:paraId="27BBFD3E" w14:textId="77777777" w:rsidR="006A0001" w:rsidRPr="006A0001" w:rsidRDefault="009A36EB" w:rsidP="006A0001">
      <w:pPr>
        <w:numPr>
          <w:ilvl w:val="0"/>
          <w:numId w:val="9"/>
        </w:numPr>
        <w:spacing w:line="360" w:lineRule="auto"/>
        <w:jc w:val="both"/>
      </w:pPr>
      <w:r>
        <w:rPr>
          <w:lang w:val="en-US"/>
        </w:rPr>
        <w:t>Counter</w:t>
      </w:r>
      <w:r w:rsidRPr="009A36EB">
        <w:t>_28</w:t>
      </w:r>
      <w:r>
        <w:rPr>
          <w:lang w:val="en-US"/>
        </w:rPr>
        <w:t>b</w:t>
      </w:r>
      <w:r w:rsidR="00602D0D" w:rsidRPr="00602D0D">
        <w:t>.</w:t>
      </w:r>
      <w:r>
        <w:rPr>
          <w:lang w:val="en-US"/>
        </w:rPr>
        <w:t>bsf</w:t>
      </w:r>
      <w:r w:rsidR="006A0001">
        <w:t xml:space="preserve"> </w:t>
      </w:r>
      <w:r w:rsidR="006A0001" w:rsidRPr="006A0001">
        <w:t xml:space="preserve">– </w:t>
      </w:r>
      <w:r w:rsidR="00602D0D" w:rsidRPr="00602D0D">
        <w:t>28 разрядн</w:t>
      </w:r>
      <w:r w:rsidR="00602D0D">
        <w:t>ый экземпляр</w:t>
      </w:r>
      <w:r w:rsidR="00602D0D" w:rsidRPr="00602D0D">
        <w:t xml:space="preserve"> счетчика</w:t>
      </w:r>
      <w:r w:rsidR="00602D0D">
        <w:t xml:space="preserve"> на основе мегафункции </w:t>
      </w:r>
      <w:r w:rsidR="00602D0D">
        <w:br/>
      </w:r>
      <w:r w:rsidR="00602D0D" w:rsidRPr="00602D0D">
        <w:t>LPM_COUNTER;</w:t>
      </w:r>
    </w:p>
    <w:p w14:paraId="71EF0CC3" w14:textId="77777777" w:rsidR="004278F1" w:rsidRPr="006A0001" w:rsidRDefault="009A36EB" w:rsidP="006A0001">
      <w:pPr>
        <w:numPr>
          <w:ilvl w:val="0"/>
          <w:numId w:val="9"/>
        </w:numPr>
        <w:spacing w:line="360" w:lineRule="auto"/>
        <w:jc w:val="both"/>
      </w:pPr>
      <w:r>
        <w:rPr>
          <w:lang w:val="en-US"/>
        </w:rPr>
        <w:t>D</w:t>
      </w:r>
      <w:r w:rsidR="00602D0D" w:rsidRPr="00602D0D">
        <w:t>ecoder</w:t>
      </w:r>
      <w:r w:rsidRPr="009A36EB">
        <w:t>_</w:t>
      </w:r>
      <w:r w:rsidR="00602D0D" w:rsidRPr="00602D0D">
        <w:t>2</w:t>
      </w:r>
      <w:r>
        <w:rPr>
          <w:lang w:val="en-US"/>
        </w:rPr>
        <w:t>to</w:t>
      </w:r>
      <w:r w:rsidR="00602D0D" w:rsidRPr="00602D0D">
        <w:t>4.</w:t>
      </w:r>
      <w:r w:rsidR="00602D0D" w:rsidRPr="006A0001">
        <w:rPr>
          <w:lang w:val="en-US"/>
        </w:rPr>
        <w:t>vhd</w:t>
      </w:r>
      <w:r w:rsidR="006A0001">
        <w:t xml:space="preserve"> </w:t>
      </w:r>
      <w:r w:rsidR="006A0001" w:rsidRPr="006A0001">
        <w:t xml:space="preserve">– </w:t>
      </w:r>
      <w:r w:rsidR="00602D0D">
        <w:t>экземпляр</w:t>
      </w:r>
      <w:r w:rsidR="00602D0D" w:rsidRPr="00602D0D">
        <w:t xml:space="preserve"> декодера 2=&gt;4</w:t>
      </w:r>
      <w:r w:rsidR="00602D0D">
        <w:t xml:space="preserve"> на основе мегафункции </w:t>
      </w:r>
      <w:r w:rsidR="00602D0D">
        <w:br/>
        <w:t>LPM_</w:t>
      </w:r>
      <w:r w:rsidR="00602D0D" w:rsidRPr="006A0001">
        <w:rPr>
          <w:lang w:val="en-US"/>
        </w:rPr>
        <w:t>DECODE</w:t>
      </w:r>
      <w:r w:rsidR="00602D0D" w:rsidRPr="00602D0D">
        <w:t>;</w:t>
      </w:r>
    </w:p>
    <w:p w14:paraId="7AC97B7D" w14:textId="03A9F873" w:rsidR="002C1E38" w:rsidRDefault="009A36EB" w:rsidP="002A284B">
      <w:pPr>
        <w:spacing w:line="360" w:lineRule="auto"/>
        <w:jc w:val="both"/>
      </w:pPr>
      <w:r w:rsidRPr="009A36EB">
        <w:t>3</w:t>
      </w:r>
      <w:r>
        <w:t xml:space="preserve">. На </w:t>
      </w:r>
      <w:r w:rsidR="002A284B">
        <w:t>базе созданных компонентов</w:t>
      </w:r>
      <w:r w:rsidR="002C1E38">
        <w:t>,</w:t>
      </w:r>
      <w:r w:rsidR="002A284B">
        <w:t xml:space="preserve"> рисуем схему проекта в схематическом редакторе </w:t>
      </w:r>
    </w:p>
    <w:p w14:paraId="1E9364EC" w14:textId="30816069" w:rsidR="002A284B" w:rsidRPr="002C1E38" w:rsidRDefault="002A284B" w:rsidP="00290714">
      <w:pPr>
        <w:tabs>
          <w:tab w:val="left" w:pos="6120"/>
        </w:tabs>
        <w:spacing w:line="360" w:lineRule="auto"/>
        <w:jc w:val="both"/>
      </w:pPr>
      <w:r>
        <w:t xml:space="preserve">(рис. 1). Сохраняем схему в файле </w:t>
      </w:r>
      <w:r>
        <w:rPr>
          <w:lang w:val="en-US"/>
        </w:rPr>
        <w:t>lab</w:t>
      </w:r>
      <w:r>
        <w:t>1_</w:t>
      </w:r>
      <w:proofErr w:type="spellStart"/>
      <w:r w:rsidR="00082174">
        <w:rPr>
          <w:lang w:val="en-US"/>
        </w:rPr>
        <w:t>fev</w:t>
      </w:r>
      <w:proofErr w:type="spellEnd"/>
      <w:r w:rsidRPr="002C1E38">
        <w:t xml:space="preserve">. </w:t>
      </w:r>
      <w:r>
        <w:rPr>
          <w:lang w:val="en-US"/>
        </w:rPr>
        <w:t>bdf</w:t>
      </w:r>
      <w:r>
        <w:t>.</w:t>
      </w:r>
      <w:r w:rsidRPr="002C1E38">
        <w:t xml:space="preserve"> </w:t>
      </w:r>
      <w:r w:rsidR="00290714">
        <w:tab/>
      </w:r>
    </w:p>
    <w:p w14:paraId="1793649D" w14:textId="77777777" w:rsidR="002A284B" w:rsidRPr="002C1E38" w:rsidRDefault="002A284B" w:rsidP="002A284B">
      <w:pPr>
        <w:spacing w:line="360" w:lineRule="auto"/>
        <w:jc w:val="both"/>
      </w:pPr>
    </w:p>
    <w:p w14:paraId="0C879B54" w14:textId="17BB8C20" w:rsidR="002A284B" w:rsidRDefault="001A28F7" w:rsidP="00615696">
      <w:pPr>
        <w:spacing w:line="360" w:lineRule="auto"/>
        <w:jc w:val="center"/>
      </w:pPr>
      <w:r w:rsidRPr="001A28F7">
        <w:rPr>
          <w:noProof/>
        </w:rPr>
        <w:drawing>
          <wp:inline distT="0" distB="0" distL="0" distR="0" wp14:anchorId="7423DF10" wp14:editId="3EC4084A">
            <wp:extent cx="5026506" cy="29958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29" r="8153"/>
                    <a:stretch/>
                  </pic:blipFill>
                  <pic:spPr bwMode="auto">
                    <a:xfrm>
                      <a:off x="0" y="0"/>
                      <a:ext cx="5026661" cy="299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9326" w14:textId="6C85F1F3" w:rsidR="002A284B" w:rsidRPr="002A284B" w:rsidRDefault="002A284B" w:rsidP="00615696">
      <w:pPr>
        <w:spacing w:before="360" w:after="360" w:line="276" w:lineRule="auto"/>
        <w:jc w:val="center"/>
        <w:rPr>
          <w:sz w:val="20"/>
          <w:szCs w:val="20"/>
        </w:rPr>
      </w:pPr>
      <w:r w:rsidRPr="00B532CB">
        <w:rPr>
          <w:sz w:val="20"/>
          <w:szCs w:val="20"/>
        </w:rPr>
        <w:t xml:space="preserve">Рис. </w:t>
      </w:r>
      <w:r w:rsidRPr="002A284B">
        <w:rPr>
          <w:sz w:val="20"/>
          <w:szCs w:val="20"/>
        </w:rPr>
        <w:t>1</w:t>
      </w:r>
      <w:r w:rsidRPr="00B532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Схема проекта </w:t>
      </w:r>
      <w:r>
        <w:rPr>
          <w:sz w:val="20"/>
          <w:szCs w:val="20"/>
          <w:lang w:val="en-US"/>
        </w:rPr>
        <w:t>lab</w:t>
      </w:r>
      <w:r w:rsidRPr="007F0618">
        <w:rPr>
          <w:sz w:val="20"/>
          <w:szCs w:val="20"/>
        </w:rPr>
        <w:t>1_</w:t>
      </w:r>
      <w:proofErr w:type="spellStart"/>
      <w:r w:rsidR="00082174">
        <w:rPr>
          <w:sz w:val="20"/>
          <w:szCs w:val="20"/>
          <w:lang w:val="en-US"/>
        </w:rPr>
        <w:t>fev</w:t>
      </w:r>
      <w:proofErr w:type="spellEnd"/>
    </w:p>
    <w:p w14:paraId="4C3FE408" w14:textId="77777777" w:rsidR="002A284B" w:rsidRDefault="002C1E38" w:rsidP="009A36EB">
      <w:pPr>
        <w:spacing w:line="360" w:lineRule="auto"/>
        <w:jc w:val="both"/>
      </w:pPr>
      <w:r>
        <w:t xml:space="preserve">4. </w:t>
      </w:r>
      <w:r w:rsidR="009C093B">
        <w:t xml:space="preserve">Выполняем проверку и синтез схемы путем запуска задачи </w:t>
      </w:r>
      <w:r w:rsidR="009C093B" w:rsidRPr="008D7C6C">
        <w:rPr>
          <w:b/>
          <w:lang w:val="en-US"/>
        </w:rPr>
        <w:t>Analysis</w:t>
      </w:r>
      <w:r w:rsidR="009C093B" w:rsidRPr="008D7C6C">
        <w:rPr>
          <w:b/>
        </w:rPr>
        <w:t>@</w:t>
      </w:r>
      <w:r w:rsidR="009C093B" w:rsidRPr="008D7C6C">
        <w:rPr>
          <w:b/>
          <w:lang w:val="en-US"/>
        </w:rPr>
        <w:t>Synthesis</w:t>
      </w:r>
      <w:r w:rsidR="009C093B">
        <w:rPr>
          <w:b/>
        </w:rPr>
        <w:t xml:space="preserve">. </w:t>
      </w:r>
      <w:r w:rsidR="009C093B" w:rsidRPr="009C093B">
        <w:t xml:space="preserve">Результат </w:t>
      </w:r>
      <w:r w:rsidR="009C093B">
        <w:t xml:space="preserve">выполнения задачи </w:t>
      </w:r>
      <w:r w:rsidR="009C093B" w:rsidRPr="009C093B">
        <w:t xml:space="preserve"> представлен на рис. 2. </w:t>
      </w:r>
      <w:r w:rsidRPr="009C093B">
        <w:t xml:space="preserve"> </w:t>
      </w:r>
    </w:p>
    <w:p w14:paraId="4A1BEED5" w14:textId="77777777" w:rsidR="009C093B" w:rsidRDefault="009C093B" w:rsidP="009A36EB">
      <w:pPr>
        <w:spacing w:line="360" w:lineRule="auto"/>
        <w:jc w:val="both"/>
      </w:pPr>
      <w:r>
        <w:t>5. Выполняем назначение выводов ПЛИС (рис. 3)</w:t>
      </w:r>
      <w:r w:rsidR="006C36EA">
        <w:t>.</w:t>
      </w:r>
    </w:p>
    <w:p w14:paraId="2CA638BF" w14:textId="35B5A029" w:rsidR="006C36EA" w:rsidRPr="00FC7FBD" w:rsidRDefault="006C36EA" w:rsidP="009A36EB">
      <w:pPr>
        <w:spacing w:line="360" w:lineRule="auto"/>
        <w:jc w:val="both"/>
      </w:pPr>
      <w:r>
        <w:t xml:space="preserve">6. Создаем файл с информацией о временных требованиях к работе схемы </w:t>
      </w:r>
      <w:r>
        <w:rPr>
          <w:lang w:val="en-US"/>
        </w:rPr>
        <w:t>lab</w:t>
      </w:r>
      <w:r>
        <w:t>1_</w:t>
      </w:r>
      <w:proofErr w:type="spellStart"/>
      <w:r w:rsidR="00082174">
        <w:rPr>
          <w:lang w:val="en-US"/>
        </w:rPr>
        <w:t>fev</w:t>
      </w:r>
      <w:proofErr w:type="spellEnd"/>
      <w:r w:rsidRPr="002C1E38">
        <w:t xml:space="preserve">. </w:t>
      </w:r>
      <w:r w:rsidR="00267B4E">
        <w:rPr>
          <w:lang w:val="en-US"/>
        </w:rPr>
        <w:t>s</w:t>
      </w:r>
      <w:r>
        <w:rPr>
          <w:lang w:val="en-US"/>
        </w:rPr>
        <w:t>dc</w:t>
      </w:r>
    </w:p>
    <w:p w14:paraId="2DC5BD74" w14:textId="63A3994E" w:rsidR="0056765F" w:rsidRDefault="00D563EC" w:rsidP="009A36EB">
      <w:pPr>
        <w:spacing w:line="360" w:lineRule="auto"/>
        <w:jc w:val="both"/>
      </w:pPr>
      <w:r w:rsidRPr="00D563EC">
        <w:rPr>
          <w:noProof/>
          <w:sz w:val="32"/>
          <w:szCs w:val="32"/>
        </w:rPr>
        <w:drawing>
          <wp:inline distT="0" distB="0" distL="0" distR="0" wp14:anchorId="7D442A58" wp14:editId="5A85DF18">
            <wp:extent cx="5940425" cy="697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65F">
        <w:t>7. Выполняем полную компиляцию проекта.</w:t>
      </w:r>
      <w:r w:rsidR="00175D85" w:rsidRPr="00175D85">
        <w:t xml:space="preserve"> </w:t>
      </w:r>
      <w:r w:rsidR="0056765F">
        <w:t xml:space="preserve">Сообщения об успешности компиляции, результаты полной компиляции проекта и временного анализа проекта представлены на </w:t>
      </w:r>
      <w:r w:rsidR="0056765F">
        <w:lastRenderedPageBreak/>
        <w:t xml:space="preserve">рис. 4, 5 и 6. </w:t>
      </w:r>
      <w:r w:rsidR="00175D85">
        <w:t xml:space="preserve"> Видно, что временные параметры проекта удовлетворяют заданным требованиям файла </w:t>
      </w:r>
      <w:r w:rsidR="00175D85">
        <w:rPr>
          <w:lang w:val="en-US"/>
        </w:rPr>
        <w:t>lab</w:t>
      </w:r>
      <w:r w:rsidR="00175D85" w:rsidRPr="00175D85">
        <w:t>1_</w:t>
      </w:r>
      <w:proofErr w:type="spellStart"/>
      <w:r w:rsidR="00082174">
        <w:rPr>
          <w:lang w:val="en-US"/>
        </w:rPr>
        <w:t>fev</w:t>
      </w:r>
      <w:proofErr w:type="spellEnd"/>
      <w:r w:rsidR="00175D85" w:rsidRPr="00175D85">
        <w:t>.</w:t>
      </w:r>
      <w:proofErr w:type="spellStart"/>
      <w:r w:rsidR="00175D85">
        <w:rPr>
          <w:lang w:val="en-US"/>
        </w:rPr>
        <w:t>sdc</w:t>
      </w:r>
      <w:proofErr w:type="spellEnd"/>
      <w:r w:rsidR="00A65850">
        <w:t>.</w:t>
      </w:r>
    </w:p>
    <w:p w14:paraId="5E226C3D" w14:textId="0ECDAE72" w:rsidR="002A284B" w:rsidRPr="002B04B2" w:rsidRDefault="002B04B2" w:rsidP="002B04B2">
      <w:pPr>
        <w:spacing w:line="360" w:lineRule="auto"/>
        <w:jc w:val="both"/>
      </w:pPr>
      <w:r w:rsidRPr="002B04B2">
        <w:rPr>
          <w:noProof/>
        </w:rPr>
        <w:drawing>
          <wp:inline distT="0" distB="0" distL="0" distR="0" wp14:anchorId="12AA416D" wp14:editId="5AD7520B">
            <wp:extent cx="5940425" cy="424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3B">
        <w:tab/>
      </w:r>
      <w:r w:rsidR="009C093B" w:rsidRPr="00B532CB">
        <w:rPr>
          <w:sz w:val="20"/>
          <w:szCs w:val="20"/>
        </w:rPr>
        <w:t xml:space="preserve">Рис. </w:t>
      </w:r>
      <w:r w:rsidR="009C093B">
        <w:rPr>
          <w:sz w:val="20"/>
          <w:szCs w:val="20"/>
        </w:rPr>
        <w:t xml:space="preserve">2 Окно с результатами выполнения задачи </w:t>
      </w:r>
      <w:r w:rsidR="009C093B" w:rsidRPr="009C093B">
        <w:rPr>
          <w:b/>
          <w:sz w:val="20"/>
          <w:szCs w:val="20"/>
          <w:lang w:val="en-US"/>
        </w:rPr>
        <w:t>Analysis</w:t>
      </w:r>
      <w:r w:rsidR="009C093B" w:rsidRPr="009C093B">
        <w:rPr>
          <w:b/>
          <w:sz w:val="20"/>
          <w:szCs w:val="20"/>
        </w:rPr>
        <w:t>@</w:t>
      </w:r>
      <w:r w:rsidR="009C093B" w:rsidRPr="009C093B">
        <w:rPr>
          <w:b/>
          <w:sz w:val="20"/>
          <w:szCs w:val="20"/>
          <w:lang w:val="en-US"/>
        </w:rPr>
        <w:t>Synthesis</w:t>
      </w:r>
      <w:r w:rsidR="009C093B">
        <w:rPr>
          <w:b/>
          <w:sz w:val="20"/>
          <w:szCs w:val="20"/>
        </w:rPr>
        <w:t xml:space="preserve"> </w:t>
      </w:r>
      <w:r w:rsidR="009C093B" w:rsidRPr="009C093B">
        <w:rPr>
          <w:sz w:val="20"/>
          <w:szCs w:val="20"/>
        </w:rPr>
        <w:t>(</w:t>
      </w:r>
      <w:r w:rsidR="009C093B" w:rsidRPr="009C093B">
        <w:rPr>
          <w:sz w:val="20"/>
          <w:szCs w:val="20"/>
          <w:lang w:val="en-US"/>
        </w:rPr>
        <w:t>Compilation</w:t>
      </w:r>
      <w:r w:rsidR="009C093B" w:rsidRPr="009C093B">
        <w:rPr>
          <w:sz w:val="20"/>
          <w:szCs w:val="20"/>
        </w:rPr>
        <w:t xml:space="preserve"> </w:t>
      </w:r>
      <w:r w:rsidR="009C093B" w:rsidRPr="009C093B">
        <w:rPr>
          <w:sz w:val="20"/>
          <w:szCs w:val="20"/>
          <w:lang w:val="en-US"/>
        </w:rPr>
        <w:t>Report</w:t>
      </w:r>
      <w:r w:rsidR="009C093B" w:rsidRPr="009C093B">
        <w:rPr>
          <w:sz w:val="20"/>
          <w:szCs w:val="20"/>
        </w:rPr>
        <w:t>)</w:t>
      </w:r>
    </w:p>
    <w:p w14:paraId="699F47EF" w14:textId="4CD6866C" w:rsidR="009C093B" w:rsidRDefault="001A28F7" w:rsidP="009C093B">
      <w:pPr>
        <w:spacing w:before="360" w:after="360"/>
        <w:jc w:val="center"/>
        <w:rPr>
          <w:sz w:val="20"/>
          <w:szCs w:val="20"/>
        </w:rPr>
      </w:pPr>
      <w:r w:rsidRPr="001A28F7">
        <w:rPr>
          <w:noProof/>
          <w:sz w:val="20"/>
          <w:szCs w:val="20"/>
        </w:rPr>
        <w:drawing>
          <wp:inline distT="0" distB="0" distL="0" distR="0" wp14:anchorId="5CEFBE44" wp14:editId="4DD48D60">
            <wp:extent cx="4096385" cy="356173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358" cy="35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8B9F" w14:textId="77777777" w:rsidR="0056765F" w:rsidRDefault="009C093B" w:rsidP="00615696">
      <w:pPr>
        <w:spacing w:before="360" w:after="360" w:line="276" w:lineRule="auto"/>
        <w:jc w:val="center"/>
        <w:rPr>
          <w:sz w:val="20"/>
          <w:szCs w:val="20"/>
        </w:rPr>
      </w:pPr>
      <w:r w:rsidRPr="00B532CB">
        <w:rPr>
          <w:sz w:val="20"/>
          <w:szCs w:val="20"/>
        </w:rPr>
        <w:t xml:space="preserve">Рис. </w:t>
      </w:r>
      <w:r>
        <w:rPr>
          <w:sz w:val="20"/>
          <w:szCs w:val="20"/>
        </w:rPr>
        <w:t xml:space="preserve">3 </w:t>
      </w:r>
      <w:r w:rsidRPr="00921F0E">
        <w:rPr>
          <w:sz w:val="20"/>
          <w:szCs w:val="20"/>
        </w:rPr>
        <w:t xml:space="preserve">Окно редактора </w:t>
      </w:r>
      <w:r w:rsidRPr="002B22D0">
        <w:rPr>
          <w:b/>
          <w:sz w:val="20"/>
          <w:szCs w:val="20"/>
        </w:rPr>
        <w:t>Pin Planner</w:t>
      </w:r>
      <w:r>
        <w:rPr>
          <w:sz w:val="20"/>
          <w:szCs w:val="20"/>
        </w:rPr>
        <w:t xml:space="preserve"> с привязкой  сигналов проекта к выводам ПЛИС</w:t>
      </w:r>
    </w:p>
    <w:p w14:paraId="36D4068A" w14:textId="3BB3920D" w:rsidR="009C093B" w:rsidRDefault="001A28F7" w:rsidP="009C093B">
      <w:pPr>
        <w:spacing w:before="360" w:after="360"/>
        <w:jc w:val="center"/>
      </w:pPr>
      <w:r w:rsidRPr="001A28F7">
        <w:rPr>
          <w:noProof/>
        </w:rPr>
        <w:lastRenderedPageBreak/>
        <w:drawing>
          <wp:inline distT="0" distB="0" distL="0" distR="0" wp14:anchorId="5CDA3C48" wp14:editId="72F6D390">
            <wp:extent cx="5940425" cy="444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350" w14:textId="77777777" w:rsidR="0056765F" w:rsidRDefault="0056765F" w:rsidP="00615696">
      <w:pPr>
        <w:spacing w:before="360" w:after="360" w:line="276" w:lineRule="auto"/>
        <w:jc w:val="center"/>
        <w:rPr>
          <w:sz w:val="20"/>
          <w:szCs w:val="20"/>
        </w:rPr>
      </w:pPr>
      <w:r w:rsidRPr="00B532CB">
        <w:rPr>
          <w:sz w:val="20"/>
          <w:szCs w:val="20"/>
        </w:rPr>
        <w:t xml:space="preserve">Рис. </w:t>
      </w:r>
      <w:r>
        <w:rPr>
          <w:sz w:val="20"/>
          <w:szCs w:val="20"/>
        </w:rPr>
        <w:t>4</w:t>
      </w:r>
      <w:r w:rsidR="00175D85">
        <w:rPr>
          <w:sz w:val="20"/>
          <w:szCs w:val="20"/>
        </w:rPr>
        <w:t xml:space="preserve"> </w:t>
      </w:r>
      <w:r w:rsidRPr="00921F0E">
        <w:rPr>
          <w:sz w:val="20"/>
          <w:szCs w:val="20"/>
        </w:rPr>
        <w:t xml:space="preserve">Окно </w:t>
      </w:r>
      <w:r w:rsidR="00175D85">
        <w:rPr>
          <w:sz w:val="20"/>
          <w:szCs w:val="20"/>
          <w:lang w:val="en-US"/>
        </w:rPr>
        <w:t>Message</w:t>
      </w:r>
      <w:r>
        <w:rPr>
          <w:sz w:val="20"/>
          <w:szCs w:val="20"/>
        </w:rPr>
        <w:t xml:space="preserve"> </w:t>
      </w:r>
      <w:r w:rsidR="00175D85">
        <w:rPr>
          <w:sz w:val="20"/>
          <w:szCs w:val="20"/>
        </w:rPr>
        <w:t xml:space="preserve"> с сообщением об успешности полной компиляции проекта</w:t>
      </w:r>
    </w:p>
    <w:p w14:paraId="7C852354" w14:textId="7E6E4FB2" w:rsidR="009C093B" w:rsidRPr="009C093B" w:rsidRDefault="001A28F7" w:rsidP="009C093B">
      <w:pPr>
        <w:spacing w:before="360" w:after="360"/>
        <w:jc w:val="center"/>
        <w:rPr>
          <w:sz w:val="20"/>
          <w:szCs w:val="20"/>
        </w:rPr>
      </w:pPr>
      <w:r w:rsidRPr="001A28F7">
        <w:rPr>
          <w:noProof/>
          <w:sz w:val="20"/>
          <w:szCs w:val="20"/>
        </w:rPr>
        <w:drawing>
          <wp:inline distT="0" distB="0" distL="0" distR="0" wp14:anchorId="0D007079" wp14:editId="2F12C723">
            <wp:extent cx="4846320" cy="287101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1" cy="28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43AE" w14:textId="77777777" w:rsidR="0056765F" w:rsidRDefault="0056765F" w:rsidP="00615696">
      <w:pPr>
        <w:spacing w:before="360" w:after="360" w:line="276" w:lineRule="auto"/>
        <w:jc w:val="center"/>
        <w:rPr>
          <w:sz w:val="20"/>
          <w:szCs w:val="20"/>
        </w:rPr>
      </w:pPr>
      <w:r w:rsidRPr="00B532CB">
        <w:rPr>
          <w:sz w:val="20"/>
          <w:szCs w:val="20"/>
        </w:rPr>
        <w:t xml:space="preserve">Рис. </w:t>
      </w:r>
      <w:r w:rsidR="00175D85">
        <w:rPr>
          <w:sz w:val="20"/>
          <w:szCs w:val="20"/>
        </w:rPr>
        <w:t>5</w:t>
      </w:r>
      <w:r>
        <w:rPr>
          <w:sz w:val="20"/>
          <w:szCs w:val="20"/>
        </w:rPr>
        <w:t xml:space="preserve"> Окно с результатами выполнения полной компиляции проекта</w:t>
      </w:r>
      <w:r>
        <w:rPr>
          <w:b/>
          <w:sz w:val="20"/>
          <w:szCs w:val="20"/>
        </w:rPr>
        <w:t xml:space="preserve"> </w:t>
      </w:r>
      <w:r w:rsidRPr="009C093B">
        <w:rPr>
          <w:sz w:val="20"/>
          <w:szCs w:val="20"/>
        </w:rPr>
        <w:t>(</w:t>
      </w:r>
      <w:r w:rsidRPr="009C093B">
        <w:rPr>
          <w:sz w:val="20"/>
          <w:szCs w:val="20"/>
          <w:lang w:val="en-US"/>
        </w:rPr>
        <w:t>Compilation</w:t>
      </w:r>
      <w:r w:rsidRPr="009C093B">
        <w:rPr>
          <w:sz w:val="20"/>
          <w:szCs w:val="20"/>
        </w:rPr>
        <w:t xml:space="preserve"> </w:t>
      </w:r>
      <w:r w:rsidRPr="009C093B">
        <w:rPr>
          <w:sz w:val="20"/>
          <w:szCs w:val="20"/>
          <w:lang w:val="en-US"/>
        </w:rPr>
        <w:t>Report</w:t>
      </w:r>
      <w:r w:rsidRPr="009C093B">
        <w:rPr>
          <w:sz w:val="20"/>
          <w:szCs w:val="20"/>
        </w:rPr>
        <w:t>)</w:t>
      </w:r>
    </w:p>
    <w:p w14:paraId="6A962EEB" w14:textId="6683C0E9" w:rsidR="00175D85" w:rsidRDefault="00A920FA" w:rsidP="0056765F">
      <w:pPr>
        <w:spacing w:before="360" w:after="360"/>
        <w:jc w:val="center"/>
        <w:rPr>
          <w:sz w:val="20"/>
          <w:szCs w:val="20"/>
        </w:rPr>
      </w:pPr>
      <w:r w:rsidRPr="00A920FA">
        <w:rPr>
          <w:noProof/>
          <w:sz w:val="20"/>
          <w:szCs w:val="20"/>
        </w:rPr>
        <w:lastRenderedPageBreak/>
        <w:drawing>
          <wp:inline distT="0" distB="0" distL="0" distR="0" wp14:anchorId="623BD2AD" wp14:editId="4796AA92">
            <wp:extent cx="5102225" cy="3311674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043" cy="33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CDE" w14:textId="77777777" w:rsidR="00175D85" w:rsidRPr="003A55E5" w:rsidRDefault="00175D85" w:rsidP="00615696">
      <w:pPr>
        <w:spacing w:before="360" w:after="360" w:line="276" w:lineRule="auto"/>
        <w:jc w:val="center"/>
        <w:rPr>
          <w:sz w:val="20"/>
          <w:szCs w:val="20"/>
        </w:rPr>
      </w:pPr>
      <w:r w:rsidRPr="00B532CB">
        <w:rPr>
          <w:sz w:val="20"/>
          <w:szCs w:val="20"/>
        </w:rPr>
        <w:t xml:space="preserve">Рис. </w:t>
      </w:r>
      <w:r>
        <w:rPr>
          <w:sz w:val="20"/>
          <w:szCs w:val="20"/>
        </w:rPr>
        <w:t xml:space="preserve">6 Окно </w:t>
      </w:r>
      <w:r w:rsidRPr="003F6CCC">
        <w:rPr>
          <w:b/>
          <w:sz w:val="20"/>
          <w:szCs w:val="20"/>
          <w:lang w:val="en-US"/>
        </w:rPr>
        <w:t>Compilation</w:t>
      </w:r>
      <w:r w:rsidRPr="003F6CCC">
        <w:rPr>
          <w:b/>
          <w:sz w:val="20"/>
          <w:szCs w:val="20"/>
        </w:rPr>
        <w:t xml:space="preserve"> </w:t>
      </w:r>
      <w:r w:rsidRPr="003F6CCC">
        <w:rPr>
          <w:b/>
          <w:sz w:val="20"/>
          <w:szCs w:val="20"/>
          <w:lang w:val="en-US"/>
        </w:rPr>
        <w:t>Report</w:t>
      </w:r>
      <w:r w:rsidRPr="003F6C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результатами временного анализа проекта </w:t>
      </w:r>
    </w:p>
    <w:p w14:paraId="032FEEEB" w14:textId="77777777" w:rsidR="00615696" w:rsidRDefault="003D086E" w:rsidP="00615696">
      <w:pPr>
        <w:spacing w:line="276" w:lineRule="auto"/>
        <w:contextualSpacing/>
      </w:pPr>
      <w:r w:rsidRPr="003D086E">
        <w:t xml:space="preserve">8. </w:t>
      </w:r>
      <w:r>
        <w:t xml:space="preserve">Выполняем конфигурирование ПЛИС </w:t>
      </w:r>
      <w:r w:rsidR="00615696">
        <w:t xml:space="preserve">загрузочным файлом </w:t>
      </w:r>
      <w:r>
        <w:t>созданн</w:t>
      </w:r>
      <w:r w:rsidR="00615696">
        <w:t>ого</w:t>
      </w:r>
      <w:r>
        <w:t xml:space="preserve"> проект</w:t>
      </w:r>
      <w:r w:rsidR="00615696">
        <w:t>а</w:t>
      </w:r>
      <w:r>
        <w:t xml:space="preserve">. </w:t>
      </w:r>
    </w:p>
    <w:p w14:paraId="60ED5EAC" w14:textId="77777777" w:rsidR="0056765F" w:rsidRDefault="003D086E" w:rsidP="00615696">
      <w:pPr>
        <w:spacing w:line="276" w:lineRule="auto"/>
        <w:contextualSpacing/>
      </w:pPr>
      <w:r>
        <w:t>На рис 7. представлен результат успешности конфигурирования отладочной платы.</w:t>
      </w:r>
    </w:p>
    <w:p w14:paraId="0D55DA43" w14:textId="65D07B94" w:rsidR="003D086E" w:rsidRDefault="003D086E" w:rsidP="00615696">
      <w:pPr>
        <w:spacing w:before="360" w:after="360"/>
        <w:jc w:val="center"/>
      </w:pPr>
    </w:p>
    <w:p w14:paraId="0793566A" w14:textId="6CCE0164" w:rsidR="00A920FA" w:rsidRDefault="00A920FA" w:rsidP="00615696">
      <w:pPr>
        <w:spacing w:before="360" w:after="360"/>
        <w:jc w:val="center"/>
      </w:pPr>
      <w:r w:rsidRPr="00A920FA">
        <w:rPr>
          <w:noProof/>
        </w:rPr>
        <w:drawing>
          <wp:inline distT="0" distB="0" distL="0" distR="0" wp14:anchorId="361837AA" wp14:editId="75E1EA8C">
            <wp:extent cx="4660265" cy="3676404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428" cy="36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E46D" w14:textId="77777777" w:rsidR="003D086E" w:rsidRPr="007B4CF0" w:rsidRDefault="003D086E" w:rsidP="00615696">
      <w:pPr>
        <w:pStyle w:val="a9"/>
        <w:spacing w:before="360" w:after="360" w:line="276" w:lineRule="auto"/>
        <w:jc w:val="center"/>
        <w:rPr>
          <w:rFonts w:eastAsiaTheme="minorHAnsi"/>
          <w:sz w:val="20"/>
          <w:szCs w:val="20"/>
        </w:rPr>
      </w:pPr>
      <w:r w:rsidRPr="0010262C">
        <w:rPr>
          <w:rFonts w:eastAsiaTheme="minorHAnsi"/>
          <w:sz w:val="20"/>
          <w:szCs w:val="20"/>
        </w:rPr>
        <w:t>Рис.</w:t>
      </w:r>
      <w:r>
        <w:rPr>
          <w:rFonts w:eastAsiaTheme="minorHAnsi"/>
          <w:sz w:val="20"/>
          <w:szCs w:val="20"/>
        </w:rPr>
        <w:t>7 Окно программатора с информацией о конфигурировании ПЛИС</w:t>
      </w:r>
    </w:p>
    <w:p w14:paraId="51220A41" w14:textId="77777777" w:rsidR="003D086E" w:rsidRPr="00A65850" w:rsidRDefault="003D086E" w:rsidP="003D086E">
      <w:pPr>
        <w:spacing w:before="360" w:after="360"/>
        <w:rPr>
          <w:b/>
        </w:rPr>
      </w:pPr>
      <w:r w:rsidRPr="00A65850">
        <w:rPr>
          <w:b/>
        </w:rPr>
        <w:lastRenderedPageBreak/>
        <w:t xml:space="preserve">Выводы. </w:t>
      </w:r>
    </w:p>
    <w:p w14:paraId="21F04598" w14:textId="45FB03D1" w:rsidR="00A65850" w:rsidRPr="00A65850" w:rsidRDefault="003D086E" w:rsidP="00A65850">
      <w:pPr>
        <w:spacing w:after="120" w:line="276" w:lineRule="auto"/>
        <w:jc w:val="both"/>
      </w:pPr>
      <w:r>
        <w:tab/>
      </w:r>
      <w:r w:rsidR="00A565DE" w:rsidRPr="00A565DE">
        <w:t>В результате выполнения лабораторной работы</w:t>
      </w:r>
      <w:r w:rsidR="002C0C30">
        <w:t xml:space="preserve"> №1</w:t>
      </w:r>
      <w:r w:rsidR="00A565DE" w:rsidRPr="00A565DE">
        <w:t xml:space="preserve"> были получены навыки создания компонентов с помощью </w:t>
      </w:r>
      <w:r w:rsidR="00457D9B" w:rsidRPr="00540019">
        <w:rPr>
          <w:b/>
          <w:lang w:val="en-US"/>
        </w:rPr>
        <w:t>MegaWizared</w:t>
      </w:r>
      <w:r w:rsidR="00457D9B" w:rsidRPr="00540019">
        <w:rPr>
          <w:b/>
        </w:rPr>
        <w:t xml:space="preserve"> </w:t>
      </w:r>
      <w:r w:rsidR="00457D9B" w:rsidRPr="00540019">
        <w:rPr>
          <w:b/>
          <w:lang w:val="en-US"/>
        </w:rPr>
        <w:t>Plug</w:t>
      </w:r>
      <w:r w:rsidR="00457D9B" w:rsidRPr="00540019">
        <w:rPr>
          <w:b/>
        </w:rPr>
        <w:t>-</w:t>
      </w:r>
      <w:r w:rsidR="00457D9B" w:rsidRPr="00540019">
        <w:rPr>
          <w:b/>
          <w:lang w:val="en-US"/>
        </w:rPr>
        <w:t>In</w:t>
      </w:r>
      <w:r w:rsidR="00457D9B" w:rsidRPr="00540019">
        <w:rPr>
          <w:b/>
        </w:rPr>
        <w:t xml:space="preserve"> </w:t>
      </w:r>
      <w:r w:rsidR="00457D9B" w:rsidRPr="00540019">
        <w:rPr>
          <w:b/>
          <w:lang w:val="en-US"/>
        </w:rPr>
        <w:t>Manager</w:t>
      </w:r>
      <w:r w:rsidR="00457D9B" w:rsidRPr="00540019">
        <w:rPr>
          <w:b/>
        </w:rPr>
        <w:t xml:space="preserve"> </w:t>
      </w:r>
      <w:r w:rsidR="00457D9B" w:rsidRPr="00457D9B">
        <w:t>на базе</w:t>
      </w:r>
      <w:r w:rsidR="00457D9B">
        <w:rPr>
          <w:b/>
        </w:rPr>
        <w:t xml:space="preserve"> </w:t>
      </w:r>
      <w:r w:rsidR="00A565DE" w:rsidRPr="00A565DE">
        <w:t xml:space="preserve">библиотеки </w:t>
      </w:r>
      <w:r w:rsidR="00A565DE" w:rsidRPr="00A565DE">
        <w:rPr>
          <w:lang w:val="en-US"/>
        </w:rPr>
        <w:t>IP</w:t>
      </w:r>
      <w:r w:rsidR="00A565DE" w:rsidRPr="00A565DE">
        <w:t>-</w:t>
      </w:r>
      <w:r w:rsidR="00A565DE" w:rsidRPr="00A565DE">
        <w:rPr>
          <w:lang w:val="en-US"/>
        </w:rPr>
        <w:t>core</w:t>
      </w:r>
      <w:r w:rsidR="00457D9B">
        <w:t xml:space="preserve"> каталога</w:t>
      </w:r>
      <w:r w:rsidR="00A565DE" w:rsidRPr="00A565DE">
        <w:t>,</w:t>
      </w:r>
      <w:r w:rsidR="00A565DE">
        <w:t xml:space="preserve">  формирования  файла инициализации памяти</w:t>
      </w:r>
      <w:r w:rsidR="00457D9B">
        <w:t xml:space="preserve"> для компонента памяти </w:t>
      </w:r>
      <w:r w:rsidR="00457D9B">
        <w:rPr>
          <w:lang w:val="en-US"/>
        </w:rPr>
        <w:t>ROM</w:t>
      </w:r>
      <w:r w:rsidR="00457D9B">
        <w:t>.</w:t>
      </w:r>
      <w:r w:rsidR="00A65850">
        <w:t xml:space="preserve"> </w:t>
      </w:r>
      <w:r w:rsidR="00A65850">
        <w:tab/>
        <w:t xml:space="preserve">Созданная схема была загружена в ПЛИС отладочной платы и проверена на предмет соответствия заданию: при манипуляции переключателями </w:t>
      </w:r>
      <w:r w:rsidR="00A65850">
        <w:rPr>
          <w:lang w:val="en-US"/>
        </w:rPr>
        <w:t>SW</w:t>
      </w:r>
      <w:r w:rsidR="00A65850">
        <w:t xml:space="preserve">4, </w:t>
      </w:r>
      <w:r w:rsidR="00A65850">
        <w:rPr>
          <w:lang w:val="en-US"/>
        </w:rPr>
        <w:t>SW</w:t>
      </w:r>
      <w:r w:rsidR="00A65850">
        <w:t>5</w:t>
      </w:r>
      <w:r w:rsidR="00A65850" w:rsidRPr="00A65850">
        <w:t xml:space="preserve"> </w:t>
      </w:r>
      <w:r w:rsidR="00A65850">
        <w:t>наблюдалась смена разрядов индикатора, на котор</w:t>
      </w:r>
      <w:r w:rsidR="002C0C30">
        <w:t>ых</w:t>
      </w:r>
      <w:r w:rsidR="00A65850">
        <w:t xml:space="preserve"> отображались цифры, соответствующие состоянию счетчика </w:t>
      </w:r>
      <w:r w:rsidR="00A65850">
        <w:rPr>
          <w:lang w:val="en-US"/>
        </w:rPr>
        <w:t>Counter</w:t>
      </w:r>
      <w:r w:rsidR="00A65850" w:rsidRPr="00A65850">
        <w:t>_28</w:t>
      </w:r>
      <w:r w:rsidR="00A65850">
        <w:rPr>
          <w:lang w:val="en-US"/>
        </w:rPr>
        <w:t>b</w:t>
      </w:r>
      <w:r w:rsidR="00A65850" w:rsidRPr="00A65850">
        <w:t>.</w:t>
      </w:r>
      <w:r w:rsidR="00A65850">
        <w:tab/>
      </w:r>
      <w:r w:rsidR="00A65850">
        <w:tab/>
      </w:r>
      <w:r w:rsidR="00A65850">
        <w:tab/>
      </w:r>
      <w:r w:rsidR="00A65850">
        <w:tab/>
      </w:r>
      <w:r w:rsidR="00A65850">
        <w:tab/>
      </w:r>
      <w:r w:rsidR="00A65850">
        <w:tab/>
      </w:r>
      <w:r w:rsidR="00A65850">
        <w:tab/>
      </w:r>
      <w:r w:rsidR="00A65850" w:rsidRPr="00A65850">
        <w:t xml:space="preserve"> </w:t>
      </w:r>
      <w:r w:rsidR="00A65850">
        <w:t xml:space="preserve">Результаты временного анализа во время полной компиляции показали, что проект удовлетворяет временным требования, которые были заданы в файле временных требований к проекту  </w:t>
      </w:r>
      <w:r w:rsidR="00A65850">
        <w:rPr>
          <w:lang w:val="en-US"/>
        </w:rPr>
        <w:t>lab</w:t>
      </w:r>
      <w:r w:rsidR="00A65850" w:rsidRPr="00175D85">
        <w:t>1_</w:t>
      </w:r>
      <w:proofErr w:type="spellStart"/>
      <w:r w:rsidR="00082174">
        <w:rPr>
          <w:lang w:val="en-US"/>
        </w:rPr>
        <w:t>fev</w:t>
      </w:r>
      <w:proofErr w:type="spellEnd"/>
      <w:r w:rsidR="00A65850" w:rsidRPr="00175D85">
        <w:t>.</w:t>
      </w:r>
      <w:proofErr w:type="spellStart"/>
      <w:r w:rsidR="00A65850">
        <w:rPr>
          <w:lang w:val="en-US"/>
        </w:rPr>
        <w:t>sdc</w:t>
      </w:r>
      <w:proofErr w:type="spellEnd"/>
      <w:r w:rsidR="00A65850">
        <w:t>.</w:t>
      </w:r>
      <w:bookmarkStart w:id="1" w:name="_GoBack"/>
      <w:bookmarkEnd w:id="1"/>
    </w:p>
    <w:sectPr w:rsidR="00A65850" w:rsidRPr="00A65850" w:rsidSect="006E310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4E7D4" w14:textId="77777777" w:rsidR="00165A6B" w:rsidRDefault="00165A6B" w:rsidP="00A54B44">
      <w:r>
        <w:separator/>
      </w:r>
    </w:p>
  </w:endnote>
  <w:endnote w:type="continuationSeparator" w:id="0">
    <w:p w14:paraId="17E6C69C" w14:textId="77777777" w:rsidR="00165A6B" w:rsidRDefault="00165A6B" w:rsidP="00A5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DB618" w14:textId="77777777" w:rsidR="00A54B44" w:rsidRDefault="00A54B44" w:rsidP="00A54B4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484F" w14:textId="77777777" w:rsidR="00A54B44" w:rsidRDefault="00A54B44" w:rsidP="00A54B44">
    <w:pPr>
      <w:pStyle w:val="a5"/>
      <w:jc w:val="center"/>
    </w:pPr>
    <w:r>
      <w:t>Уфа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FBF0" w14:textId="77777777" w:rsidR="00165A6B" w:rsidRDefault="00165A6B" w:rsidP="00A54B44">
      <w:r>
        <w:separator/>
      </w:r>
    </w:p>
  </w:footnote>
  <w:footnote w:type="continuationSeparator" w:id="0">
    <w:p w14:paraId="123AB28A" w14:textId="77777777" w:rsidR="00165A6B" w:rsidRDefault="00165A6B" w:rsidP="00A54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149"/>
    <w:multiLevelType w:val="hybridMultilevel"/>
    <w:tmpl w:val="978AED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067645"/>
    <w:multiLevelType w:val="hybridMultilevel"/>
    <w:tmpl w:val="51B27B1C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" w15:restartNumberingAfterBreak="0">
    <w:nsid w:val="26F54EFA"/>
    <w:multiLevelType w:val="hybridMultilevel"/>
    <w:tmpl w:val="9B4EA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115761"/>
    <w:multiLevelType w:val="hybridMultilevel"/>
    <w:tmpl w:val="8A5200EC"/>
    <w:lvl w:ilvl="0" w:tplc="4B66E8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F9F10D1"/>
    <w:multiLevelType w:val="hybridMultilevel"/>
    <w:tmpl w:val="FDB49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12ED9"/>
    <w:multiLevelType w:val="hybridMultilevel"/>
    <w:tmpl w:val="D72C4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5A377A"/>
    <w:multiLevelType w:val="hybridMultilevel"/>
    <w:tmpl w:val="FFB43B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BE2411"/>
    <w:multiLevelType w:val="hybridMultilevel"/>
    <w:tmpl w:val="D8C80A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E2973"/>
    <w:multiLevelType w:val="hybridMultilevel"/>
    <w:tmpl w:val="D45A0516"/>
    <w:lvl w:ilvl="0" w:tplc="22A0AA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B62483"/>
    <w:multiLevelType w:val="hybridMultilevel"/>
    <w:tmpl w:val="BEBCE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31"/>
    <w:rsid w:val="000315CE"/>
    <w:rsid w:val="00050576"/>
    <w:rsid w:val="00074C95"/>
    <w:rsid w:val="00082174"/>
    <w:rsid w:val="00084C65"/>
    <w:rsid w:val="000967DA"/>
    <w:rsid w:val="00157D18"/>
    <w:rsid w:val="00165A6B"/>
    <w:rsid w:val="00175D85"/>
    <w:rsid w:val="001A28F7"/>
    <w:rsid w:val="001E22DF"/>
    <w:rsid w:val="002029C6"/>
    <w:rsid w:val="00210DD8"/>
    <w:rsid w:val="002162EA"/>
    <w:rsid w:val="00226AAF"/>
    <w:rsid w:val="00227F14"/>
    <w:rsid w:val="00232B1F"/>
    <w:rsid w:val="00267B4E"/>
    <w:rsid w:val="00273F6F"/>
    <w:rsid w:val="00290714"/>
    <w:rsid w:val="002A1178"/>
    <w:rsid w:val="002A284B"/>
    <w:rsid w:val="002B04B2"/>
    <w:rsid w:val="002B205F"/>
    <w:rsid w:val="002B76C2"/>
    <w:rsid w:val="002C0C30"/>
    <w:rsid w:val="002C1E38"/>
    <w:rsid w:val="002D1133"/>
    <w:rsid w:val="00303DF8"/>
    <w:rsid w:val="003177FD"/>
    <w:rsid w:val="00346BF4"/>
    <w:rsid w:val="00366BE0"/>
    <w:rsid w:val="003A4452"/>
    <w:rsid w:val="003C49CB"/>
    <w:rsid w:val="003D086E"/>
    <w:rsid w:val="003E105F"/>
    <w:rsid w:val="00413132"/>
    <w:rsid w:val="00426639"/>
    <w:rsid w:val="004278F1"/>
    <w:rsid w:val="00447F29"/>
    <w:rsid w:val="00456A4E"/>
    <w:rsid w:val="00457D9B"/>
    <w:rsid w:val="0047417C"/>
    <w:rsid w:val="004A110B"/>
    <w:rsid w:val="004C2547"/>
    <w:rsid w:val="00557054"/>
    <w:rsid w:val="0056765F"/>
    <w:rsid w:val="005B1FD9"/>
    <w:rsid w:val="005B2A20"/>
    <w:rsid w:val="005D3E77"/>
    <w:rsid w:val="005F0062"/>
    <w:rsid w:val="00602D0D"/>
    <w:rsid w:val="00615696"/>
    <w:rsid w:val="00622EE9"/>
    <w:rsid w:val="00675CF9"/>
    <w:rsid w:val="00695B69"/>
    <w:rsid w:val="00696DA7"/>
    <w:rsid w:val="006A0001"/>
    <w:rsid w:val="006C25FF"/>
    <w:rsid w:val="006C36EA"/>
    <w:rsid w:val="006C5337"/>
    <w:rsid w:val="006D34A9"/>
    <w:rsid w:val="006E3105"/>
    <w:rsid w:val="00713C21"/>
    <w:rsid w:val="0072206D"/>
    <w:rsid w:val="00742A25"/>
    <w:rsid w:val="0079303A"/>
    <w:rsid w:val="007A44A6"/>
    <w:rsid w:val="007D3931"/>
    <w:rsid w:val="007E1395"/>
    <w:rsid w:val="007E3533"/>
    <w:rsid w:val="007F18CD"/>
    <w:rsid w:val="007F6776"/>
    <w:rsid w:val="00800AFF"/>
    <w:rsid w:val="00821974"/>
    <w:rsid w:val="008403F3"/>
    <w:rsid w:val="00862FFC"/>
    <w:rsid w:val="00896A00"/>
    <w:rsid w:val="008B5CEE"/>
    <w:rsid w:val="008F6710"/>
    <w:rsid w:val="00900B4A"/>
    <w:rsid w:val="00923E22"/>
    <w:rsid w:val="0092706C"/>
    <w:rsid w:val="009413FC"/>
    <w:rsid w:val="00945518"/>
    <w:rsid w:val="00970D50"/>
    <w:rsid w:val="00971A7B"/>
    <w:rsid w:val="009A36EB"/>
    <w:rsid w:val="009B43CC"/>
    <w:rsid w:val="009C093B"/>
    <w:rsid w:val="009E5F9E"/>
    <w:rsid w:val="00A000BB"/>
    <w:rsid w:val="00A16D9D"/>
    <w:rsid w:val="00A4692B"/>
    <w:rsid w:val="00A54B44"/>
    <w:rsid w:val="00A565DE"/>
    <w:rsid w:val="00A577DB"/>
    <w:rsid w:val="00A65850"/>
    <w:rsid w:val="00A83FF1"/>
    <w:rsid w:val="00A840D8"/>
    <w:rsid w:val="00A84449"/>
    <w:rsid w:val="00A920FA"/>
    <w:rsid w:val="00AA21F0"/>
    <w:rsid w:val="00AA2AAB"/>
    <w:rsid w:val="00AC4CBB"/>
    <w:rsid w:val="00AF0167"/>
    <w:rsid w:val="00AF0A12"/>
    <w:rsid w:val="00B1171B"/>
    <w:rsid w:val="00B33FAD"/>
    <w:rsid w:val="00B6637D"/>
    <w:rsid w:val="00BA1219"/>
    <w:rsid w:val="00BB1FA7"/>
    <w:rsid w:val="00BB307B"/>
    <w:rsid w:val="00C7781C"/>
    <w:rsid w:val="00C963F6"/>
    <w:rsid w:val="00CD2980"/>
    <w:rsid w:val="00D052AE"/>
    <w:rsid w:val="00D129E6"/>
    <w:rsid w:val="00D12DB3"/>
    <w:rsid w:val="00D51533"/>
    <w:rsid w:val="00D539EB"/>
    <w:rsid w:val="00D54537"/>
    <w:rsid w:val="00D563EC"/>
    <w:rsid w:val="00D713E3"/>
    <w:rsid w:val="00D874CD"/>
    <w:rsid w:val="00D906E5"/>
    <w:rsid w:val="00D910D4"/>
    <w:rsid w:val="00DA75BA"/>
    <w:rsid w:val="00E56949"/>
    <w:rsid w:val="00E9137F"/>
    <w:rsid w:val="00E946A0"/>
    <w:rsid w:val="00EB4C79"/>
    <w:rsid w:val="00EB55FB"/>
    <w:rsid w:val="00EC1473"/>
    <w:rsid w:val="00EE3378"/>
    <w:rsid w:val="00F00387"/>
    <w:rsid w:val="00F10BEA"/>
    <w:rsid w:val="00F64413"/>
    <w:rsid w:val="00F70294"/>
    <w:rsid w:val="00F84BCB"/>
    <w:rsid w:val="00FA08FE"/>
    <w:rsid w:val="00FA3448"/>
    <w:rsid w:val="00FC16F2"/>
    <w:rsid w:val="00FC7FBD"/>
    <w:rsid w:val="00FE75BF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EDD09"/>
  <w15:docId w15:val="{DE65624E-6AC5-4692-873D-E03464EC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E105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254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a4"/>
    <w:rsid w:val="00A54B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A54B44"/>
    <w:rPr>
      <w:sz w:val="24"/>
      <w:szCs w:val="24"/>
    </w:rPr>
  </w:style>
  <w:style w:type="paragraph" w:styleId="a5">
    <w:name w:val="footer"/>
    <w:basedOn w:val="a"/>
    <w:link w:val="a6"/>
    <w:uiPriority w:val="99"/>
    <w:rsid w:val="00A54B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54B44"/>
    <w:rPr>
      <w:sz w:val="24"/>
      <w:szCs w:val="24"/>
    </w:rPr>
  </w:style>
  <w:style w:type="paragraph" w:styleId="a7">
    <w:name w:val="Balloon Text"/>
    <w:basedOn w:val="a"/>
    <w:link w:val="a8"/>
    <w:rsid w:val="006E31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E3105"/>
    <w:rPr>
      <w:rFonts w:ascii="Tahoma" w:hAnsi="Tahoma" w:cs="Tahoma"/>
      <w:sz w:val="16"/>
      <w:szCs w:val="16"/>
    </w:rPr>
  </w:style>
  <w:style w:type="paragraph" w:styleId="a9">
    <w:name w:val="No Spacing"/>
    <w:uiPriority w:val="99"/>
    <w:qFormat/>
    <w:rsid w:val="003D086E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 магистранта гр</vt:lpstr>
    </vt:vector>
  </TitlesOfParts>
  <Company>work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магистранта гр</dc:title>
  <dc:creator>dr_bog</dc:creator>
  <cp:lastModifiedBy>Эльвина Фахритдинова</cp:lastModifiedBy>
  <cp:revision>7</cp:revision>
  <dcterms:created xsi:type="dcterms:W3CDTF">2022-01-28T17:20:00Z</dcterms:created>
  <dcterms:modified xsi:type="dcterms:W3CDTF">2022-02-04T15:29:00Z</dcterms:modified>
</cp:coreProperties>
</file>