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324" w:rsidRDefault="003D6324" w:rsidP="003D6324">
      <w:pPr>
        <w:pStyle w:val="3"/>
        <w:pBdr>
          <w:bottom w:val="single" w:sz="6" w:space="0" w:color="118899"/>
        </w:pBdr>
        <w:shd w:val="clear" w:color="auto" w:fill="FFFFFF"/>
        <w:spacing w:before="0" w:after="150" w:line="336" w:lineRule="atLeast"/>
        <w:rPr>
          <w:rFonts w:ascii="Arial" w:hAnsi="Arial" w:cs="Arial"/>
          <w:color w:val="454545"/>
          <w:sz w:val="29"/>
          <w:szCs w:val="29"/>
        </w:rPr>
      </w:pPr>
      <w:proofErr w:type="spellStart"/>
      <w:r>
        <w:rPr>
          <w:rFonts w:ascii="Arial" w:hAnsi="Arial" w:cs="Arial"/>
          <w:color w:val="454545"/>
          <w:sz w:val="29"/>
          <w:szCs w:val="29"/>
        </w:rPr>
        <w:t>MovieLens</w:t>
      </w:r>
      <w:proofErr w:type="spellEnd"/>
      <w:r>
        <w:rPr>
          <w:rFonts w:ascii="Arial" w:hAnsi="Arial" w:cs="Arial"/>
          <w:color w:val="454545"/>
          <w:sz w:val="29"/>
          <w:szCs w:val="29"/>
        </w:rPr>
        <w:t xml:space="preserve"> Grading Rubric</w:t>
      </w:r>
    </w:p>
    <w:p w:rsidR="003D6324" w:rsidRDefault="003D6324" w:rsidP="003D6324">
      <w:pPr>
        <w:pStyle w:val="Web"/>
        <w:shd w:val="clear" w:color="auto" w:fill="FFFFFF"/>
        <w:spacing w:before="0" w:beforeAutospacing="0" w:after="340" w:afterAutospacing="0"/>
        <w:rPr>
          <w:rFonts w:ascii="Arial" w:hAnsi="Arial" w:cs="Arial"/>
          <w:color w:val="454545"/>
        </w:rPr>
      </w:pPr>
      <w:r>
        <w:rPr>
          <w:rFonts w:ascii="Arial" w:hAnsi="Arial" w:cs="Arial"/>
          <w:color w:val="454545"/>
        </w:rPr>
        <w:t>The following is the grading rubric your peers will be using to evaluate your project. There are also opportunities for your peers to provide written feedback as well (required for some categories and optional for others). You are encouraged to give thoughtful, specific written feedback to your peers whenever possible (i.e., more than just "good job" or "not enough detail").</w:t>
      </w:r>
    </w:p>
    <w:p w:rsidR="003D6324" w:rsidRDefault="003D6324" w:rsidP="003D6324">
      <w:pPr>
        <w:pStyle w:val="Web"/>
        <w:shd w:val="clear" w:color="auto" w:fill="FFFFFF"/>
        <w:spacing w:before="300" w:beforeAutospacing="0" w:after="340" w:afterAutospacing="0"/>
        <w:rPr>
          <w:rFonts w:ascii="Arial" w:hAnsi="Arial" w:cs="Arial"/>
          <w:color w:val="454545"/>
        </w:rPr>
      </w:pPr>
      <w:r>
        <w:rPr>
          <w:rFonts w:ascii="Arial" w:hAnsi="Arial" w:cs="Arial"/>
          <w:color w:val="454545"/>
        </w:rPr>
        <w:t>Note that to receive full marks on this project, you </w:t>
      </w:r>
      <w:r>
        <w:rPr>
          <w:rStyle w:val="a4"/>
          <w:rFonts w:ascii="Arial" w:hAnsi="Arial" w:cs="Arial"/>
          <w:color w:val="454545"/>
        </w:rPr>
        <w:t>may not simply copy code from other courses in the course series and be done with your analysis</w:t>
      </w:r>
      <w:r>
        <w:rPr>
          <w:rFonts w:ascii="Arial" w:hAnsi="Arial" w:cs="Arial"/>
          <w:color w:val="454545"/>
        </w:rPr>
        <w:t>. Your work on this project needs to build on code that is already provided.</w:t>
      </w:r>
    </w:p>
    <w:p w:rsidR="003D6324" w:rsidRDefault="003D6324" w:rsidP="003D6324">
      <w:pPr>
        <w:pStyle w:val="Web"/>
        <w:shd w:val="clear" w:color="auto" w:fill="FFFFFF"/>
        <w:spacing w:before="300" w:beforeAutospacing="0" w:after="340" w:afterAutospacing="0"/>
        <w:rPr>
          <w:rFonts w:ascii="Arial" w:hAnsi="Arial" w:cs="Arial"/>
          <w:color w:val="454545"/>
        </w:rPr>
      </w:pPr>
      <w:r>
        <w:rPr>
          <w:rFonts w:ascii="Arial" w:hAnsi="Arial" w:cs="Arial"/>
          <w:color w:val="454545"/>
        </w:rPr>
        <w:t>After you submit your project, </w:t>
      </w:r>
      <w:r>
        <w:rPr>
          <w:rStyle w:val="a4"/>
          <w:rFonts w:ascii="Arial" w:hAnsi="Arial" w:cs="Arial"/>
          <w:color w:val="454545"/>
        </w:rPr>
        <w:t>please check immediately after submitting to make sure that all files were correctly uploaded</w:t>
      </w:r>
      <w:r>
        <w:rPr>
          <w:rFonts w:ascii="Arial" w:hAnsi="Arial" w:cs="Arial"/>
          <w:color w:val="454545"/>
        </w:rPr>
        <w:t>. Occasionally, there are file upload failures, and it's easiest to fix if these are caught early.</w:t>
      </w:r>
    </w:p>
    <w:p w:rsidR="008E4DC8" w:rsidRPr="008E4DC8" w:rsidRDefault="008E4DC8" w:rsidP="008E4DC8">
      <w:pPr>
        <w:pBdr>
          <w:bottom w:val="single" w:sz="6" w:space="0" w:color="118899"/>
        </w:pBdr>
        <w:shd w:val="clear" w:color="auto" w:fill="FFFFFF"/>
        <w:spacing w:after="150" w:line="336" w:lineRule="atLeast"/>
        <w:outlineLvl w:val="3"/>
        <w:rPr>
          <w:rFonts w:ascii="Arial" w:eastAsia="Times New Roman" w:hAnsi="Arial" w:cs="Arial"/>
          <w:b/>
          <w:bCs/>
          <w:color w:val="454545"/>
          <w:sz w:val="24"/>
          <w:szCs w:val="24"/>
        </w:rPr>
      </w:pPr>
      <w:bookmarkStart w:id="0" w:name="_GoBack"/>
      <w:bookmarkEnd w:id="0"/>
      <w:r w:rsidRPr="008E4DC8">
        <w:rPr>
          <w:rFonts w:ascii="Arial" w:eastAsia="Times New Roman" w:hAnsi="Arial" w:cs="Arial"/>
          <w:b/>
          <w:bCs/>
          <w:color w:val="454545"/>
          <w:sz w:val="24"/>
          <w:szCs w:val="24"/>
        </w:rPr>
        <w:t>Files (10 points possible)</w:t>
      </w:r>
    </w:p>
    <w:p w:rsidR="008E4DC8" w:rsidRPr="008E4DC8" w:rsidRDefault="008E4DC8" w:rsidP="008E4DC8">
      <w:pPr>
        <w:shd w:val="clear" w:color="auto" w:fill="FFFFFF"/>
        <w:spacing w:after="340" w:line="240" w:lineRule="auto"/>
        <w:rPr>
          <w:rFonts w:ascii="Arial" w:eastAsia="Times New Roman" w:hAnsi="Arial" w:cs="Arial"/>
          <w:color w:val="454545"/>
          <w:sz w:val="24"/>
          <w:szCs w:val="24"/>
        </w:rPr>
      </w:pPr>
      <w:r w:rsidRPr="008E4DC8">
        <w:rPr>
          <w:rFonts w:ascii="Arial" w:eastAsia="Times New Roman" w:hAnsi="Arial" w:cs="Arial"/>
          <w:color w:val="454545"/>
          <w:sz w:val="24"/>
          <w:szCs w:val="24"/>
        </w:rPr>
        <w:t xml:space="preserve">The appropriate files are submitted in the correct formats: a report in both PDF and </w:t>
      </w:r>
      <w:proofErr w:type="spellStart"/>
      <w:r w:rsidRPr="008E4DC8">
        <w:rPr>
          <w:rFonts w:ascii="Arial" w:eastAsia="Times New Roman" w:hAnsi="Arial" w:cs="Arial"/>
          <w:color w:val="454545"/>
          <w:sz w:val="24"/>
          <w:szCs w:val="24"/>
        </w:rPr>
        <w:t>Rmd</w:t>
      </w:r>
      <w:proofErr w:type="spellEnd"/>
      <w:r w:rsidRPr="008E4DC8">
        <w:rPr>
          <w:rFonts w:ascii="Arial" w:eastAsia="Times New Roman" w:hAnsi="Arial" w:cs="Arial"/>
          <w:color w:val="454545"/>
          <w:sz w:val="24"/>
          <w:szCs w:val="24"/>
        </w:rPr>
        <w:t xml:space="preserve"> format and an R script in R format.</w:t>
      </w:r>
    </w:p>
    <w:p w:rsidR="008E4DC8" w:rsidRPr="008E4DC8" w:rsidRDefault="008E4DC8" w:rsidP="008E4DC8">
      <w:pPr>
        <w:numPr>
          <w:ilvl w:val="1"/>
          <w:numId w:val="1"/>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0 points: No files provided AND/OR the files provided appear to violate the </w:t>
      </w:r>
      <w:proofErr w:type="spellStart"/>
      <w:r w:rsidRPr="008E4DC8">
        <w:rPr>
          <w:rFonts w:ascii="Arial" w:eastAsia="Times New Roman" w:hAnsi="Arial" w:cs="Arial"/>
          <w:color w:val="454545"/>
          <w:sz w:val="24"/>
          <w:szCs w:val="24"/>
        </w:rPr>
        <w:fldChar w:fldCharType="begin"/>
      </w:r>
      <w:r w:rsidRPr="008E4DC8">
        <w:rPr>
          <w:rFonts w:ascii="Arial" w:eastAsia="Times New Roman" w:hAnsi="Arial" w:cs="Arial"/>
          <w:color w:val="454545"/>
          <w:sz w:val="24"/>
          <w:szCs w:val="24"/>
        </w:rPr>
        <w:instrText xml:space="preserve"> HYPERLINK "https://www.edx.org/edx-terms-service" \l "honor-code" \t "_blank" </w:instrText>
      </w:r>
      <w:r w:rsidRPr="008E4DC8">
        <w:rPr>
          <w:rFonts w:ascii="Arial" w:eastAsia="Times New Roman" w:hAnsi="Arial" w:cs="Arial"/>
          <w:color w:val="454545"/>
          <w:sz w:val="24"/>
          <w:szCs w:val="24"/>
        </w:rPr>
        <w:fldChar w:fldCharType="separate"/>
      </w:r>
      <w:r w:rsidRPr="008E4DC8">
        <w:rPr>
          <w:rFonts w:ascii="inherit" w:eastAsia="Times New Roman" w:hAnsi="inherit" w:cs="Arial"/>
          <w:color w:val="00688D"/>
          <w:sz w:val="24"/>
          <w:szCs w:val="24"/>
          <w:u w:val="single"/>
        </w:rPr>
        <w:t>edX</w:t>
      </w:r>
      <w:proofErr w:type="spellEnd"/>
      <w:r w:rsidRPr="008E4DC8">
        <w:rPr>
          <w:rFonts w:ascii="inherit" w:eastAsia="Times New Roman" w:hAnsi="inherit" w:cs="Arial"/>
          <w:color w:val="00688D"/>
          <w:sz w:val="24"/>
          <w:szCs w:val="24"/>
          <w:u w:val="single"/>
        </w:rPr>
        <w:t xml:space="preserve"> Honor Code</w:t>
      </w:r>
      <w:r w:rsidRPr="008E4DC8">
        <w:rPr>
          <w:rFonts w:ascii="Arial" w:eastAsia="Times New Roman" w:hAnsi="Arial" w:cs="Arial"/>
          <w:color w:val="454545"/>
          <w:sz w:val="24"/>
          <w:szCs w:val="24"/>
        </w:rPr>
        <w:fldChar w:fldCharType="end"/>
      </w:r>
      <w:r w:rsidRPr="008E4DC8">
        <w:rPr>
          <w:rFonts w:ascii="Arial" w:eastAsia="Times New Roman" w:hAnsi="Arial" w:cs="Arial"/>
          <w:color w:val="454545"/>
          <w:sz w:val="24"/>
          <w:szCs w:val="24"/>
        </w:rPr>
        <w:t>.</w:t>
      </w:r>
    </w:p>
    <w:p w:rsidR="008E4DC8" w:rsidRPr="008E4DC8" w:rsidRDefault="008E4DC8" w:rsidP="008E4DC8">
      <w:pPr>
        <w:numPr>
          <w:ilvl w:val="1"/>
          <w:numId w:val="1"/>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3 points: Multiple requested files are missing and/or not in the correct formats.</w:t>
      </w:r>
    </w:p>
    <w:p w:rsidR="008E4DC8" w:rsidRPr="008E4DC8" w:rsidRDefault="008E4DC8" w:rsidP="008E4DC8">
      <w:pPr>
        <w:numPr>
          <w:ilvl w:val="1"/>
          <w:numId w:val="1"/>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5 points: One file is missing and/or not in the correct format.</w:t>
      </w:r>
    </w:p>
    <w:p w:rsidR="008E4DC8" w:rsidRPr="008E4DC8" w:rsidRDefault="008E4DC8" w:rsidP="008E4DC8">
      <w:pPr>
        <w:numPr>
          <w:ilvl w:val="1"/>
          <w:numId w:val="1"/>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10 points: All 3 files were submitted in the requested formats.</w:t>
      </w:r>
    </w:p>
    <w:p w:rsidR="008E4DC8" w:rsidRPr="008E4DC8" w:rsidRDefault="008E4DC8" w:rsidP="008E4DC8">
      <w:pPr>
        <w:pBdr>
          <w:bottom w:val="single" w:sz="6" w:space="0" w:color="118899"/>
        </w:pBdr>
        <w:shd w:val="clear" w:color="auto" w:fill="FFFFFF"/>
        <w:spacing w:after="150" w:line="336" w:lineRule="atLeast"/>
        <w:outlineLvl w:val="3"/>
        <w:rPr>
          <w:rFonts w:ascii="Arial" w:eastAsia="Times New Roman" w:hAnsi="Arial" w:cs="Arial"/>
          <w:b/>
          <w:bCs/>
          <w:color w:val="454545"/>
          <w:sz w:val="24"/>
          <w:szCs w:val="24"/>
        </w:rPr>
      </w:pPr>
      <w:r w:rsidRPr="008E4DC8">
        <w:rPr>
          <w:rFonts w:ascii="Arial" w:eastAsia="Times New Roman" w:hAnsi="Arial" w:cs="Arial"/>
          <w:b/>
          <w:bCs/>
          <w:color w:val="454545"/>
          <w:sz w:val="24"/>
          <w:szCs w:val="24"/>
        </w:rPr>
        <w:t>Report (40 points possible)</w:t>
      </w:r>
    </w:p>
    <w:p w:rsidR="008E4DC8" w:rsidRPr="008E4DC8" w:rsidRDefault="008E4DC8" w:rsidP="008E4DC8">
      <w:pPr>
        <w:shd w:val="clear" w:color="auto" w:fill="FFFFFF"/>
        <w:spacing w:after="340" w:line="240" w:lineRule="auto"/>
        <w:rPr>
          <w:rFonts w:ascii="Arial" w:eastAsia="Times New Roman" w:hAnsi="Arial" w:cs="Arial"/>
          <w:color w:val="454545"/>
          <w:sz w:val="24"/>
          <w:szCs w:val="24"/>
        </w:rPr>
      </w:pPr>
      <w:r w:rsidRPr="008E4DC8">
        <w:rPr>
          <w:rFonts w:ascii="Arial" w:eastAsia="Times New Roman" w:hAnsi="Arial" w:cs="Arial"/>
          <w:color w:val="454545"/>
          <w:sz w:val="24"/>
          <w:szCs w:val="24"/>
        </w:rPr>
        <w:t>The report documents the analysis and presents the findings, along with supporting statistics and figures. The report must be written in English and uploaded. The report should be written assuming that the reader is not familiar with the project or the data. The report must include the RMSE generated. The report must include at least the following sections:</w:t>
      </w:r>
    </w:p>
    <w:p w:rsidR="008E4DC8" w:rsidRPr="008E4DC8" w:rsidRDefault="008E4DC8" w:rsidP="008E4DC8">
      <w:pPr>
        <w:numPr>
          <w:ilvl w:val="2"/>
          <w:numId w:val="2"/>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an </w:t>
      </w:r>
      <w:r w:rsidRPr="008E4DC8">
        <w:rPr>
          <w:rFonts w:ascii="Arial" w:eastAsia="Times New Roman" w:hAnsi="Arial" w:cs="Arial"/>
          <w:b/>
          <w:bCs/>
          <w:color w:val="454545"/>
          <w:sz w:val="24"/>
          <w:szCs w:val="24"/>
        </w:rPr>
        <w:t>introduction/overview/executive summary</w:t>
      </w:r>
      <w:r w:rsidRPr="008E4DC8">
        <w:rPr>
          <w:rFonts w:ascii="Arial" w:eastAsia="Times New Roman" w:hAnsi="Arial" w:cs="Arial"/>
          <w:color w:val="454545"/>
          <w:sz w:val="24"/>
          <w:szCs w:val="24"/>
        </w:rPr>
        <w:t> section that describes the dataset and summarizes the goal of the project and key steps that were performed</w:t>
      </w:r>
    </w:p>
    <w:p w:rsidR="008E4DC8" w:rsidRPr="008E4DC8" w:rsidRDefault="008E4DC8" w:rsidP="008E4DC8">
      <w:pPr>
        <w:numPr>
          <w:ilvl w:val="2"/>
          <w:numId w:val="2"/>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a </w:t>
      </w:r>
      <w:r w:rsidRPr="008E4DC8">
        <w:rPr>
          <w:rFonts w:ascii="Arial" w:eastAsia="Times New Roman" w:hAnsi="Arial" w:cs="Arial"/>
          <w:b/>
          <w:bCs/>
          <w:color w:val="454545"/>
          <w:sz w:val="24"/>
          <w:szCs w:val="24"/>
        </w:rPr>
        <w:t>methods/analysis</w:t>
      </w:r>
      <w:r w:rsidRPr="008E4DC8">
        <w:rPr>
          <w:rFonts w:ascii="Arial" w:eastAsia="Times New Roman" w:hAnsi="Arial" w:cs="Arial"/>
          <w:color w:val="454545"/>
          <w:sz w:val="24"/>
          <w:szCs w:val="24"/>
        </w:rPr>
        <w:t xml:space="preserve"> section that explains the process and techniques used, including data cleaning, data exploration </w:t>
      </w:r>
      <w:r w:rsidRPr="008E4DC8">
        <w:rPr>
          <w:rFonts w:ascii="Arial" w:eastAsia="Times New Roman" w:hAnsi="Arial" w:cs="Arial"/>
          <w:color w:val="454545"/>
          <w:sz w:val="24"/>
          <w:szCs w:val="24"/>
        </w:rPr>
        <w:lastRenderedPageBreak/>
        <w:t>and visualization, insights gained, and your modeling approach</w:t>
      </w:r>
    </w:p>
    <w:p w:rsidR="008E4DC8" w:rsidRPr="008E4DC8" w:rsidRDefault="008E4DC8" w:rsidP="008E4DC8">
      <w:pPr>
        <w:numPr>
          <w:ilvl w:val="2"/>
          <w:numId w:val="2"/>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a </w:t>
      </w:r>
      <w:r w:rsidRPr="008E4DC8">
        <w:rPr>
          <w:rFonts w:ascii="Arial" w:eastAsia="Times New Roman" w:hAnsi="Arial" w:cs="Arial"/>
          <w:b/>
          <w:bCs/>
          <w:color w:val="454545"/>
          <w:sz w:val="24"/>
          <w:szCs w:val="24"/>
        </w:rPr>
        <w:t>results</w:t>
      </w:r>
      <w:r w:rsidRPr="008E4DC8">
        <w:rPr>
          <w:rFonts w:ascii="Arial" w:eastAsia="Times New Roman" w:hAnsi="Arial" w:cs="Arial"/>
          <w:color w:val="454545"/>
          <w:sz w:val="24"/>
          <w:szCs w:val="24"/>
        </w:rPr>
        <w:t> section that presents the modeling results and discusses the model performance</w:t>
      </w:r>
    </w:p>
    <w:p w:rsidR="008E4DC8" w:rsidRPr="008E4DC8" w:rsidRDefault="008E4DC8" w:rsidP="008E4DC8">
      <w:pPr>
        <w:numPr>
          <w:ilvl w:val="2"/>
          <w:numId w:val="2"/>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a </w:t>
      </w:r>
      <w:r w:rsidRPr="008E4DC8">
        <w:rPr>
          <w:rFonts w:ascii="Arial" w:eastAsia="Times New Roman" w:hAnsi="Arial" w:cs="Arial"/>
          <w:b/>
          <w:bCs/>
          <w:color w:val="454545"/>
          <w:sz w:val="24"/>
          <w:szCs w:val="24"/>
        </w:rPr>
        <w:t>conclusion</w:t>
      </w:r>
      <w:r w:rsidRPr="008E4DC8">
        <w:rPr>
          <w:rFonts w:ascii="Arial" w:eastAsia="Times New Roman" w:hAnsi="Arial" w:cs="Arial"/>
          <w:color w:val="454545"/>
          <w:sz w:val="24"/>
          <w:szCs w:val="24"/>
        </w:rPr>
        <w:t> section that gives a brief summary of the report, its limitations and future work</w:t>
      </w:r>
    </w:p>
    <w:p w:rsidR="008E4DC8" w:rsidRPr="008E4DC8" w:rsidRDefault="008E4DC8" w:rsidP="008E4DC8">
      <w:pPr>
        <w:numPr>
          <w:ilvl w:val="1"/>
          <w:numId w:val="3"/>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0 points: The report is either not uploaded or contains very minimal information AND/OR the report appears to violate the </w:t>
      </w:r>
      <w:proofErr w:type="spellStart"/>
      <w:r w:rsidRPr="008E4DC8">
        <w:rPr>
          <w:rFonts w:ascii="Arial" w:eastAsia="Times New Roman" w:hAnsi="Arial" w:cs="Arial"/>
          <w:color w:val="454545"/>
          <w:sz w:val="24"/>
          <w:szCs w:val="24"/>
        </w:rPr>
        <w:fldChar w:fldCharType="begin"/>
      </w:r>
      <w:r w:rsidRPr="008E4DC8">
        <w:rPr>
          <w:rFonts w:ascii="Arial" w:eastAsia="Times New Roman" w:hAnsi="Arial" w:cs="Arial"/>
          <w:color w:val="454545"/>
          <w:sz w:val="24"/>
          <w:szCs w:val="24"/>
        </w:rPr>
        <w:instrText xml:space="preserve"> HYPERLINK "https://www.edx.org/edx-terms-service" \l "honor-code" \t "_blank" </w:instrText>
      </w:r>
      <w:r w:rsidRPr="008E4DC8">
        <w:rPr>
          <w:rFonts w:ascii="Arial" w:eastAsia="Times New Roman" w:hAnsi="Arial" w:cs="Arial"/>
          <w:color w:val="454545"/>
          <w:sz w:val="24"/>
          <w:szCs w:val="24"/>
        </w:rPr>
        <w:fldChar w:fldCharType="separate"/>
      </w:r>
      <w:r w:rsidRPr="008E4DC8">
        <w:rPr>
          <w:rFonts w:ascii="inherit" w:eastAsia="Times New Roman" w:hAnsi="inherit" w:cs="Arial"/>
          <w:color w:val="00688D"/>
          <w:sz w:val="24"/>
          <w:szCs w:val="24"/>
          <w:u w:val="single"/>
        </w:rPr>
        <w:t>edX</w:t>
      </w:r>
      <w:proofErr w:type="spellEnd"/>
      <w:r w:rsidRPr="008E4DC8">
        <w:rPr>
          <w:rFonts w:ascii="inherit" w:eastAsia="Times New Roman" w:hAnsi="inherit" w:cs="Arial"/>
          <w:color w:val="00688D"/>
          <w:sz w:val="24"/>
          <w:szCs w:val="24"/>
          <w:u w:val="single"/>
        </w:rPr>
        <w:t xml:space="preserve"> Honor Code</w:t>
      </w:r>
      <w:r w:rsidRPr="008E4DC8">
        <w:rPr>
          <w:rFonts w:ascii="Arial" w:eastAsia="Times New Roman" w:hAnsi="Arial" w:cs="Arial"/>
          <w:color w:val="454545"/>
          <w:sz w:val="24"/>
          <w:szCs w:val="24"/>
        </w:rPr>
        <w:fldChar w:fldCharType="end"/>
      </w:r>
      <w:r w:rsidRPr="008E4DC8">
        <w:rPr>
          <w:rFonts w:ascii="Arial" w:eastAsia="Times New Roman" w:hAnsi="Arial" w:cs="Arial"/>
          <w:color w:val="454545"/>
          <w:sz w:val="24"/>
          <w:szCs w:val="24"/>
        </w:rPr>
        <w:t>.</w:t>
      </w:r>
    </w:p>
    <w:p w:rsidR="008E4DC8" w:rsidRPr="008E4DC8" w:rsidRDefault="008E4DC8" w:rsidP="008E4DC8">
      <w:pPr>
        <w:numPr>
          <w:ilvl w:val="1"/>
          <w:numId w:val="3"/>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10 points: Multiple required sections of the report are missing.</w:t>
      </w:r>
    </w:p>
    <w:p w:rsidR="008E4DC8" w:rsidRPr="008E4DC8" w:rsidRDefault="008E4DC8" w:rsidP="008E4DC8">
      <w:pPr>
        <w:numPr>
          <w:ilvl w:val="1"/>
          <w:numId w:val="3"/>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15 points: The methods/analysis or the results section of the report is missing or missing significant supporting details. Other sections of the report are present.</w:t>
      </w:r>
    </w:p>
    <w:p w:rsidR="008E4DC8" w:rsidRPr="008E4DC8" w:rsidRDefault="008E4DC8" w:rsidP="008E4DC8">
      <w:pPr>
        <w:numPr>
          <w:ilvl w:val="1"/>
          <w:numId w:val="3"/>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20 points: The introduction/overview or the conclusion section of the report is missing, not well-presented or not consistent with the content.</w:t>
      </w:r>
    </w:p>
    <w:p w:rsidR="008E4DC8" w:rsidRPr="008E4DC8" w:rsidRDefault="008E4DC8" w:rsidP="008E4DC8">
      <w:pPr>
        <w:numPr>
          <w:ilvl w:val="1"/>
          <w:numId w:val="3"/>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20 points: The report includes all required sections, but the report is significantly difficult to follow or missing supporting detail in multiple sections.</w:t>
      </w:r>
    </w:p>
    <w:p w:rsidR="008E4DC8" w:rsidRPr="008E4DC8" w:rsidRDefault="008E4DC8" w:rsidP="008E4DC8">
      <w:pPr>
        <w:numPr>
          <w:ilvl w:val="1"/>
          <w:numId w:val="3"/>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25 points: The report includes all required sections, but the report is difficult to follow or missing supporting detail in one section.</w:t>
      </w:r>
    </w:p>
    <w:p w:rsidR="008E4DC8" w:rsidRPr="008E4DC8" w:rsidRDefault="008E4DC8" w:rsidP="008E4DC8">
      <w:pPr>
        <w:numPr>
          <w:ilvl w:val="1"/>
          <w:numId w:val="3"/>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30 points: The report includes all required sections and is well-drafted and easy to follow, but with minor flaws in multiple sections.</w:t>
      </w:r>
    </w:p>
    <w:p w:rsidR="008E4DC8" w:rsidRPr="008E4DC8" w:rsidRDefault="008E4DC8" w:rsidP="008E4DC8">
      <w:pPr>
        <w:numPr>
          <w:ilvl w:val="1"/>
          <w:numId w:val="3"/>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35 points: The report includes all required sections and is easy to follow, but with minor flaws in one section.</w:t>
      </w:r>
    </w:p>
    <w:p w:rsidR="008E4DC8" w:rsidRPr="008E4DC8" w:rsidRDefault="008E4DC8" w:rsidP="008E4DC8">
      <w:pPr>
        <w:numPr>
          <w:ilvl w:val="1"/>
          <w:numId w:val="3"/>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40 points: The report includes all required sections, is easy to follow with good supporting detail throughout, and is insightful and innovative. </w:t>
      </w:r>
    </w:p>
    <w:p w:rsidR="008E4DC8" w:rsidRPr="008E4DC8" w:rsidRDefault="008E4DC8" w:rsidP="008E4DC8">
      <w:pPr>
        <w:pBdr>
          <w:bottom w:val="single" w:sz="6" w:space="0" w:color="118899"/>
        </w:pBdr>
        <w:shd w:val="clear" w:color="auto" w:fill="FFFFFF"/>
        <w:spacing w:after="150" w:line="336" w:lineRule="atLeast"/>
        <w:outlineLvl w:val="3"/>
        <w:rPr>
          <w:rFonts w:ascii="Arial" w:eastAsia="Times New Roman" w:hAnsi="Arial" w:cs="Arial"/>
          <w:b/>
          <w:bCs/>
          <w:color w:val="454545"/>
          <w:sz w:val="24"/>
          <w:szCs w:val="24"/>
        </w:rPr>
      </w:pPr>
      <w:r w:rsidRPr="008E4DC8">
        <w:rPr>
          <w:rFonts w:ascii="Arial" w:eastAsia="Times New Roman" w:hAnsi="Arial" w:cs="Arial"/>
          <w:b/>
          <w:bCs/>
          <w:color w:val="454545"/>
          <w:sz w:val="24"/>
          <w:szCs w:val="24"/>
        </w:rPr>
        <w:t>Code (25 points)</w:t>
      </w:r>
    </w:p>
    <w:p w:rsidR="008E4DC8" w:rsidRPr="008E4DC8" w:rsidRDefault="008E4DC8" w:rsidP="008E4DC8">
      <w:pPr>
        <w:shd w:val="clear" w:color="auto" w:fill="FFFFFF"/>
        <w:spacing w:after="340" w:line="240" w:lineRule="auto"/>
        <w:rPr>
          <w:rFonts w:ascii="Arial" w:eastAsia="Times New Roman" w:hAnsi="Arial" w:cs="Arial"/>
          <w:color w:val="454545"/>
          <w:sz w:val="24"/>
          <w:szCs w:val="24"/>
        </w:rPr>
      </w:pPr>
      <w:r w:rsidRPr="008E4DC8">
        <w:rPr>
          <w:rFonts w:ascii="Arial" w:eastAsia="Times New Roman" w:hAnsi="Arial" w:cs="Arial"/>
          <w:color w:val="454545"/>
          <w:sz w:val="24"/>
          <w:szCs w:val="24"/>
        </w:rPr>
        <w:t xml:space="preserve">The code in the R script should </w:t>
      </w:r>
      <w:proofErr w:type="spellStart"/>
      <w:r w:rsidRPr="008E4DC8">
        <w:rPr>
          <w:rFonts w:ascii="Arial" w:eastAsia="Times New Roman" w:hAnsi="Arial" w:cs="Arial"/>
          <w:color w:val="454545"/>
          <w:sz w:val="24"/>
          <w:szCs w:val="24"/>
        </w:rPr>
        <w:t>should</w:t>
      </w:r>
      <w:proofErr w:type="spellEnd"/>
      <w:r w:rsidRPr="008E4DC8">
        <w:rPr>
          <w:rFonts w:ascii="Arial" w:eastAsia="Times New Roman" w:hAnsi="Arial" w:cs="Arial"/>
          <w:color w:val="454545"/>
          <w:sz w:val="24"/>
          <w:szCs w:val="24"/>
        </w:rPr>
        <w:t xml:space="preserve"> be well-commented and easy to follow. The code provided in the R script should contain all of the code and comments </w:t>
      </w:r>
      <w:r w:rsidRPr="008E4DC8">
        <w:rPr>
          <w:rFonts w:ascii="Arial" w:eastAsia="Times New Roman" w:hAnsi="Arial" w:cs="Arial"/>
          <w:color w:val="454545"/>
          <w:sz w:val="24"/>
          <w:szCs w:val="24"/>
        </w:rPr>
        <w:lastRenderedPageBreak/>
        <w:t>for your project. You are </w:t>
      </w:r>
      <w:r w:rsidRPr="008E4DC8">
        <w:rPr>
          <w:rFonts w:ascii="Arial" w:eastAsia="Times New Roman" w:hAnsi="Arial" w:cs="Arial"/>
          <w:b/>
          <w:bCs/>
          <w:color w:val="454545"/>
          <w:sz w:val="24"/>
          <w:szCs w:val="24"/>
        </w:rPr>
        <w:t>not required</w:t>
      </w:r>
      <w:r w:rsidRPr="008E4DC8">
        <w:rPr>
          <w:rFonts w:ascii="Arial" w:eastAsia="Times New Roman" w:hAnsi="Arial" w:cs="Arial"/>
          <w:color w:val="454545"/>
          <w:sz w:val="24"/>
          <w:szCs w:val="24"/>
        </w:rPr>
        <w:t> to run the code provided (although you may if you wish), but you should visually inspect it.</w:t>
      </w:r>
    </w:p>
    <w:p w:rsidR="008E4DC8" w:rsidRPr="008E4DC8" w:rsidRDefault="008E4DC8" w:rsidP="008E4DC8">
      <w:pPr>
        <w:numPr>
          <w:ilvl w:val="1"/>
          <w:numId w:val="4"/>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0 points: No code provided AND/OR the code appears to violate the </w:t>
      </w:r>
      <w:proofErr w:type="spellStart"/>
      <w:r w:rsidRPr="008E4DC8">
        <w:rPr>
          <w:rFonts w:ascii="Arial" w:eastAsia="Times New Roman" w:hAnsi="Arial" w:cs="Arial"/>
          <w:color w:val="454545"/>
          <w:sz w:val="24"/>
          <w:szCs w:val="24"/>
        </w:rPr>
        <w:fldChar w:fldCharType="begin"/>
      </w:r>
      <w:r w:rsidRPr="008E4DC8">
        <w:rPr>
          <w:rFonts w:ascii="Arial" w:eastAsia="Times New Roman" w:hAnsi="Arial" w:cs="Arial"/>
          <w:color w:val="454545"/>
          <w:sz w:val="24"/>
          <w:szCs w:val="24"/>
        </w:rPr>
        <w:instrText xml:space="preserve"> HYPERLINK "https://www.edx.org/edx-terms-service" \l "honor-code" \t "_blank" </w:instrText>
      </w:r>
      <w:r w:rsidRPr="008E4DC8">
        <w:rPr>
          <w:rFonts w:ascii="Arial" w:eastAsia="Times New Roman" w:hAnsi="Arial" w:cs="Arial"/>
          <w:color w:val="454545"/>
          <w:sz w:val="24"/>
          <w:szCs w:val="24"/>
        </w:rPr>
        <w:fldChar w:fldCharType="separate"/>
      </w:r>
      <w:r w:rsidRPr="008E4DC8">
        <w:rPr>
          <w:rFonts w:ascii="inherit" w:eastAsia="Times New Roman" w:hAnsi="inherit" w:cs="Arial"/>
          <w:color w:val="00688D"/>
          <w:sz w:val="24"/>
          <w:szCs w:val="24"/>
          <w:u w:val="single"/>
        </w:rPr>
        <w:t>edX</w:t>
      </w:r>
      <w:proofErr w:type="spellEnd"/>
      <w:r w:rsidRPr="008E4DC8">
        <w:rPr>
          <w:rFonts w:ascii="inherit" w:eastAsia="Times New Roman" w:hAnsi="inherit" w:cs="Arial"/>
          <w:color w:val="00688D"/>
          <w:sz w:val="24"/>
          <w:szCs w:val="24"/>
          <w:u w:val="single"/>
        </w:rPr>
        <w:t xml:space="preserve"> Honor Code</w:t>
      </w:r>
      <w:r w:rsidRPr="008E4DC8">
        <w:rPr>
          <w:rFonts w:ascii="Arial" w:eastAsia="Times New Roman" w:hAnsi="Arial" w:cs="Arial"/>
          <w:color w:val="454545"/>
          <w:sz w:val="24"/>
          <w:szCs w:val="24"/>
        </w:rPr>
        <w:fldChar w:fldCharType="end"/>
      </w:r>
      <w:r w:rsidRPr="008E4DC8">
        <w:rPr>
          <w:rFonts w:ascii="Arial" w:eastAsia="Times New Roman" w:hAnsi="Arial" w:cs="Arial"/>
          <w:color w:val="454545"/>
          <w:sz w:val="24"/>
          <w:szCs w:val="24"/>
        </w:rPr>
        <w:t>.</w:t>
      </w:r>
    </w:p>
    <w:p w:rsidR="008E4DC8" w:rsidRPr="008E4DC8" w:rsidRDefault="008E4DC8" w:rsidP="008E4DC8">
      <w:pPr>
        <w:numPr>
          <w:ilvl w:val="1"/>
          <w:numId w:val="4"/>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10 points: Code appears that it would not run/is very difficult to follow or interpret AND/OR is not consistent with the report.</w:t>
      </w:r>
    </w:p>
    <w:p w:rsidR="008E4DC8" w:rsidRPr="008E4DC8" w:rsidRDefault="008E4DC8" w:rsidP="008E4DC8">
      <w:pPr>
        <w:numPr>
          <w:ilvl w:val="1"/>
          <w:numId w:val="4"/>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15 points: Code appears that it would run without throwing errors, can be followed, is at least mostly consistent with the report, but has no comments or explanation.</w:t>
      </w:r>
    </w:p>
    <w:p w:rsidR="008E4DC8" w:rsidRPr="008E4DC8" w:rsidRDefault="008E4DC8" w:rsidP="008E4DC8">
      <w:pPr>
        <w:numPr>
          <w:ilvl w:val="1"/>
          <w:numId w:val="4"/>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15 points: Code is simply a copy of code provided in previous courses in the series without expanding on it, but is otherwise well-commented.</w:t>
      </w:r>
    </w:p>
    <w:p w:rsidR="008E4DC8" w:rsidRPr="008E4DC8" w:rsidRDefault="008E4DC8" w:rsidP="008E4DC8">
      <w:pPr>
        <w:numPr>
          <w:ilvl w:val="1"/>
          <w:numId w:val="4"/>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20 points: Code appears that it would run without throwing errors, can be followed, is largely consistent with the report, but without sufficient comments or explanations.</w:t>
      </w:r>
    </w:p>
    <w:p w:rsidR="008E4DC8" w:rsidRPr="008E4DC8" w:rsidRDefault="008E4DC8" w:rsidP="008E4DC8">
      <w:pPr>
        <w:numPr>
          <w:ilvl w:val="1"/>
          <w:numId w:val="4"/>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25 points: Code is easy to follow, is consistent with the report, and is well-commented.</w:t>
      </w:r>
    </w:p>
    <w:p w:rsidR="008E4DC8" w:rsidRPr="008E4DC8" w:rsidRDefault="008E4DC8" w:rsidP="008E4DC8">
      <w:pPr>
        <w:pBdr>
          <w:bottom w:val="single" w:sz="6" w:space="0" w:color="118899"/>
        </w:pBdr>
        <w:shd w:val="clear" w:color="auto" w:fill="FFFFFF"/>
        <w:spacing w:after="150" w:line="336" w:lineRule="atLeast"/>
        <w:outlineLvl w:val="3"/>
        <w:rPr>
          <w:rFonts w:ascii="Arial" w:eastAsia="Times New Roman" w:hAnsi="Arial" w:cs="Arial"/>
          <w:b/>
          <w:bCs/>
          <w:color w:val="454545"/>
          <w:sz w:val="24"/>
          <w:szCs w:val="24"/>
        </w:rPr>
      </w:pPr>
      <w:r w:rsidRPr="008E4DC8">
        <w:rPr>
          <w:rFonts w:ascii="Arial" w:eastAsia="Times New Roman" w:hAnsi="Arial" w:cs="Arial"/>
          <w:b/>
          <w:bCs/>
          <w:color w:val="454545"/>
          <w:sz w:val="24"/>
          <w:szCs w:val="24"/>
        </w:rPr>
        <w:t>RMSE (25 points)</w:t>
      </w:r>
    </w:p>
    <w:p w:rsidR="008E4DC8" w:rsidRPr="008E4DC8" w:rsidRDefault="008E4DC8" w:rsidP="008E4DC8">
      <w:pPr>
        <w:shd w:val="clear" w:color="auto" w:fill="FFFFFF"/>
        <w:spacing w:after="340" w:line="240" w:lineRule="auto"/>
        <w:rPr>
          <w:rFonts w:ascii="Arial" w:eastAsia="Times New Roman" w:hAnsi="Arial" w:cs="Arial"/>
          <w:color w:val="454545"/>
          <w:sz w:val="24"/>
          <w:szCs w:val="24"/>
        </w:rPr>
      </w:pPr>
      <w:r w:rsidRPr="008E4DC8">
        <w:rPr>
          <w:rFonts w:ascii="Arial" w:eastAsia="Times New Roman" w:hAnsi="Arial" w:cs="Arial"/>
          <w:color w:val="454545"/>
          <w:sz w:val="24"/>
          <w:szCs w:val="24"/>
        </w:rPr>
        <w:t>Provide the appropriate score given the reported RMSE. </w:t>
      </w:r>
      <w:r w:rsidRPr="008E4DC8">
        <w:rPr>
          <w:rFonts w:ascii="Arial" w:eastAsia="Times New Roman" w:hAnsi="Arial" w:cs="Arial"/>
          <w:i/>
          <w:iCs/>
          <w:color w:val="454545"/>
          <w:sz w:val="24"/>
          <w:szCs w:val="24"/>
        </w:rPr>
        <w:t>Please be sure not to use the </w:t>
      </w:r>
      <w:r w:rsidRPr="008E4DC8">
        <w:rPr>
          <w:rFonts w:ascii="Courier New" w:eastAsia="Times New Roman" w:hAnsi="Courier New" w:cs="Courier New"/>
          <w:b/>
          <w:bCs/>
          <w:color w:val="454545"/>
          <w:sz w:val="20"/>
          <w:szCs w:val="20"/>
        </w:rPr>
        <w:t>validation</w:t>
      </w:r>
      <w:r w:rsidRPr="008E4DC8">
        <w:rPr>
          <w:rFonts w:ascii="Arial" w:eastAsia="Times New Roman" w:hAnsi="Arial" w:cs="Arial"/>
          <w:i/>
          <w:iCs/>
          <w:color w:val="454545"/>
          <w:sz w:val="24"/>
          <w:szCs w:val="24"/>
        </w:rPr>
        <w:t> set (the final hold-out test set) for training or regularization - you should create an additional partition of training and test sets from the provided </w:t>
      </w:r>
      <w:proofErr w:type="spellStart"/>
      <w:r w:rsidRPr="008E4DC8">
        <w:rPr>
          <w:rFonts w:ascii="Courier New" w:eastAsia="Times New Roman" w:hAnsi="Courier New" w:cs="Courier New"/>
          <w:b/>
          <w:bCs/>
          <w:color w:val="454545"/>
          <w:sz w:val="20"/>
          <w:szCs w:val="20"/>
        </w:rPr>
        <w:t>edx</w:t>
      </w:r>
      <w:proofErr w:type="spellEnd"/>
      <w:r w:rsidRPr="008E4DC8">
        <w:rPr>
          <w:rFonts w:ascii="Arial" w:eastAsia="Times New Roman" w:hAnsi="Arial" w:cs="Arial"/>
          <w:i/>
          <w:iCs/>
          <w:color w:val="454545"/>
          <w:sz w:val="24"/>
          <w:szCs w:val="24"/>
        </w:rPr>
        <w:t> dataset to experiment with multiple parameters or use cross-validation.</w:t>
      </w:r>
    </w:p>
    <w:p w:rsidR="008E4DC8" w:rsidRPr="008E4DC8" w:rsidRDefault="008E4DC8" w:rsidP="008E4DC8">
      <w:pPr>
        <w:numPr>
          <w:ilvl w:val="1"/>
          <w:numId w:val="5"/>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0 points: No RMSE reported AND/OR code used to generate the RMSE appears to violate the </w:t>
      </w:r>
      <w:proofErr w:type="spellStart"/>
      <w:r w:rsidRPr="008E4DC8">
        <w:rPr>
          <w:rFonts w:ascii="Arial" w:eastAsia="Times New Roman" w:hAnsi="Arial" w:cs="Arial"/>
          <w:color w:val="454545"/>
          <w:sz w:val="24"/>
          <w:szCs w:val="24"/>
        </w:rPr>
        <w:fldChar w:fldCharType="begin"/>
      </w:r>
      <w:r w:rsidRPr="008E4DC8">
        <w:rPr>
          <w:rFonts w:ascii="Arial" w:eastAsia="Times New Roman" w:hAnsi="Arial" w:cs="Arial"/>
          <w:color w:val="454545"/>
          <w:sz w:val="24"/>
          <w:szCs w:val="24"/>
        </w:rPr>
        <w:instrText xml:space="preserve"> HYPERLINK "https://www.edx.org/edx-terms-service" \l "honor-code" \t "_blank" </w:instrText>
      </w:r>
      <w:r w:rsidRPr="008E4DC8">
        <w:rPr>
          <w:rFonts w:ascii="Arial" w:eastAsia="Times New Roman" w:hAnsi="Arial" w:cs="Arial"/>
          <w:color w:val="454545"/>
          <w:sz w:val="24"/>
          <w:szCs w:val="24"/>
        </w:rPr>
        <w:fldChar w:fldCharType="separate"/>
      </w:r>
      <w:r w:rsidRPr="008E4DC8">
        <w:rPr>
          <w:rFonts w:ascii="inherit" w:eastAsia="Times New Roman" w:hAnsi="inherit" w:cs="Arial"/>
          <w:color w:val="00688D"/>
          <w:sz w:val="24"/>
          <w:szCs w:val="24"/>
          <w:u w:val="single"/>
        </w:rPr>
        <w:t>edX</w:t>
      </w:r>
      <w:proofErr w:type="spellEnd"/>
      <w:r w:rsidRPr="008E4DC8">
        <w:rPr>
          <w:rFonts w:ascii="inherit" w:eastAsia="Times New Roman" w:hAnsi="inherit" w:cs="Arial"/>
          <w:color w:val="00688D"/>
          <w:sz w:val="24"/>
          <w:szCs w:val="24"/>
          <w:u w:val="single"/>
        </w:rPr>
        <w:t xml:space="preserve"> Honor Code</w:t>
      </w:r>
      <w:r w:rsidRPr="008E4DC8">
        <w:rPr>
          <w:rFonts w:ascii="Arial" w:eastAsia="Times New Roman" w:hAnsi="Arial" w:cs="Arial"/>
          <w:color w:val="454545"/>
          <w:sz w:val="24"/>
          <w:szCs w:val="24"/>
        </w:rPr>
        <w:fldChar w:fldCharType="end"/>
      </w:r>
      <w:r w:rsidRPr="008E4DC8">
        <w:rPr>
          <w:rFonts w:ascii="Arial" w:eastAsia="Times New Roman" w:hAnsi="Arial" w:cs="Arial"/>
          <w:color w:val="454545"/>
          <w:sz w:val="24"/>
          <w:szCs w:val="24"/>
        </w:rPr>
        <w:t>.</w:t>
      </w:r>
    </w:p>
    <w:p w:rsidR="008E4DC8" w:rsidRPr="008E4DC8" w:rsidRDefault="008E4DC8" w:rsidP="008E4DC8">
      <w:pPr>
        <w:numPr>
          <w:ilvl w:val="1"/>
          <w:numId w:val="5"/>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5 points: RMSE &gt;= 0.90000 AND/OR the reported RMSE is the result of overtraining (validation set - the final hold-out test set - ratings used for </w:t>
      </w:r>
      <w:r w:rsidRPr="008E4DC8">
        <w:rPr>
          <w:rFonts w:ascii="Arial" w:eastAsia="Times New Roman" w:hAnsi="Arial" w:cs="Arial"/>
          <w:b/>
          <w:bCs/>
          <w:color w:val="454545"/>
          <w:sz w:val="24"/>
          <w:szCs w:val="24"/>
        </w:rPr>
        <w:t>anything</w:t>
      </w:r>
      <w:r w:rsidRPr="008E4DC8">
        <w:rPr>
          <w:rFonts w:ascii="Arial" w:eastAsia="Times New Roman" w:hAnsi="Arial" w:cs="Arial"/>
          <w:color w:val="454545"/>
          <w:sz w:val="24"/>
          <w:szCs w:val="24"/>
        </w:rPr>
        <w:t> except reporting the final RMSE value) AND/OR the reported RMSE is the result of simply copying and running code provided in previous courses in the series.</w:t>
      </w:r>
    </w:p>
    <w:p w:rsidR="008E4DC8" w:rsidRPr="008E4DC8" w:rsidRDefault="008E4DC8" w:rsidP="008E4DC8">
      <w:pPr>
        <w:numPr>
          <w:ilvl w:val="1"/>
          <w:numId w:val="5"/>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10 points: 0.86550 &lt;= RMSE &lt;= 0.89999</w:t>
      </w:r>
    </w:p>
    <w:p w:rsidR="008E4DC8" w:rsidRPr="008E4DC8" w:rsidRDefault="008E4DC8" w:rsidP="008E4DC8">
      <w:pPr>
        <w:numPr>
          <w:ilvl w:val="1"/>
          <w:numId w:val="5"/>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15 points: 0.86500 &lt;= RMSE &lt;= 0.86549</w:t>
      </w:r>
    </w:p>
    <w:p w:rsidR="008E4DC8" w:rsidRPr="008E4DC8" w:rsidRDefault="008E4DC8" w:rsidP="008E4DC8">
      <w:pPr>
        <w:numPr>
          <w:ilvl w:val="1"/>
          <w:numId w:val="5"/>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lastRenderedPageBreak/>
        <w:t>20 points: 0.86490 &lt;= RMSE &lt;= 0.86499</w:t>
      </w:r>
    </w:p>
    <w:p w:rsidR="008E4DC8" w:rsidRPr="008E4DC8" w:rsidRDefault="008E4DC8" w:rsidP="008E4DC8">
      <w:pPr>
        <w:numPr>
          <w:ilvl w:val="1"/>
          <w:numId w:val="5"/>
        </w:numPr>
        <w:shd w:val="clear" w:color="auto" w:fill="FFFFFF"/>
        <w:spacing w:before="100" w:beforeAutospacing="1" w:after="170" w:line="336" w:lineRule="atLeast"/>
        <w:rPr>
          <w:rFonts w:ascii="Arial" w:eastAsia="Times New Roman" w:hAnsi="Arial" w:cs="Arial"/>
          <w:color w:val="454545"/>
          <w:sz w:val="24"/>
          <w:szCs w:val="24"/>
        </w:rPr>
      </w:pPr>
      <w:r w:rsidRPr="008E4DC8">
        <w:rPr>
          <w:rFonts w:ascii="Arial" w:eastAsia="Times New Roman" w:hAnsi="Arial" w:cs="Arial"/>
          <w:color w:val="454545"/>
          <w:sz w:val="24"/>
          <w:szCs w:val="24"/>
        </w:rPr>
        <w:t>25 points: RMSE &lt; 0.86490</w:t>
      </w:r>
    </w:p>
    <w:p w:rsidR="000432D7" w:rsidRDefault="000432D7"/>
    <w:sectPr w:rsidR="000432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87D68"/>
    <w:multiLevelType w:val="multilevel"/>
    <w:tmpl w:val="9808D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0703D"/>
    <w:multiLevelType w:val="multilevel"/>
    <w:tmpl w:val="6C3EE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B36F0"/>
    <w:multiLevelType w:val="multilevel"/>
    <w:tmpl w:val="930EE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1632BC"/>
    <w:multiLevelType w:val="multilevel"/>
    <w:tmpl w:val="4AE46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E2804"/>
    <w:multiLevelType w:val="multilevel"/>
    <w:tmpl w:val="A538D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DC8"/>
    <w:rsid w:val="000432D7"/>
    <w:rsid w:val="003D6324"/>
    <w:rsid w:val="008E4D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8E6B"/>
  <w15:chartTrackingRefBased/>
  <w15:docId w15:val="{D4CEBCE1-983D-45FA-AE1D-52EE8309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3D63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8E4D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8E4DC8"/>
    <w:rPr>
      <w:rFonts w:ascii="Times New Roman" w:eastAsia="Times New Roman" w:hAnsi="Times New Roman" w:cs="Times New Roman"/>
      <w:b/>
      <w:bCs/>
      <w:sz w:val="24"/>
      <w:szCs w:val="24"/>
    </w:rPr>
  </w:style>
  <w:style w:type="paragraph" w:styleId="Web">
    <w:name w:val="Normal (Web)"/>
    <w:basedOn w:val="a"/>
    <w:uiPriority w:val="99"/>
    <w:semiHidden/>
    <w:unhideWhenUsed/>
    <w:rsid w:val="008E4DC8"/>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8E4DC8"/>
    <w:rPr>
      <w:color w:val="0000FF"/>
      <w:u w:val="single"/>
    </w:rPr>
  </w:style>
  <w:style w:type="character" w:styleId="a4">
    <w:name w:val="Strong"/>
    <w:basedOn w:val="a0"/>
    <w:uiPriority w:val="22"/>
    <w:qFormat/>
    <w:rsid w:val="008E4DC8"/>
    <w:rPr>
      <w:b/>
      <w:bCs/>
    </w:rPr>
  </w:style>
  <w:style w:type="character" w:styleId="a5">
    <w:name w:val="Emphasis"/>
    <w:basedOn w:val="a0"/>
    <w:uiPriority w:val="20"/>
    <w:qFormat/>
    <w:rsid w:val="008E4DC8"/>
    <w:rPr>
      <w:i/>
      <w:iCs/>
    </w:rPr>
  </w:style>
  <w:style w:type="character" w:styleId="HTML">
    <w:name w:val="HTML Code"/>
    <w:basedOn w:val="a0"/>
    <w:uiPriority w:val="99"/>
    <w:semiHidden/>
    <w:unhideWhenUsed/>
    <w:rsid w:val="008E4DC8"/>
    <w:rPr>
      <w:rFonts w:ascii="Courier New" w:eastAsia="Times New Roman" w:hAnsi="Courier New" w:cs="Courier New"/>
      <w:sz w:val="20"/>
      <w:szCs w:val="20"/>
    </w:rPr>
  </w:style>
  <w:style w:type="character" w:customStyle="1" w:styleId="30">
    <w:name w:val="標題 3 字元"/>
    <w:basedOn w:val="a0"/>
    <w:link w:val="3"/>
    <w:uiPriority w:val="9"/>
    <w:semiHidden/>
    <w:rsid w:val="003D632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92513">
      <w:bodyDiv w:val="1"/>
      <w:marLeft w:val="0"/>
      <w:marRight w:val="0"/>
      <w:marTop w:val="0"/>
      <w:marBottom w:val="0"/>
      <w:divBdr>
        <w:top w:val="none" w:sz="0" w:space="0" w:color="auto"/>
        <w:left w:val="none" w:sz="0" w:space="0" w:color="auto"/>
        <w:bottom w:val="none" w:sz="0" w:space="0" w:color="auto"/>
        <w:right w:val="none" w:sz="0" w:space="0" w:color="auto"/>
      </w:divBdr>
    </w:div>
    <w:div w:id="136539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2021-02-19T05:51:00Z</dcterms:created>
  <dcterms:modified xsi:type="dcterms:W3CDTF">2021-02-19T06:05:00Z</dcterms:modified>
</cp:coreProperties>
</file>