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9CF2" w14:textId="48EAE6FD" w:rsidR="00AD2155" w:rsidRPr="00CF41E6" w:rsidRDefault="00CF41E6">
      <w:pPr>
        <w:rPr>
          <w:lang w:val="es-ES"/>
        </w:rPr>
      </w:pPr>
      <w:r>
        <w:rPr>
          <w:lang w:val="es-ES"/>
        </w:rPr>
        <w:t>Of. Lavalleja 49. Vista a La Cañada. 4 Ambientes, cocina/baño. Aire acondicionado. Con bibliotecas de roble. 58 m2. U$S 62000 Financ. Dueño. 3517321969.</w:t>
      </w:r>
    </w:p>
    <w:sectPr w:rsidR="00AD2155" w:rsidRPr="00CF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E6"/>
    <w:rsid w:val="00711D1E"/>
    <w:rsid w:val="008F62C7"/>
    <w:rsid w:val="00AD2155"/>
    <w:rsid w:val="00CF41E6"/>
    <w:rsid w:val="00F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8EE2"/>
  <w15:chartTrackingRefBased/>
  <w15:docId w15:val="{4008E4CB-161E-49DD-8F4E-386EB1DD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Elvio Escudero</dc:creator>
  <cp:keywords/>
  <dc:description/>
  <cp:lastModifiedBy>Elvio Escudero</cp:lastModifiedBy>
  <cp:revision>1</cp:revision>
  <dcterms:created xsi:type="dcterms:W3CDTF">2022-08-06T15:35:00Z</dcterms:created>
  <dcterms:modified xsi:type="dcterms:W3CDTF">2022-08-06T15:41:00Z</dcterms:modified>
</cp:coreProperties>
</file>