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97D" w:rsidRDefault="00442796">
      <w:pPr>
        <w:pStyle w:val="Title"/>
        <w:spacing w:line="415" w:lineRule="exact"/>
      </w:pPr>
      <w:r>
        <w:t>Iterated</w:t>
      </w:r>
      <w:r>
        <w:rPr>
          <w:spacing w:val="-4"/>
        </w:rPr>
        <w:t xml:space="preserve"> </w:t>
      </w:r>
      <w:r>
        <w:t>Local</w:t>
      </w:r>
      <w:r>
        <w:rPr>
          <w:spacing w:val="-3"/>
        </w:rPr>
        <w:t xml:space="preserve"> </w:t>
      </w:r>
      <w:r>
        <w:t>Search</w:t>
      </w:r>
      <w:r>
        <w:rPr>
          <w:spacing w:val="-3"/>
        </w:rPr>
        <w:t xml:space="preserve"> </w:t>
      </w:r>
      <w:r>
        <w:t>with</w:t>
      </w:r>
      <w:r>
        <w:rPr>
          <w:spacing w:val="-4"/>
        </w:rPr>
        <w:t xml:space="preserve"> </w:t>
      </w:r>
      <w:r>
        <w:t>Random</w:t>
      </w:r>
      <w:r>
        <w:rPr>
          <w:spacing w:val="-3"/>
        </w:rPr>
        <w:t xml:space="preserve"> </w:t>
      </w:r>
      <w:r>
        <w:t>Restarts</w:t>
      </w:r>
      <w:r>
        <w:rPr>
          <w:spacing w:val="-3"/>
        </w:rPr>
        <w:t xml:space="preserve"> </w:t>
      </w:r>
      <w:r>
        <w:t>for</w:t>
      </w:r>
      <w:r>
        <w:rPr>
          <w:spacing w:val="-1"/>
        </w:rPr>
        <w:t xml:space="preserve"> </w:t>
      </w:r>
      <w:r>
        <w:t>the</w:t>
      </w:r>
    </w:p>
    <w:p w:rsidR="00D3397D" w:rsidRDefault="00442796">
      <w:pPr>
        <w:pStyle w:val="Title"/>
      </w:pPr>
      <w:r>
        <w:t>Mentorship</w:t>
      </w:r>
      <w:r>
        <w:rPr>
          <w:spacing w:val="-5"/>
        </w:rPr>
        <w:t xml:space="preserve"> </w:t>
      </w:r>
      <w:r>
        <w:t>and</w:t>
      </w:r>
      <w:r>
        <w:rPr>
          <w:spacing w:val="-3"/>
        </w:rPr>
        <w:t xml:space="preserve"> </w:t>
      </w:r>
      <w:r>
        <w:t>Teamwork</w:t>
      </w:r>
      <w:r>
        <w:rPr>
          <w:spacing w:val="-5"/>
        </w:rPr>
        <w:t xml:space="preserve"> </w:t>
      </w:r>
      <w:r>
        <w:t>Problem</w:t>
      </w:r>
      <w:r>
        <w:rPr>
          <w:spacing w:val="-5"/>
        </w:rPr>
        <w:t xml:space="preserve"> </w:t>
      </w:r>
      <w:r>
        <w:t>(Google</w:t>
      </w:r>
      <w:r>
        <w:rPr>
          <w:spacing w:val="-3"/>
        </w:rPr>
        <w:t xml:space="preserve"> </w:t>
      </w:r>
      <w:r>
        <w:t>Hash</w:t>
      </w:r>
      <w:r>
        <w:rPr>
          <w:spacing w:val="-5"/>
        </w:rPr>
        <w:t xml:space="preserve"> </w:t>
      </w:r>
      <w:r>
        <w:t>Code</w:t>
      </w:r>
      <w:r>
        <w:rPr>
          <w:spacing w:val="-77"/>
        </w:rPr>
        <w:t xml:space="preserve"> </w:t>
      </w:r>
      <w:r>
        <w:t>2022)</w:t>
      </w:r>
    </w:p>
    <w:p w:rsidR="00D3397D" w:rsidRDefault="00DB6C4E">
      <w:pPr>
        <w:pStyle w:val="BodyText"/>
        <w:spacing w:before="266"/>
        <w:ind w:left="228" w:right="244"/>
        <w:jc w:val="center"/>
      </w:pPr>
      <w:r>
        <w:t>Elvir</w:t>
      </w:r>
      <w:r>
        <w:rPr>
          <w:spacing w:val="-2"/>
        </w:rPr>
        <w:t xml:space="preserve"> </w:t>
      </w:r>
      <w:r>
        <w:t>Misini</w:t>
      </w:r>
      <w:r w:rsidR="0059352A">
        <w:rPr>
          <w:vertAlign w:val="superscript"/>
        </w:rPr>
        <w:t>1</w:t>
      </w:r>
      <w:r>
        <w:t>,</w:t>
      </w:r>
      <w:r>
        <w:rPr>
          <w:spacing w:val="-4"/>
        </w:rPr>
        <w:t xml:space="preserve"> </w:t>
      </w:r>
      <w:r>
        <w:t>Uran Lajçi</w:t>
      </w:r>
      <w:r w:rsidR="0059352A">
        <w:rPr>
          <w:vertAlign w:val="superscript"/>
        </w:rPr>
        <w:t>1</w:t>
      </w:r>
      <w:r>
        <w:t>,</w:t>
      </w:r>
      <w:r>
        <w:rPr>
          <w:spacing w:val="-4"/>
        </w:rPr>
        <w:t xml:space="preserve"> </w:t>
      </w:r>
      <w:r w:rsidR="00442796">
        <w:t>Kadri</w:t>
      </w:r>
      <w:r w:rsidR="00442796">
        <w:rPr>
          <w:spacing w:val="-2"/>
        </w:rPr>
        <w:t xml:space="preserve"> </w:t>
      </w:r>
      <w:r w:rsidR="00442796">
        <w:t>Sylejmani</w:t>
      </w:r>
      <w:r w:rsidR="0059352A">
        <w:rPr>
          <w:vertAlign w:val="superscript"/>
        </w:rPr>
        <w:t>2</w:t>
      </w:r>
      <w:r w:rsidR="00442796">
        <w:t>,</w:t>
      </w:r>
      <w:r w:rsidR="00442796">
        <w:rPr>
          <w:spacing w:val="1"/>
        </w:rPr>
        <w:t xml:space="preserve"> </w:t>
      </w:r>
      <w:r w:rsidR="00442796">
        <w:t>Labeat Arbneshi</w:t>
      </w:r>
      <w:r w:rsidR="0059352A">
        <w:rPr>
          <w:vertAlign w:val="superscript"/>
        </w:rPr>
        <w:t>2</w:t>
      </w:r>
    </w:p>
    <w:p w:rsidR="00D3397D" w:rsidRDefault="00D3397D">
      <w:pPr>
        <w:pStyle w:val="BodyText"/>
      </w:pPr>
    </w:p>
    <w:p w:rsidR="00D3397D" w:rsidRDefault="00442796">
      <w:pPr>
        <w:pStyle w:val="BodyText"/>
        <w:ind w:left="223" w:right="244"/>
        <w:jc w:val="center"/>
      </w:pPr>
      <w:r>
        <w:rPr>
          <w:vertAlign w:val="superscript"/>
        </w:rPr>
        <w:t>1</w:t>
      </w:r>
      <w:r>
        <w:rPr>
          <w:spacing w:val="-1"/>
        </w:rPr>
        <w:t xml:space="preserve"> </w:t>
      </w:r>
      <w:r>
        <w:t>Faculty</w:t>
      </w:r>
      <w:r>
        <w:rPr>
          <w:spacing w:val="-5"/>
        </w:rPr>
        <w:t xml:space="preserve"> </w:t>
      </w:r>
      <w:r>
        <w:t>of</w:t>
      </w:r>
      <w:r>
        <w:rPr>
          <w:spacing w:val="-2"/>
        </w:rPr>
        <w:t xml:space="preserve"> </w:t>
      </w:r>
      <w:r>
        <w:t>Computer</w:t>
      </w:r>
      <w:r>
        <w:rPr>
          <w:spacing w:val="-1"/>
        </w:rPr>
        <w:t xml:space="preserve"> </w:t>
      </w:r>
      <w:r>
        <w:t>and</w:t>
      </w:r>
      <w:r>
        <w:rPr>
          <w:spacing w:val="-1"/>
        </w:rPr>
        <w:t xml:space="preserve"> </w:t>
      </w:r>
      <w:r>
        <w:t>Software</w:t>
      </w:r>
      <w:r>
        <w:rPr>
          <w:spacing w:val="-3"/>
        </w:rPr>
        <w:t xml:space="preserve"> </w:t>
      </w:r>
      <w:r>
        <w:t>Engineering,</w:t>
      </w:r>
      <w:r>
        <w:rPr>
          <w:spacing w:val="1"/>
        </w:rPr>
        <w:t xml:space="preserve"> </w:t>
      </w:r>
      <w:r>
        <w:t>Prishtina</w:t>
      </w:r>
      <w:r>
        <w:rPr>
          <w:spacing w:val="-2"/>
        </w:rPr>
        <w:t xml:space="preserve"> </w:t>
      </w:r>
      <w:r>
        <w:t>University.</w:t>
      </w:r>
    </w:p>
    <w:p w:rsidR="00D3397D" w:rsidRDefault="00442796">
      <w:pPr>
        <w:pStyle w:val="BodyText"/>
        <w:ind w:left="2341" w:right="2356" w:hanging="1"/>
        <w:jc w:val="center"/>
        <w:rPr>
          <w:spacing w:val="1"/>
        </w:rPr>
      </w:pPr>
      <w:r>
        <w:t>Agim Ramadani, 1000 Prishtinë, Kosovë</w:t>
      </w:r>
      <w:r>
        <w:rPr>
          <w:spacing w:val="1"/>
        </w:rPr>
        <w:t xml:space="preserve"> </w:t>
      </w:r>
    </w:p>
    <w:p w:rsidR="0059352A" w:rsidRDefault="00A441E7">
      <w:pPr>
        <w:pStyle w:val="BodyText"/>
        <w:ind w:left="2341" w:right="2356" w:hanging="1"/>
        <w:jc w:val="center"/>
      </w:pPr>
      <w:r>
        <w:t>[elvir.misini,</w:t>
      </w:r>
      <w:r>
        <w:rPr>
          <w:spacing w:val="-6"/>
        </w:rPr>
        <w:t xml:space="preserve"> </w:t>
      </w:r>
      <w:r>
        <w:t>uran.lajci]@student.uni-pr.edu</w:t>
      </w:r>
    </w:p>
    <w:p w:rsidR="00D3397D" w:rsidRDefault="00442796">
      <w:pPr>
        <w:pStyle w:val="BodyText"/>
        <w:ind w:left="223" w:right="244"/>
        <w:jc w:val="center"/>
      </w:pPr>
      <w:r>
        <w:rPr>
          <w:vertAlign w:val="superscript"/>
        </w:rPr>
        <w:t>2</w:t>
      </w:r>
      <w:r>
        <w:rPr>
          <w:spacing w:val="-1"/>
        </w:rPr>
        <w:t xml:space="preserve"> </w:t>
      </w:r>
      <w:r>
        <w:t>Faculty</w:t>
      </w:r>
      <w:r>
        <w:rPr>
          <w:spacing w:val="-5"/>
        </w:rPr>
        <w:t xml:space="preserve"> </w:t>
      </w:r>
      <w:r>
        <w:t>of</w:t>
      </w:r>
      <w:r>
        <w:rPr>
          <w:spacing w:val="-2"/>
        </w:rPr>
        <w:t xml:space="preserve"> </w:t>
      </w:r>
      <w:r>
        <w:t>Computer</w:t>
      </w:r>
      <w:r>
        <w:rPr>
          <w:spacing w:val="-1"/>
        </w:rPr>
        <w:t xml:space="preserve"> </w:t>
      </w:r>
      <w:r>
        <w:t>and</w:t>
      </w:r>
      <w:r>
        <w:rPr>
          <w:spacing w:val="-1"/>
        </w:rPr>
        <w:t xml:space="preserve"> </w:t>
      </w:r>
      <w:r>
        <w:t>Software</w:t>
      </w:r>
      <w:r>
        <w:rPr>
          <w:spacing w:val="-3"/>
        </w:rPr>
        <w:t xml:space="preserve"> </w:t>
      </w:r>
      <w:r>
        <w:t>Engineering,</w:t>
      </w:r>
      <w:r>
        <w:rPr>
          <w:spacing w:val="1"/>
        </w:rPr>
        <w:t xml:space="preserve"> </w:t>
      </w:r>
      <w:r>
        <w:t>Prishtina</w:t>
      </w:r>
      <w:r>
        <w:rPr>
          <w:spacing w:val="-2"/>
        </w:rPr>
        <w:t xml:space="preserve"> </w:t>
      </w:r>
      <w:r>
        <w:t>University.</w:t>
      </w:r>
    </w:p>
    <w:p w:rsidR="00D3397D" w:rsidRDefault="00442796">
      <w:pPr>
        <w:pStyle w:val="BodyText"/>
        <w:ind w:left="2430" w:right="2447" w:firstLine="1"/>
        <w:jc w:val="center"/>
      </w:pPr>
      <w:r>
        <w:t>Agim Ramadani, 1000 Prishtinë, Kosovë</w:t>
      </w:r>
      <w:r>
        <w:rPr>
          <w:spacing w:val="1"/>
        </w:rPr>
        <w:t xml:space="preserve"> </w:t>
      </w:r>
    </w:p>
    <w:p w:rsidR="0059352A" w:rsidRDefault="0059352A">
      <w:pPr>
        <w:pStyle w:val="BodyText"/>
        <w:ind w:left="2430" w:right="2447" w:firstLine="1"/>
        <w:jc w:val="center"/>
      </w:pPr>
      <w:r>
        <w:t>[kadri.sylejmani,</w:t>
      </w:r>
      <w:r>
        <w:rPr>
          <w:spacing w:val="-7"/>
        </w:rPr>
        <w:t xml:space="preserve"> </w:t>
      </w:r>
      <w:r>
        <w:t>labeat.arbneshi]@uni-pr.edu</w:t>
      </w:r>
    </w:p>
    <w:p w:rsidR="00D3397D" w:rsidRDefault="00D3397D">
      <w:pPr>
        <w:pStyle w:val="BodyText"/>
        <w:spacing w:before="1"/>
      </w:pPr>
    </w:p>
    <w:p w:rsidR="00D3397D" w:rsidRDefault="00442796">
      <w:pPr>
        <w:pStyle w:val="BodyText"/>
        <w:ind w:left="232" w:right="244"/>
        <w:jc w:val="center"/>
      </w:pPr>
      <w:r>
        <w:t>Keywords:</w:t>
      </w:r>
      <w:r>
        <w:rPr>
          <w:spacing w:val="-2"/>
        </w:rPr>
        <w:t xml:space="preserve"> </w:t>
      </w:r>
      <w:r>
        <w:t>Mentorship</w:t>
      </w:r>
      <w:r>
        <w:rPr>
          <w:spacing w:val="-1"/>
        </w:rPr>
        <w:t xml:space="preserve"> </w:t>
      </w:r>
      <w:r>
        <w:t>and</w:t>
      </w:r>
      <w:r>
        <w:rPr>
          <w:spacing w:val="-2"/>
        </w:rPr>
        <w:t xml:space="preserve"> </w:t>
      </w:r>
      <w:r>
        <w:t>Teamwork –</w:t>
      </w:r>
      <w:r>
        <w:rPr>
          <w:spacing w:val="2"/>
        </w:rPr>
        <w:t xml:space="preserve"> </w:t>
      </w:r>
      <w:r>
        <w:t>Iterated</w:t>
      </w:r>
      <w:r>
        <w:rPr>
          <w:spacing w:val="2"/>
        </w:rPr>
        <w:t xml:space="preserve"> </w:t>
      </w:r>
      <w:r>
        <w:t>Local</w:t>
      </w:r>
      <w:r>
        <w:rPr>
          <w:spacing w:val="-2"/>
        </w:rPr>
        <w:t xml:space="preserve"> </w:t>
      </w:r>
      <w:r>
        <w:t>Search</w:t>
      </w:r>
      <w:r>
        <w:rPr>
          <w:spacing w:val="-1"/>
        </w:rPr>
        <w:t xml:space="preserve"> </w:t>
      </w:r>
      <w:r>
        <w:t>–</w:t>
      </w:r>
      <w:r>
        <w:rPr>
          <w:spacing w:val="-2"/>
        </w:rPr>
        <w:t xml:space="preserve"> </w:t>
      </w:r>
      <w:r>
        <w:t>Google</w:t>
      </w:r>
      <w:r>
        <w:rPr>
          <w:spacing w:val="-1"/>
        </w:rPr>
        <w:t xml:space="preserve"> </w:t>
      </w:r>
      <w:r>
        <w:t>Hash</w:t>
      </w:r>
      <w:r>
        <w:rPr>
          <w:spacing w:val="-2"/>
        </w:rPr>
        <w:t xml:space="preserve"> </w:t>
      </w:r>
      <w:r>
        <w:t>Code</w:t>
      </w:r>
      <w:r>
        <w:rPr>
          <w:spacing w:val="-2"/>
        </w:rPr>
        <w:t xml:space="preserve"> </w:t>
      </w:r>
      <w:r>
        <w:t>2022</w:t>
      </w:r>
    </w:p>
    <w:p w:rsidR="00D3397D" w:rsidRDefault="00D3397D">
      <w:pPr>
        <w:pStyle w:val="BodyText"/>
        <w:spacing w:before="6"/>
      </w:pPr>
    </w:p>
    <w:p w:rsidR="00D3397D" w:rsidRDefault="00442796">
      <w:pPr>
        <w:pStyle w:val="ListParagraph"/>
        <w:numPr>
          <w:ilvl w:val="0"/>
          <w:numId w:val="2"/>
        </w:numPr>
        <w:tabs>
          <w:tab w:val="left" w:pos="486"/>
        </w:tabs>
        <w:spacing w:before="1"/>
        <w:rPr>
          <w:rFonts w:ascii="Verdana"/>
          <w:sz w:val="24"/>
        </w:rPr>
      </w:pPr>
      <w:r>
        <w:rPr>
          <w:rFonts w:ascii="Verdana"/>
          <w:sz w:val="24"/>
        </w:rPr>
        <w:t>Introduction</w:t>
      </w:r>
      <w:r>
        <w:rPr>
          <w:rFonts w:ascii="Verdana"/>
          <w:spacing w:val="-7"/>
          <w:sz w:val="24"/>
        </w:rPr>
        <w:t xml:space="preserve"> </w:t>
      </w:r>
      <w:r>
        <w:rPr>
          <w:rFonts w:ascii="Verdana"/>
          <w:sz w:val="24"/>
        </w:rPr>
        <w:t>and</w:t>
      </w:r>
      <w:r>
        <w:rPr>
          <w:rFonts w:ascii="Verdana"/>
          <w:spacing w:val="-3"/>
          <w:sz w:val="24"/>
        </w:rPr>
        <w:t xml:space="preserve"> </w:t>
      </w:r>
      <w:r>
        <w:rPr>
          <w:rFonts w:ascii="Verdana"/>
          <w:sz w:val="24"/>
        </w:rPr>
        <w:t>problem</w:t>
      </w:r>
      <w:r>
        <w:rPr>
          <w:rFonts w:ascii="Verdana"/>
          <w:spacing w:val="-6"/>
          <w:sz w:val="24"/>
        </w:rPr>
        <w:t xml:space="preserve"> </w:t>
      </w:r>
      <w:r>
        <w:rPr>
          <w:rFonts w:ascii="Verdana"/>
          <w:sz w:val="24"/>
        </w:rPr>
        <w:t>description</w:t>
      </w:r>
    </w:p>
    <w:p w:rsidR="00D3397D" w:rsidRDefault="00D3397D">
      <w:pPr>
        <w:pStyle w:val="BodyText"/>
        <w:spacing w:before="2"/>
        <w:rPr>
          <w:rFonts w:ascii="Verdana"/>
          <w:sz w:val="22"/>
        </w:rPr>
      </w:pPr>
    </w:p>
    <w:p w:rsidR="00D3397D" w:rsidRDefault="00442796" w:rsidP="003B7E27">
      <w:pPr>
        <w:pStyle w:val="BodyText"/>
        <w:spacing w:before="1" w:line="276" w:lineRule="auto"/>
        <w:ind w:left="162" w:right="174" w:firstLine="719"/>
        <w:jc w:val="both"/>
      </w:pPr>
      <w:r>
        <w:t>In the paper "Iterated Local Search with Random Restarts for the Mentorship and</w:t>
      </w:r>
      <w:r>
        <w:rPr>
          <w:spacing w:val="1"/>
        </w:rPr>
        <w:t xml:space="preserve"> </w:t>
      </w:r>
      <w:r>
        <w:t>Teamwork</w:t>
      </w:r>
      <w:r>
        <w:rPr>
          <w:spacing w:val="-11"/>
        </w:rPr>
        <w:t xml:space="preserve"> </w:t>
      </w:r>
      <w:r>
        <w:t>Problem</w:t>
      </w:r>
      <w:r>
        <w:rPr>
          <w:spacing w:val="-11"/>
        </w:rPr>
        <w:t xml:space="preserve"> </w:t>
      </w:r>
      <w:r>
        <w:t>(Google</w:t>
      </w:r>
      <w:r>
        <w:rPr>
          <w:spacing w:val="-11"/>
        </w:rPr>
        <w:t xml:space="preserve"> </w:t>
      </w:r>
      <w:r>
        <w:t>Hash</w:t>
      </w:r>
      <w:r>
        <w:rPr>
          <w:spacing w:val="-11"/>
        </w:rPr>
        <w:t xml:space="preserve"> </w:t>
      </w:r>
      <w:r>
        <w:t>Code</w:t>
      </w:r>
      <w:r>
        <w:rPr>
          <w:spacing w:val="-12"/>
        </w:rPr>
        <w:t xml:space="preserve"> </w:t>
      </w:r>
      <w:r>
        <w:t>2022),"</w:t>
      </w:r>
      <w:r>
        <w:rPr>
          <w:spacing w:val="-10"/>
        </w:rPr>
        <w:t xml:space="preserve"> </w:t>
      </w:r>
      <w:r>
        <w:t>we</w:t>
      </w:r>
      <w:r>
        <w:rPr>
          <w:spacing w:val="-12"/>
        </w:rPr>
        <w:t xml:space="preserve"> </w:t>
      </w:r>
      <w:r>
        <w:t>focus</w:t>
      </w:r>
      <w:r>
        <w:rPr>
          <w:spacing w:val="-11"/>
        </w:rPr>
        <w:t xml:space="preserve"> </w:t>
      </w:r>
      <w:r>
        <w:t>on</w:t>
      </w:r>
      <w:r>
        <w:rPr>
          <w:spacing w:val="-10"/>
        </w:rPr>
        <w:t xml:space="preserve"> </w:t>
      </w:r>
      <w:r>
        <w:t>the</w:t>
      </w:r>
      <w:r>
        <w:rPr>
          <w:spacing w:val="-12"/>
        </w:rPr>
        <w:t xml:space="preserve"> </w:t>
      </w:r>
      <w:r>
        <w:t>Mentorship</w:t>
      </w:r>
      <w:r>
        <w:rPr>
          <w:spacing w:val="-11"/>
        </w:rPr>
        <w:t xml:space="preserve"> </w:t>
      </w:r>
      <w:r>
        <w:t>and</w:t>
      </w:r>
      <w:r>
        <w:rPr>
          <w:spacing w:val="-10"/>
        </w:rPr>
        <w:t xml:space="preserve"> </w:t>
      </w:r>
      <w:r>
        <w:t>Teamwork</w:t>
      </w:r>
      <w:r>
        <w:rPr>
          <w:spacing w:val="-58"/>
        </w:rPr>
        <w:t xml:space="preserve"> </w:t>
      </w:r>
      <w:r>
        <w:t>problem</w:t>
      </w:r>
      <w:r>
        <w:rPr>
          <w:spacing w:val="1"/>
        </w:rPr>
        <w:t xml:space="preserve"> </w:t>
      </w:r>
      <w:r>
        <w:t>proposed</w:t>
      </w:r>
      <w:r>
        <w:rPr>
          <w:spacing w:val="1"/>
        </w:rPr>
        <w:t xml:space="preserve"> </w:t>
      </w:r>
      <w:r>
        <w:t>in</w:t>
      </w:r>
      <w:r>
        <w:rPr>
          <w:spacing w:val="1"/>
        </w:rPr>
        <w:t xml:space="preserve"> </w:t>
      </w:r>
      <w:r>
        <w:t>the</w:t>
      </w:r>
      <w:r>
        <w:rPr>
          <w:spacing w:val="1"/>
        </w:rPr>
        <w:t xml:space="preserve"> </w:t>
      </w:r>
      <w:r>
        <w:t>Google</w:t>
      </w:r>
      <w:r>
        <w:rPr>
          <w:spacing w:val="1"/>
        </w:rPr>
        <w:t xml:space="preserve"> </w:t>
      </w:r>
      <w:r>
        <w:t>Hash</w:t>
      </w:r>
      <w:r>
        <w:rPr>
          <w:spacing w:val="1"/>
        </w:rPr>
        <w:t xml:space="preserve"> </w:t>
      </w:r>
      <w:r>
        <w:t>Code</w:t>
      </w:r>
      <w:r>
        <w:rPr>
          <w:spacing w:val="1"/>
        </w:rPr>
        <w:t xml:space="preserve"> </w:t>
      </w:r>
      <w:r>
        <w:t>2022</w:t>
      </w:r>
      <w:r>
        <w:rPr>
          <w:spacing w:val="1"/>
        </w:rPr>
        <w:t xml:space="preserve"> </w:t>
      </w:r>
      <w:r>
        <w:t>competition.</w:t>
      </w:r>
      <w:r>
        <w:rPr>
          <w:spacing w:val="1"/>
        </w:rPr>
        <w:t xml:space="preserve"> </w:t>
      </w:r>
      <w:r>
        <w:t>The</w:t>
      </w:r>
      <w:r>
        <w:rPr>
          <w:spacing w:val="1"/>
        </w:rPr>
        <w:t xml:space="preserve"> </w:t>
      </w:r>
      <w:r>
        <w:t>Mentorship</w:t>
      </w:r>
      <w:r>
        <w:rPr>
          <w:spacing w:val="1"/>
        </w:rPr>
        <w:t xml:space="preserve"> </w:t>
      </w:r>
      <w:r>
        <w:t>and</w:t>
      </w:r>
      <w:r>
        <w:rPr>
          <w:spacing w:val="1"/>
        </w:rPr>
        <w:t xml:space="preserve"> </w:t>
      </w:r>
      <w:r>
        <w:t>Teamwork</w:t>
      </w:r>
      <w:r>
        <w:rPr>
          <w:spacing w:val="-7"/>
        </w:rPr>
        <w:t xml:space="preserve"> </w:t>
      </w:r>
      <w:r>
        <w:t>Problem</w:t>
      </w:r>
      <w:r>
        <w:rPr>
          <w:spacing w:val="-6"/>
        </w:rPr>
        <w:t xml:space="preserve"> </w:t>
      </w:r>
      <w:r>
        <w:t>(MTP)</w:t>
      </w:r>
      <w:r>
        <w:rPr>
          <w:spacing w:val="-7"/>
        </w:rPr>
        <w:t xml:space="preserve"> </w:t>
      </w:r>
      <w:r>
        <w:t>involves</w:t>
      </w:r>
      <w:r>
        <w:rPr>
          <w:spacing w:val="-4"/>
        </w:rPr>
        <w:t xml:space="preserve"> </w:t>
      </w:r>
      <w:r>
        <w:t>creating</w:t>
      </w:r>
      <w:r>
        <w:rPr>
          <w:spacing w:val="-9"/>
        </w:rPr>
        <w:t xml:space="preserve"> </w:t>
      </w:r>
      <w:r>
        <w:t>assignments</w:t>
      </w:r>
      <w:r>
        <w:rPr>
          <w:spacing w:val="-7"/>
        </w:rPr>
        <w:t xml:space="preserve"> </w:t>
      </w:r>
      <w:r>
        <w:t>that</w:t>
      </w:r>
      <w:r>
        <w:rPr>
          <w:spacing w:val="-6"/>
        </w:rPr>
        <w:t xml:space="preserve"> </w:t>
      </w:r>
      <w:r>
        <w:t>are</w:t>
      </w:r>
      <w:r>
        <w:rPr>
          <w:spacing w:val="-8"/>
        </w:rPr>
        <w:t xml:space="preserve"> </w:t>
      </w:r>
      <w:r>
        <w:t>a</w:t>
      </w:r>
      <w:r>
        <w:rPr>
          <w:spacing w:val="-7"/>
        </w:rPr>
        <w:t xml:space="preserve"> </w:t>
      </w:r>
      <w:r>
        <w:t>combination</w:t>
      </w:r>
      <w:r>
        <w:rPr>
          <w:spacing w:val="-6"/>
        </w:rPr>
        <w:t xml:space="preserve"> </w:t>
      </w:r>
      <w:r>
        <w:t>of</w:t>
      </w:r>
      <w:r>
        <w:rPr>
          <w:spacing w:val="-7"/>
        </w:rPr>
        <w:t xml:space="preserve"> </w:t>
      </w:r>
      <w:r>
        <w:t>projects</w:t>
      </w:r>
      <w:r>
        <w:rPr>
          <w:spacing w:val="-58"/>
        </w:rPr>
        <w:t xml:space="preserve"> </w:t>
      </w:r>
      <w:r>
        <w:t xml:space="preserve">and contributors. We try to do the creation of assignments in the </w:t>
      </w:r>
      <w:r>
        <w:t>most optimal way. This is</w:t>
      </w:r>
      <w:r>
        <w:rPr>
          <w:spacing w:val="1"/>
        </w:rPr>
        <w:t xml:space="preserve"> </w:t>
      </w:r>
      <w:r>
        <w:t>done by considering various constraints and objectives to maximize the overall score of the</w:t>
      </w:r>
      <w:r>
        <w:rPr>
          <w:spacing w:val="-57"/>
        </w:rPr>
        <w:t xml:space="preserve"> </w:t>
      </w:r>
      <w:r>
        <w:rPr>
          <w:spacing w:val="-1"/>
        </w:rPr>
        <w:t>assignments.</w:t>
      </w:r>
      <w:r>
        <w:rPr>
          <w:spacing w:val="-7"/>
        </w:rPr>
        <w:t xml:space="preserve"> </w:t>
      </w:r>
      <w:r>
        <w:rPr>
          <w:spacing w:val="-1"/>
        </w:rPr>
        <w:t>Hard</w:t>
      </w:r>
      <w:r>
        <w:rPr>
          <w:spacing w:val="-8"/>
        </w:rPr>
        <w:t xml:space="preserve"> </w:t>
      </w:r>
      <w:r>
        <w:t>constraints</w:t>
      </w:r>
      <w:r>
        <w:rPr>
          <w:spacing w:val="-7"/>
        </w:rPr>
        <w:t xml:space="preserve"> </w:t>
      </w:r>
      <w:r>
        <w:t>are:</w:t>
      </w:r>
      <w:r>
        <w:rPr>
          <w:spacing w:val="-7"/>
        </w:rPr>
        <w:t xml:space="preserve"> </w:t>
      </w:r>
      <w:r>
        <w:t>a</w:t>
      </w:r>
      <w:r>
        <w:rPr>
          <w:spacing w:val="-9"/>
        </w:rPr>
        <w:t xml:space="preserve"> </w:t>
      </w:r>
      <w:r>
        <w:t>contributor</w:t>
      </w:r>
      <w:r>
        <w:rPr>
          <w:spacing w:val="-8"/>
        </w:rPr>
        <w:t xml:space="preserve"> </w:t>
      </w:r>
      <w:r>
        <w:t>can</w:t>
      </w:r>
      <w:r>
        <w:rPr>
          <w:spacing w:val="-8"/>
        </w:rPr>
        <w:t xml:space="preserve"> </w:t>
      </w:r>
      <w:r>
        <w:t>work</w:t>
      </w:r>
      <w:r>
        <w:rPr>
          <w:spacing w:val="-8"/>
        </w:rPr>
        <w:t xml:space="preserve"> </w:t>
      </w:r>
      <w:r>
        <w:t>on</w:t>
      </w:r>
      <w:r>
        <w:rPr>
          <w:spacing w:val="-7"/>
        </w:rPr>
        <w:t xml:space="preserve"> </w:t>
      </w:r>
      <w:r>
        <w:t>only</w:t>
      </w:r>
      <w:r>
        <w:rPr>
          <w:spacing w:val="-15"/>
        </w:rPr>
        <w:t xml:space="preserve"> </w:t>
      </w:r>
      <w:r>
        <w:t>one</w:t>
      </w:r>
      <w:r>
        <w:rPr>
          <w:spacing w:val="-9"/>
        </w:rPr>
        <w:t xml:space="preserve"> </w:t>
      </w:r>
      <w:r>
        <w:t>project</w:t>
      </w:r>
      <w:r>
        <w:rPr>
          <w:spacing w:val="-7"/>
        </w:rPr>
        <w:t xml:space="preserve"> </w:t>
      </w:r>
      <w:r>
        <w:t>at</w:t>
      </w:r>
      <w:r>
        <w:rPr>
          <w:spacing w:val="-7"/>
        </w:rPr>
        <w:t xml:space="preserve"> </w:t>
      </w:r>
      <w:r>
        <w:t>a</w:t>
      </w:r>
      <w:r>
        <w:rPr>
          <w:spacing w:val="-9"/>
        </w:rPr>
        <w:t xml:space="preserve"> </w:t>
      </w:r>
      <w:r>
        <w:t>time,</w:t>
      </w:r>
      <w:r>
        <w:rPr>
          <w:spacing w:val="-8"/>
        </w:rPr>
        <w:t xml:space="preserve"> </w:t>
      </w:r>
      <w:r>
        <w:t>once</w:t>
      </w:r>
      <w:r>
        <w:rPr>
          <w:spacing w:val="-57"/>
        </w:rPr>
        <w:t xml:space="preserve"> </w:t>
      </w:r>
      <w:r>
        <w:t>a project starts, contributors work on it for the specified duration and become available for</w:t>
      </w:r>
      <w:r>
        <w:rPr>
          <w:spacing w:val="1"/>
        </w:rPr>
        <w:t xml:space="preserve"> </w:t>
      </w:r>
      <w:r>
        <w:t>other</w:t>
      </w:r>
      <w:r>
        <w:rPr>
          <w:spacing w:val="-10"/>
        </w:rPr>
        <w:t xml:space="preserve"> </w:t>
      </w:r>
      <w:r>
        <w:t>projects</w:t>
      </w:r>
      <w:r>
        <w:rPr>
          <w:spacing w:val="-7"/>
        </w:rPr>
        <w:t xml:space="preserve"> </w:t>
      </w:r>
      <w:r>
        <w:t>only</w:t>
      </w:r>
      <w:r>
        <w:rPr>
          <w:spacing w:val="-10"/>
        </w:rPr>
        <w:t xml:space="preserve"> </w:t>
      </w:r>
      <w:r>
        <w:t>after</w:t>
      </w:r>
      <w:r>
        <w:rPr>
          <w:spacing w:val="-6"/>
        </w:rPr>
        <w:t xml:space="preserve"> </w:t>
      </w:r>
      <w:r>
        <w:t>its</w:t>
      </w:r>
      <w:r>
        <w:rPr>
          <w:spacing w:val="-7"/>
        </w:rPr>
        <w:t xml:space="preserve"> </w:t>
      </w:r>
      <w:r>
        <w:t>completion,</w:t>
      </w:r>
      <w:r>
        <w:rPr>
          <w:spacing w:val="-8"/>
        </w:rPr>
        <w:t xml:space="preserve"> </w:t>
      </w:r>
      <w:r>
        <w:t>a</w:t>
      </w:r>
      <w:r>
        <w:rPr>
          <w:spacing w:val="-9"/>
        </w:rPr>
        <w:t xml:space="preserve"> </w:t>
      </w:r>
      <w:r>
        <w:t>contributor</w:t>
      </w:r>
      <w:r>
        <w:rPr>
          <w:spacing w:val="-8"/>
        </w:rPr>
        <w:t xml:space="preserve"> </w:t>
      </w:r>
      <w:r>
        <w:t>can</w:t>
      </w:r>
      <w:r>
        <w:rPr>
          <w:spacing w:val="-8"/>
        </w:rPr>
        <w:t xml:space="preserve"> </w:t>
      </w:r>
      <w:r>
        <w:t>be</w:t>
      </w:r>
      <w:r>
        <w:rPr>
          <w:spacing w:val="-9"/>
        </w:rPr>
        <w:t xml:space="preserve"> </w:t>
      </w:r>
      <w:r>
        <w:t>assigned</w:t>
      </w:r>
      <w:r>
        <w:rPr>
          <w:spacing w:val="-8"/>
        </w:rPr>
        <w:t xml:space="preserve"> </w:t>
      </w:r>
      <w:r>
        <w:t>to</w:t>
      </w:r>
      <w:r>
        <w:rPr>
          <w:spacing w:val="-5"/>
        </w:rPr>
        <w:t xml:space="preserve"> </w:t>
      </w:r>
      <w:r>
        <w:t>a</w:t>
      </w:r>
      <w:r>
        <w:rPr>
          <w:spacing w:val="-9"/>
        </w:rPr>
        <w:t xml:space="preserve"> </w:t>
      </w:r>
      <w:r>
        <w:t>project</w:t>
      </w:r>
      <w:r>
        <w:rPr>
          <w:spacing w:val="-7"/>
        </w:rPr>
        <w:t xml:space="preserve"> </w:t>
      </w:r>
      <w:r>
        <w:t>role</w:t>
      </w:r>
      <w:r>
        <w:rPr>
          <w:spacing w:val="-10"/>
        </w:rPr>
        <w:t xml:space="preserve"> </w:t>
      </w:r>
      <w:r>
        <w:t>if</w:t>
      </w:r>
      <w:r>
        <w:rPr>
          <w:spacing w:val="-8"/>
        </w:rPr>
        <w:t xml:space="preserve"> </w:t>
      </w:r>
      <w:r>
        <w:t>they</w:t>
      </w:r>
      <w:r>
        <w:rPr>
          <w:spacing w:val="-57"/>
        </w:rPr>
        <w:t xml:space="preserve"> </w:t>
      </w:r>
      <w:r>
        <w:t>meet the required skill level or have the skill at exactly one l</w:t>
      </w:r>
      <w:r>
        <w:t>evel below the required level</w:t>
      </w:r>
      <w:r>
        <w:rPr>
          <w:spacing w:val="1"/>
        </w:rPr>
        <w:t xml:space="preserve"> </w:t>
      </w:r>
      <w:r>
        <w:t>and</w:t>
      </w:r>
      <w:r>
        <w:rPr>
          <w:spacing w:val="-6"/>
        </w:rPr>
        <w:t xml:space="preserve"> </w:t>
      </w:r>
      <w:r>
        <w:t>are</w:t>
      </w:r>
      <w:r>
        <w:rPr>
          <w:spacing w:val="-8"/>
        </w:rPr>
        <w:t xml:space="preserve"> </w:t>
      </w:r>
      <w:r>
        <w:t>mentored</w:t>
      </w:r>
      <w:r>
        <w:rPr>
          <w:spacing w:val="-5"/>
        </w:rPr>
        <w:t xml:space="preserve"> </w:t>
      </w:r>
      <w:r>
        <w:t>by</w:t>
      </w:r>
      <w:r>
        <w:rPr>
          <w:spacing w:val="-11"/>
        </w:rPr>
        <w:t xml:space="preserve"> </w:t>
      </w:r>
      <w:r>
        <w:t>another</w:t>
      </w:r>
      <w:r>
        <w:rPr>
          <w:spacing w:val="-6"/>
        </w:rPr>
        <w:t xml:space="preserve"> </w:t>
      </w:r>
      <w:r>
        <w:t>contributor</w:t>
      </w:r>
      <w:r>
        <w:rPr>
          <w:spacing w:val="-7"/>
        </w:rPr>
        <w:t xml:space="preserve"> </w:t>
      </w:r>
      <w:r>
        <w:t>on</w:t>
      </w:r>
      <w:r>
        <w:rPr>
          <w:spacing w:val="-6"/>
        </w:rPr>
        <w:t xml:space="preserve"> </w:t>
      </w:r>
      <w:r>
        <w:t>the</w:t>
      </w:r>
      <w:r>
        <w:rPr>
          <w:spacing w:val="-6"/>
        </w:rPr>
        <w:t xml:space="preserve"> </w:t>
      </w:r>
      <w:r>
        <w:t>same</w:t>
      </w:r>
      <w:r>
        <w:rPr>
          <w:spacing w:val="-7"/>
        </w:rPr>
        <w:t xml:space="preserve"> </w:t>
      </w:r>
      <w:r>
        <w:t>project</w:t>
      </w:r>
      <w:r>
        <w:rPr>
          <w:spacing w:val="-5"/>
        </w:rPr>
        <w:t xml:space="preserve"> </w:t>
      </w:r>
      <w:r>
        <w:t>who</w:t>
      </w:r>
      <w:r>
        <w:rPr>
          <w:spacing w:val="-7"/>
        </w:rPr>
        <w:t xml:space="preserve"> </w:t>
      </w:r>
      <w:r>
        <w:t>has</w:t>
      </w:r>
      <w:r>
        <w:rPr>
          <w:spacing w:val="-6"/>
        </w:rPr>
        <w:t xml:space="preserve"> </w:t>
      </w:r>
      <w:r>
        <w:t>the</w:t>
      </w:r>
      <w:r>
        <w:rPr>
          <w:spacing w:val="-6"/>
        </w:rPr>
        <w:t xml:space="preserve"> </w:t>
      </w:r>
      <w:r>
        <w:t>required</w:t>
      </w:r>
      <w:r>
        <w:rPr>
          <w:spacing w:val="-6"/>
        </w:rPr>
        <w:t xml:space="preserve"> </w:t>
      </w:r>
      <w:r>
        <w:t>skill</w:t>
      </w:r>
      <w:r>
        <w:rPr>
          <w:spacing w:val="-5"/>
        </w:rPr>
        <w:t xml:space="preserve"> </w:t>
      </w:r>
      <w:r>
        <w:t>level</w:t>
      </w:r>
      <w:r>
        <w:rPr>
          <w:spacing w:val="-58"/>
        </w:rPr>
        <w:t xml:space="preserve"> </w:t>
      </w:r>
      <w:r>
        <w:t>or</w:t>
      </w:r>
      <w:r>
        <w:rPr>
          <w:spacing w:val="-5"/>
        </w:rPr>
        <w:t xml:space="preserve"> </w:t>
      </w:r>
      <w:r>
        <w:t>higher,</w:t>
      </w:r>
      <w:r>
        <w:rPr>
          <w:spacing w:val="-5"/>
        </w:rPr>
        <w:t xml:space="preserve"> </w:t>
      </w:r>
      <w:r>
        <w:t>each</w:t>
      </w:r>
      <w:r>
        <w:rPr>
          <w:spacing w:val="-4"/>
        </w:rPr>
        <w:t xml:space="preserve"> </w:t>
      </w:r>
      <w:r>
        <w:t>contributor</w:t>
      </w:r>
      <w:r>
        <w:rPr>
          <w:spacing w:val="-5"/>
        </w:rPr>
        <w:t xml:space="preserve"> </w:t>
      </w:r>
      <w:r>
        <w:t>can</w:t>
      </w:r>
      <w:r>
        <w:rPr>
          <w:spacing w:val="-4"/>
        </w:rPr>
        <w:t xml:space="preserve"> </w:t>
      </w:r>
      <w:r>
        <w:t>fill</w:t>
      </w:r>
      <w:r>
        <w:rPr>
          <w:spacing w:val="-3"/>
        </w:rPr>
        <w:t xml:space="preserve"> </w:t>
      </w:r>
      <w:r>
        <w:t>at</w:t>
      </w:r>
      <w:r>
        <w:rPr>
          <w:spacing w:val="-3"/>
        </w:rPr>
        <w:t xml:space="preserve"> </w:t>
      </w:r>
      <w:r>
        <w:t>most</w:t>
      </w:r>
      <w:r>
        <w:rPr>
          <w:spacing w:val="-5"/>
        </w:rPr>
        <w:t xml:space="preserve"> </w:t>
      </w:r>
      <w:r>
        <w:t>one</w:t>
      </w:r>
      <w:r>
        <w:rPr>
          <w:spacing w:val="-5"/>
        </w:rPr>
        <w:t xml:space="preserve"> </w:t>
      </w:r>
      <w:r>
        <w:t>role</w:t>
      </w:r>
      <w:r>
        <w:rPr>
          <w:spacing w:val="-5"/>
        </w:rPr>
        <w:t xml:space="preserve"> </w:t>
      </w:r>
      <w:r>
        <w:t>on</w:t>
      </w:r>
      <w:r>
        <w:rPr>
          <w:spacing w:val="-4"/>
        </w:rPr>
        <w:t xml:space="preserve"> </w:t>
      </w:r>
      <w:r>
        <w:t>a</w:t>
      </w:r>
      <w:r>
        <w:rPr>
          <w:spacing w:val="-5"/>
        </w:rPr>
        <w:t xml:space="preserve"> </w:t>
      </w:r>
      <w:r>
        <w:t>single</w:t>
      </w:r>
      <w:r>
        <w:rPr>
          <w:spacing w:val="-4"/>
        </w:rPr>
        <w:t xml:space="preserve"> </w:t>
      </w:r>
      <w:r>
        <w:t>project,</w:t>
      </w:r>
      <w:r>
        <w:rPr>
          <w:spacing w:val="-3"/>
        </w:rPr>
        <w:t xml:space="preserve"> </w:t>
      </w:r>
      <w:r>
        <w:t>each</w:t>
      </w:r>
      <w:r>
        <w:rPr>
          <w:spacing w:val="-4"/>
        </w:rPr>
        <w:t xml:space="preserve"> </w:t>
      </w:r>
      <w:r>
        <w:t>role</w:t>
      </w:r>
      <w:r>
        <w:rPr>
          <w:spacing w:val="-5"/>
        </w:rPr>
        <w:t xml:space="preserve"> </w:t>
      </w:r>
      <w:r>
        <w:t>in</w:t>
      </w:r>
      <w:r>
        <w:rPr>
          <w:spacing w:val="-3"/>
        </w:rPr>
        <w:t xml:space="preserve"> </w:t>
      </w:r>
      <w:r>
        <w:t>a</w:t>
      </w:r>
      <w:r>
        <w:rPr>
          <w:spacing w:val="-5"/>
        </w:rPr>
        <w:t xml:space="preserve"> </w:t>
      </w:r>
      <w:r>
        <w:t>project</w:t>
      </w:r>
      <w:r>
        <w:rPr>
          <w:spacing w:val="-58"/>
        </w:rPr>
        <w:t xml:space="preserve"> </w:t>
      </w:r>
      <w:r>
        <w:t>can be filled by only one contributor. Soft constraints are: maximize the total score for</w:t>
      </w:r>
      <w:r>
        <w:rPr>
          <w:spacing w:val="1"/>
        </w:rPr>
        <w:t xml:space="preserve"> </w:t>
      </w:r>
      <w:r>
        <w:t>completed</w:t>
      </w:r>
      <w:r>
        <w:rPr>
          <w:spacing w:val="-13"/>
        </w:rPr>
        <w:t xml:space="preserve"> </w:t>
      </w:r>
      <w:r>
        <w:t>projects,</w:t>
      </w:r>
      <w:r>
        <w:rPr>
          <w:spacing w:val="-10"/>
        </w:rPr>
        <w:t xml:space="preserve"> </w:t>
      </w:r>
      <w:r>
        <w:t>assign</w:t>
      </w:r>
      <w:r>
        <w:rPr>
          <w:spacing w:val="-11"/>
        </w:rPr>
        <w:t xml:space="preserve"> </w:t>
      </w:r>
      <w:r>
        <w:t>contributors</w:t>
      </w:r>
      <w:r>
        <w:rPr>
          <w:spacing w:val="-13"/>
        </w:rPr>
        <w:t xml:space="preserve"> </w:t>
      </w:r>
      <w:r>
        <w:t>to</w:t>
      </w:r>
      <w:r>
        <w:rPr>
          <w:spacing w:val="-11"/>
        </w:rPr>
        <w:t xml:space="preserve"> </w:t>
      </w:r>
      <w:r>
        <w:t>project</w:t>
      </w:r>
      <w:r>
        <w:rPr>
          <w:spacing w:val="-11"/>
        </w:rPr>
        <w:t xml:space="preserve"> </w:t>
      </w:r>
      <w:r>
        <w:t>roles</w:t>
      </w:r>
      <w:r>
        <w:rPr>
          <w:spacing w:val="-12"/>
        </w:rPr>
        <w:t xml:space="preserve"> </w:t>
      </w:r>
      <w:r>
        <w:t>that</w:t>
      </w:r>
      <w:r>
        <w:rPr>
          <w:spacing w:val="-11"/>
        </w:rPr>
        <w:t xml:space="preserve"> </w:t>
      </w:r>
      <w:r>
        <w:t>fit</w:t>
      </w:r>
      <w:r>
        <w:rPr>
          <w:spacing w:val="-11"/>
        </w:rPr>
        <w:t xml:space="preserve"> </w:t>
      </w:r>
      <w:r>
        <w:t>their</w:t>
      </w:r>
      <w:r>
        <w:rPr>
          <w:spacing w:val="-13"/>
        </w:rPr>
        <w:t xml:space="preserve"> </w:t>
      </w:r>
      <w:r>
        <w:t>qualifications</w:t>
      </w:r>
      <w:r>
        <w:rPr>
          <w:spacing w:val="-11"/>
        </w:rPr>
        <w:t xml:space="preserve"> </w:t>
      </w:r>
      <w:r>
        <w:t>and</w:t>
      </w:r>
      <w:r>
        <w:rPr>
          <w:spacing w:val="-11"/>
        </w:rPr>
        <w:t xml:space="preserve"> </w:t>
      </w:r>
      <w:r>
        <w:t>enable</w:t>
      </w:r>
      <w:r>
        <w:rPr>
          <w:spacing w:val="-58"/>
        </w:rPr>
        <w:t xml:space="preserve"> </w:t>
      </w:r>
      <w:r>
        <w:t>opportunities.</w:t>
      </w:r>
      <w:r>
        <w:rPr>
          <w:spacing w:val="-7"/>
        </w:rPr>
        <w:t xml:space="preserve"> </w:t>
      </w:r>
      <w:r>
        <w:t>The</w:t>
      </w:r>
      <w:r>
        <w:rPr>
          <w:spacing w:val="-7"/>
        </w:rPr>
        <w:t xml:space="preserve"> </w:t>
      </w:r>
      <w:r>
        <w:t>complete</w:t>
      </w:r>
      <w:r>
        <w:rPr>
          <w:spacing w:val="-7"/>
        </w:rPr>
        <w:t xml:space="preserve"> </w:t>
      </w:r>
      <w:r>
        <w:t>problem</w:t>
      </w:r>
      <w:r>
        <w:rPr>
          <w:spacing w:val="-6"/>
        </w:rPr>
        <w:t xml:space="preserve"> </w:t>
      </w:r>
      <w:r>
        <w:t>description</w:t>
      </w:r>
      <w:r>
        <w:rPr>
          <w:spacing w:val="-6"/>
        </w:rPr>
        <w:t xml:space="preserve"> </w:t>
      </w:r>
      <w:r>
        <w:t>can</w:t>
      </w:r>
      <w:r>
        <w:rPr>
          <w:spacing w:val="-6"/>
        </w:rPr>
        <w:t xml:space="preserve"> </w:t>
      </w:r>
      <w:r>
        <w:t>be</w:t>
      </w:r>
      <w:r>
        <w:rPr>
          <w:spacing w:val="-7"/>
        </w:rPr>
        <w:t xml:space="preserve"> </w:t>
      </w:r>
      <w:r>
        <w:t>found</w:t>
      </w:r>
      <w:r>
        <w:rPr>
          <w:spacing w:val="-7"/>
        </w:rPr>
        <w:t xml:space="preserve"> </w:t>
      </w:r>
      <w:r>
        <w:t>in</w:t>
      </w:r>
      <w:r>
        <w:rPr>
          <w:spacing w:val="-6"/>
        </w:rPr>
        <w:t xml:space="preserve"> </w:t>
      </w:r>
      <w:r>
        <w:t>the</w:t>
      </w:r>
      <w:r>
        <w:rPr>
          <w:spacing w:val="-4"/>
        </w:rPr>
        <w:t xml:space="preserve"> </w:t>
      </w:r>
      <w:r>
        <w:t>google</w:t>
      </w:r>
      <w:r>
        <w:rPr>
          <w:spacing w:val="-5"/>
        </w:rPr>
        <w:t xml:space="preserve"> </w:t>
      </w:r>
      <w:r>
        <w:t>hash</w:t>
      </w:r>
      <w:r>
        <w:rPr>
          <w:spacing w:val="-6"/>
        </w:rPr>
        <w:t xml:space="preserve"> </w:t>
      </w:r>
      <w:r>
        <w:t>code</w:t>
      </w:r>
      <w:r>
        <w:rPr>
          <w:spacing w:val="-7"/>
        </w:rPr>
        <w:t xml:space="preserve"> </w:t>
      </w:r>
      <w:r>
        <w:t>2022</w:t>
      </w:r>
      <w:r>
        <w:rPr>
          <w:spacing w:val="-58"/>
        </w:rPr>
        <w:t xml:space="preserve"> </w:t>
      </w:r>
      <w:r>
        <w:t>web</w:t>
      </w:r>
      <w:r>
        <w:rPr>
          <w:spacing w:val="-12"/>
        </w:rPr>
        <w:t xml:space="preserve"> </w:t>
      </w:r>
      <w:r>
        <w:t>page</w:t>
      </w:r>
      <w:r>
        <w:rPr>
          <w:spacing w:val="-13"/>
        </w:rPr>
        <w:t xml:space="preserve"> </w:t>
      </w:r>
      <w:r>
        <w:t>[1].</w:t>
      </w:r>
      <w:r>
        <w:rPr>
          <w:spacing w:val="-12"/>
        </w:rPr>
        <w:t xml:space="preserve"> </w:t>
      </w:r>
      <w:r>
        <w:t>To</w:t>
      </w:r>
      <w:r>
        <w:rPr>
          <w:spacing w:val="-12"/>
        </w:rPr>
        <w:t xml:space="preserve"> </w:t>
      </w:r>
      <w:r>
        <w:t>solve</w:t>
      </w:r>
      <w:r>
        <w:rPr>
          <w:spacing w:val="-13"/>
        </w:rPr>
        <w:t xml:space="preserve"> </w:t>
      </w:r>
      <w:r>
        <w:t>this</w:t>
      </w:r>
      <w:r>
        <w:rPr>
          <w:spacing w:val="-11"/>
        </w:rPr>
        <w:t xml:space="preserve"> </w:t>
      </w:r>
      <w:r>
        <w:t>problem</w:t>
      </w:r>
      <w:r>
        <w:rPr>
          <w:spacing w:val="-12"/>
        </w:rPr>
        <w:t xml:space="preserve"> </w:t>
      </w:r>
      <w:r>
        <w:t>we</w:t>
      </w:r>
      <w:r>
        <w:rPr>
          <w:spacing w:val="-14"/>
        </w:rPr>
        <w:t xml:space="preserve"> </w:t>
      </w:r>
      <w:r>
        <w:t>propose</w:t>
      </w:r>
      <w:r>
        <w:rPr>
          <w:spacing w:val="-13"/>
        </w:rPr>
        <w:t xml:space="preserve"> </w:t>
      </w:r>
      <w:r>
        <w:t>an</w:t>
      </w:r>
      <w:r>
        <w:rPr>
          <w:spacing w:val="-10"/>
        </w:rPr>
        <w:t xml:space="preserve"> </w:t>
      </w:r>
      <w:r>
        <w:t>Iterated</w:t>
      </w:r>
      <w:r>
        <w:rPr>
          <w:spacing w:val="-10"/>
        </w:rPr>
        <w:t xml:space="preserve"> </w:t>
      </w:r>
      <w:r>
        <w:t>Local</w:t>
      </w:r>
      <w:r>
        <w:rPr>
          <w:spacing w:val="-12"/>
        </w:rPr>
        <w:t xml:space="preserve"> </w:t>
      </w:r>
      <w:r>
        <w:t>Search</w:t>
      </w:r>
      <w:r>
        <w:rPr>
          <w:spacing w:val="-12"/>
        </w:rPr>
        <w:t xml:space="preserve"> </w:t>
      </w:r>
      <w:r>
        <w:t>(ILS)</w:t>
      </w:r>
      <w:r>
        <w:rPr>
          <w:spacing w:val="-13"/>
        </w:rPr>
        <w:t xml:space="preserve"> </w:t>
      </w:r>
      <w:r>
        <w:t>[2]</w:t>
      </w:r>
      <w:r>
        <w:rPr>
          <w:spacing w:val="-6"/>
        </w:rPr>
        <w:t xml:space="preserve"> </w:t>
      </w:r>
      <w:r>
        <w:t>algorithm</w:t>
      </w:r>
      <w:r>
        <w:rPr>
          <w:spacing w:val="-57"/>
        </w:rPr>
        <w:t xml:space="preserve"> </w:t>
      </w:r>
      <w:r>
        <w:t>with random restarts. The algorithm starts with an initial list of assignments and iteratively</w:t>
      </w:r>
      <w:r>
        <w:rPr>
          <w:spacing w:val="1"/>
        </w:rPr>
        <w:t xml:space="preserve"> </w:t>
      </w:r>
      <w:r>
        <w:t>refines the solution by exploring the search space, aiming to optimize the given objective</w:t>
      </w:r>
      <w:r>
        <w:rPr>
          <w:spacing w:val="1"/>
        </w:rPr>
        <w:t xml:space="preserve"> </w:t>
      </w:r>
      <w:r>
        <w:t>function. The ILS algorithm incorporates perturbations and acceptance criteria to escape</w:t>
      </w:r>
      <w:r>
        <w:rPr>
          <w:spacing w:val="1"/>
        </w:rPr>
        <w:t xml:space="preserve"> </w:t>
      </w:r>
      <w:r>
        <w:t>local optima and enhance search performance.The random restarts are introduc</w:t>
      </w:r>
      <w:r>
        <w:t>ed to further</w:t>
      </w:r>
      <w:r>
        <w:rPr>
          <w:spacing w:val="-57"/>
        </w:rPr>
        <w:t xml:space="preserve"> </w:t>
      </w:r>
      <w:r>
        <w:t>improve the algorithm's exploration capabilities. When a certain stopping criterion is met,</w:t>
      </w:r>
      <w:r>
        <w:rPr>
          <w:spacing w:val="1"/>
        </w:rPr>
        <w:t xml:space="preserve"> </w:t>
      </w:r>
      <w:r>
        <w:t>the algorithm restarts from a new randomly generated solution. This helps the algorithm to</w:t>
      </w:r>
      <w:r>
        <w:rPr>
          <w:spacing w:val="1"/>
        </w:rPr>
        <w:t xml:space="preserve"> </w:t>
      </w:r>
      <w:r>
        <w:t>explore different regions of the search space and avoid get</w:t>
      </w:r>
      <w:r>
        <w:t>ting trapped in suboptimal</w:t>
      </w:r>
      <w:r>
        <w:rPr>
          <w:spacing w:val="1"/>
        </w:rPr>
        <w:t xml:space="preserve"> </w:t>
      </w:r>
      <w:r>
        <w:t>solutions.</w:t>
      </w:r>
      <w:r w:rsidR="003B7E27">
        <w:t xml:space="preserve">In the paper "A Biased-Randomized Iterated Local Search Algorithm for Rich Portfolio Optimization", Ackah, Juan, Sawik, and Calvet </w:t>
      </w:r>
      <w:r w:rsidR="003B7E27">
        <w:t xml:space="preserve">[3] </w:t>
      </w:r>
      <w:r w:rsidR="003B7E27">
        <w:t xml:space="preserve">develop an original algorithm for rich portfolio optimization (ARPO). This algorithm considers more realistic constraints than those usually analyzed in the literature. The ARPO algorithm combines an iterated local search metaheuristic with quadratic programming to efficiently deal with complex </w:t>
      </w:r>
      <w:r w:rsidR="003B7E27">
        <w:lastRenderedPageBreak/>
        <w:t>variants of the mean-variance portfolio optimization problem. The authors demonstrate that ARPO is competitive against existing state-of-the-art approaches in terms of the quality of the best solution generated and the computational times required to obtain it.</w:t>
      </w:r>
      <w:r w:rsidR="003B7E27">
        <w:t xml:space="preserve"> </w:t>
      </w:r>
      <w:r w:rsidR="003B7E27">
        <w:t>In relation to my paper "Iterated Local Search with Random Restarts for the Mentorship and Teamwork Problem (Google Hash Code 2022)", both papers utilize the Iterated Local Search algorithm for optimization problems. However, while my paper focuses on optimizing mentorship and teamwork, Ackah et al.'s paper applies the algorithm to financial portfolio optimization. Both papers demonstrate the versatility and effectiveness of the Iterated Local Search algorithm in diverse problem-solving contexts.</w:t>
      </w:r>
    </w:p>
    <w:p w:rsidR="0059352A" w:rsidRDefault="0059352A" w:rsidP="003B7E27">
      <w:pPr>
        <w:pStyle w:val="BodyText"/>
        <w:spacing w:before="1" w:line="276" w:lineRule="auto"/>
        <w:ind w:left="162" w:right="174" w:firstLine="719"/>
        <w:jc w:val="both"/>
      </w:pPr>
    </w:p>
    <w:p w:rsidR="00D3397D" w:rsidRDefault="00442796">
      <w:pPr>
        <w:pStyle w:val="ListParagraph"/>
        <w:numPr>
          <w:ilvl w:val="0"/>
          <w:numId w:val="2"/>
        </w:numPr>
        <w:tabs>
          <w:tab w:val="left" w:pos="486"/>
        </w:tabs>
        <w:spacing w:before="81"/>
        <w:rPr>
          <w:rFonts w:ascii="Verdana"/>
          <w:sz w:val="24"/>
        </w:rPr>
      </w:pPr>
      <w:r>
        <w:rPr>
          <w:rFonts w:ascii="Verdana"/>
          <w:sz w:val="24"/>
        </w:rPr>
        <w:t>S</w:t>
      </w:r>
      <w:r>
        <w:rPr>
          <w:rFonts w:ascii="Verdana"/>
          <w:sz w:val="24"/>
        </w:rPr>
        <w:t>olution</w:t>
      </w:r>
      <w:r>
        <w:rPr>
          <w:rFonts w:ascii="Verdana"/>
          <w:spacing w:val="-9"/>
          <w:sz w:val="24"/>
        </w:rPr>
        <w:t xml:space="preserve"> </w:t>
      </w:r>
      <w:r>
        <w:rPr>
          <w:rFonts w:ascii="Verdana"/>
          <w:sz w:val="24"/>
        </w:rPr>
        <w:t>method</w:t>
      </w:r>
    </w:p>
    <w:p w:rsidR="00D3397D" w:rsidRDefault="00D3397D">
      <w:pPr>
        <w:pStyle w:val="BodyText"/>
        <w:spacing w:before="2"/>
        <w:rPr>
          <w:rFonts w:ascii="Verdana"/>
          <w:sz w:val="29"/>
        </w:rPr>
      </w:pPr>
    </w:p>
    <w:p w:rsidR="00D3397D" w:rsidRDefault="00442796">
      <w:pPr>
        <w:pStyle w:val="BodyText"/>
        <w:spacing w:line="276" w:lineRule="auto"/>
        <w:ind w:left="162" w:right="175" w:firstLine="719"/>
        <w:jc w:val="both"/>
      </w:pPr>
      <w:r>
        <w:t>The</w:t>
      </w:r>
      <w:r>
        <w:rPr>
          <w:spacing w:val="-8"/>
        </w:rPr>
        <w:t xml:space="preserve"> </w:t>
      </w:r>
      <w:r>
        <w:t>IteratedLocalSearch</w:t>
      </w:r>
      <w:r>
        <w:rPr>
          <w:spacing w:val="-6"/>
        </w:rPr>
        <w:t xml:space="preserve"> </w:t>
      </w:r>
      <w:r>
        <w:t>class</w:t>
      </w:r>
      <w:r>
        <w:rPr>
          <w:spacing w:val="-9"/>
        </w:rPr>
        <w:t xml:space="preserve"> </w:t>
      </w:r>
      <w:r>
        <w:t>presents</w:t>
      </w:r>
      <w:r>
        <w:rPr>
          <w:spacing w:val="-8"/>
        </w:rPr>
        <w:t xml:space="preserve"> </w:t>
      </w:r>
      <w:r>
        <w:t>a</w:t>
      </w:r>
      <w:r>
        <w:rPr>
          <w:spacing w:val="-8"/>
        </w:rPr>
        <w:t xml:space="preserve"> </w:t>
      </w:r>
      <w:r>
        <w:t>utility</w:t>
      </w:r>
      <w:r>
        <w:rPr>
          <w:spacing w:val="-13"/>
        </w:rPr>
        <w:t xml:space="preserve"> </w:t>
      </w:r>
      <w:r>
        <w:t>for</w:t>
      </w:r>
      <w:r>
        <w:rPr>
          <w:spacing w:val="-7"/>
        </w:rPr>
        <w:t xml:space="preserve"> </w:t>
      </w:r>
      <w:r>
        <w:t>iterated</w:t>
      </w:r>
      <w:r>
        <w:rPr>
          <w:spacing w:val="-7"/>
        </w:rPr>
        <w:t xml:space="preserve"> </w:t>
      </w:r>
      <w:r>
        <w:t>local</w:t>
      </w:r>
      <w:r>
        <w:rPr>
          <w:spacing w:val="-9"/>
        </w:rPr>
        <w:t xml:space="preserve"> </w:t>
      </w:r>
      <w:r>
        <w:t>search</w:t>
      </w:r>
      <w:r>
        <w:rPr>
          <w:spacing w:val="-9"/>
        </w:rPr>
        <w:t xml:space="preserve"> </w:t>
      </w:r>
      <w:r>
        <w:t>with</w:t>
      </w:r>
      <w:r>
        <w:rPr>
          <w:spacing w:val="-6"/>
        </w:rPr>
        <w:t xml:space="preserve"> </w:t>
      </w:r>
      <w:r>
        <w:t>random</w:t>
      </w:r>
      <w:r>
        <w:rPr>
          <w:spacing w:val="-58"/>
        </w:rPr>
        <w:t xml:space="preserve"> </w:t>
      </w:r>
      <w:r>
        <w:t>restarts, applied to a mentorship and teamwork problem. The algorithm aims to maximize</w:t>
      </w:r>
      <w:r>
        <w:rPr>
          <w:spacing w:val="1"/>
        </w:rPr>
        <w:t xml:space="preserve"> </w:t>
      </w:r>
      <w:r>
        <w:t>the score for completed projects while adhering to problem constraints. It accepts an initial</w:t>
      </w:r>
      <w:r>
        <w:rPr>
          <w:spacing w:val="1"/>
        </w:rPr>
        <w:t xml:space="preserve"> </w:t>
      </w:r>
      <w:r>
        <w:t>solution,</w:t>
      </w:r>
      <w:r>
        <w:rPr>
          <w:spacing w:val="-1"/>
        </w:rPr>
        <w:t xml:space="preserve"> </w:t>
      </w:r>
      <w:r>
        <w:t>maximum runtime,</w:t>
      </w:r>
      <w:r>
        <w:rPr>
          <w:spacing w:val="-1"/>
        </w:rPr>
        <w:t xml:space="preserve"> </w:t>
      </w:r>
      <w:r>
        <w:t>and lists of</w:t>
      </w:r>
      <w:r>
        <w:rPr>
          <w:spacing w:val="-1"/>
        </w:rPr>
        <w:t xml:space="preserve"> </w:t>
      </w:r>
      <w:r>
        <w:t>projects and contributors</w:t>
      </w:r>
      <w:r>
        <w:rPr>
          <w:spacing w:val="-1"/>
        </w:rPr>
        <w:t xml:space="preserve"> </w:t>
      </w:r>
      <w:r>
        <w:t>as</w:t>
      </w:r>
      <w:r>
        <w:t xml:space="preserve"> inputs.</w:t>
      </w:r>
    </w:p>
    <w:p w:rsidR="00D3397D" w:rsidRDefault="00442796">
      <w:pPr>
        <w:pStyle w:val="BodyText"/>
        <w:spacing w:line="276" w:lineRule="auto"/>
        <w:ind w:left="162" w:right="175" w:firstLine="719"/>
        <w:jc w:val="both"/>
      </w:pPr>
      <w:r>
        <w:t>The search algorithm initializes the search space (S), home base (H), and the best</w:t>
      </w:r>
      <w:r>
        <w:rPr>
          <w:spacing w:val="1"/>
        </w:rPr>
        <w:t xml:space="preserve"> </w:t>
      </w:r>
      <w:r>
        <w:t>solution found so far (Best). It iterates until the allotted time is reached, applying operators</w:t>
      </w:r>
      <w:r>
        <w:rPr>
          <w:spacing w:val="1"/>
        </w:rPr>
        <w:t xml:space="preserve"> </w:t>
      </w:r>
      <w:r>
        <w:t>such as Swap, InsertProjects, Inversion, and RemoveProject to tweak</w:t>
      </w:r>
      <w:r>
        <w:t xml:space="preserve"> the current solution</w:t>
      </w:r>
      <w:r>
        <w:rPr>
          <w:spacing w:val="1"/>
        </w:rPr>
        <w:t xml:space="preserve"> </w:t>
      </w:r>
      <w:r>
        <w:t>(S). If the tweaked solution (R) is valid and of higher quality, it replaces S. The algorithm</w:t>
      </w:r>
      <w:r>
        <w:rPr>
          <w:spacing w:val="1"/>
        </w:rPr>
        <w:t xml:space="preserve"> </w:t>
      </w:r>
      <w:r>
        <w:t>updates</w:t>
      </w:r>
      <w:r>
        <w:rPr>
          <w:spacing w:val="-1"/>
        </w:rPr>
        <w:t xml:space="preserve"> </w:t>
      </w:r>
      <w:r>
        <w:t>the</w:t>
      </w:r>
      <w:r>
        <w:rPr>
          <w:spacing w:val="-1"/>
        </w:rPr>
        <w:t xml:space="preserve"> </w:t>
      </w:r>
      <w:r>
        <w:t>best solution (Best) if S is better.</w:t>
      </w:r>
    </w:p>
    <w:p w:rsidR="00D3397D" w:rsidRDefault="00442796">
      <w:pPr>
        <w:pStyle w:val="BodyText"/>
        <w:spacing w:line="276" w:lineRule="auto"/>
        <w:ind w:left="162" w:right="175" w:firstLine="719"/>
        <w:jc w:val="both"/>
      </w:pPr>
      <w:r>
        <w:t>Helper</w:t>
      </w:r>
      <w:r>
        <w:rPr>
          <w:spacing w:val="-12"/>
        </w:rPr>
        <w:t xml:space="preserve"> </w:t>
      </w:r>
      <w:r>
        <w:t>methods</w:t>
      </w:r>
      <w:r>
        <w:rPr>
          <w:spacing w:val="-10"/>
        </w:rPr>
        <w:t xml:space="preserve"> </w:t>
      </w:r>
      <w:r>
        <w:t>include</w:t>
      </w:r>
      <w:r>
        <w:rPr>
          <w:spacing w:val="-12"/>
        </w:rPr>
        <w:t xml:space="preserve"> </w:t>
      </w:r>
      <w:r>
        <w:t>deltaQuality,</w:t>
      </w:r>
      <w:r>
        <w:rPr>
          <w:spacing w:val="-10"/>
        </w:rPr>
        <w:t xml:space="preserve"> </w:t>
      </w:r>
      <w:r>
        <w:t>Copy,</w:t>
      </w:r>
      <w:r>
        <w:rPr>
          <w:spacing w:val="-11"/>
        </w:rPr>
        <w:t xml:space="preserve"> </w:t>
      </w:r>
      <w:r>
        <w:t>Quality,</w:t>
      </w:r>
      <w:r>
        <w:rPr>
          <w:spacing w:val="-9"/>
        </w:rPr>
        <w:t xml:space="preserve"> </w:t>
      </w:r>
      <w:r>
        <w:t>NewHomeBase,</w:t>
      </w:r>
      <w:r>
        <w:rPr>
          <w:spacing w:val="-11"/>
        </w:rPr>
        <w:t xml:space="preserve"> </w:t>
      </w:r>
      <w:r>
        <w:t>Tweak,</w:t>
      </w:r>
      <w:r>
        <w:rPr>
          <w:spacing w:val="-10"/>
        </w:rPr>
        <w:t xml:space="preserve"> </w:t>
      </w:r>
      <w:r>
        <w:t>Swap,</w:t>
      </w:r>
      <w:r>
        <w:rPr>
          <w:spacing w:val="-58"/>
        </w:rPr>
        <w:t xml:space="preserve"> </w:t>
      </w:r>
      <w:r>
        <w:t>InsertProjects, Inversion, RemoveProject, and Perturb. These methods calculate quality</w:t>
      </w:r>
      <w:r>
        <w:rPr>
          <w:spacing w:val="1"/>
        </w:rPr>
        <w:t xml:space="preserve"> </w:t>
      </w:r>
      <w:r>
        <w:t>differences, create solution copies, compute solution quality, select new home bases, apply</w:t>
      </w:r>
      <w:r>
        <w:rPr>
          <w:spacing w:val="1"/>
        </w:rPr>
        <w:t xml:space="preserve"> </w:t>
      </w:r>
      <w:r>
        <w:t>random</w:t>
      </w:r>
      <w:r>
        <w:rPr>
          <w:spacing w:val="-1"/>
        </w:rPr>
        <w:t xml:space="preserve"> </w:t>
      </w:r>
      <w:r>
        <w:t>operators, and create new</w:t>
      </w:r>
      <w:r>
        <w:rPr>
          <w:spacing w:val="-1"/>
        </w:rPr>
        <w:t xml:space="preserve"> </w:t>
      </w:r>
      <w:r>
        <w:t>starting</w:t>
      </w:r>
      <w:r>
        <w:rPr>
          <w:spacing w:val="-3"/>
        </w:rPr>
        <w:t xml:space="preserve"> </w:t>
      </w:r>
      <w:r>
        <w:t>points for</w:t>
      </w:r>
      <w:r>
        <w:rPr>
          <w:spacing w:val="-2"/>
        </w:rPr>
        <w:t xml:space="preserve"> </w:t>
      </w:r>
      <w:r>
        <w:t>iterations, respectively</w:t>
      </w:r>
      <w:r>
        <w:t>.</w:t>
      </w:r>
    </w:p>
    <w:p w:rsidR="00D3397D" w:rsidRPr="002229EB" w:rsidRDefault="00442796" w:rsidP="002229EB">
      <w:pPr>
        <w:pStyle w:val="BodyText"/>
        <w:spacing w:line="276" w:lineRule="auto"/>
        <w:ind w:left="162" w:right="174" w:firstLine="719"/>
        <w:jc w:val="both"/>
      </w:pPr>
      <w:r>
        <w:t>The</w:t>
      </w:r>
      <w:r>
        <w:rPr>
          <w:spacing w:val="-6"/>
        </w:rPr>
        <w:t xml:space="preserve"> </w:t>
      </w:r>
      <w:r>
        <w:t>algorithm</w:t>
      </w:r>
      <w:r>
        <w:rPr>
          <w:spacing w:val="-3"/>
        </w:rPr>
        <w:t xml:space="preserve"> </w:t>
      </w:r>
      <w:r>
        <w:t>returns</w:t>
      </w:r>
      <w:r>
        <w:rPr>
          <w:spacing w:val="-4"/>
        </w:rPr>
        <w:t xml:space="preserve"> </w:t>
      </w:r>
      <w:r>
        <w:t>the</w:t>
      </w:r>
      <w:r>
        <w:rPr>
          <w:spacing w:val="-4"/>
        </w:rPr>
        <w:t xml:space="preserve"> </w:t>
      </w:r>
      <w:r>
        <w:t>best</w:t>
      </w:r>
      <w:r>
        <w:rPr>
          <w:spacing w:val="-3"/>
        </w:rPr>
        <w:t xml:space="preserve"> </w:t>
      </w:r>
      <w:r>
        <w:t>valid</w:t>
      </w:r>
      <w:r>
        <w:rPr>
          <w:spacing w:val="-4"/>
        </w:rPr>
        <w:t xml:space="preserve"> </w:t>
      </w:r>
      <w:r>
        <w:t>solution</w:t>
      </w:r>
      <w:r>
        <w:rPr>
          <w:spacing w:val="-3"/>
        </w:rPr>
        <w:t xml:space="preserve"> </w:t>
      </w:r>
      <w:r>
        <w:t>found</w:t>
      </w:r>
      <w:r>
        <w:rPr>
          <w:spacing w:val="-7"/>
        </w:rPr>
        <w:t xml:space="preserve"> </w:t>
      </w:r>
      <w:r>
        <w:t>within</w:t>
      </w:r>
      <w:r>
        <w:rPr>
          <w:spacing w:val="-4"/>
        </w:rPr>
        <w:t xml:space="preserve"> </w:t>
      </w:r>
      <w:r>
        <w:t>the</w:t>
      </w:r>
      <w:r>
        <w:rPr>
          <w:spacing w:val="-4"/>
        </w:rPr>
        <w:t xml:space="preserve"> </w:t>
      </w:r>
      <w:r>
        <w:t>given</w:t>
      </w:r>
      <w:r>
        <w:rPr>
          <w:spacing w:val="-4"/>
        </w:rPr>
        <w:t xml:space="preserve"> </w:t>
      </w:r>
      <w:r>
        <w:t>time.</w:t>
      </w:r>
      <w:r>
        <w:rPr>
          <w:spacing w:val="-4"/>
        </w:rPr>
        <w:t xml:space="preserve"> </w:t>
      </w:r>
      <w:r>
        <w:t>If</w:t>
      </w:r>
      <w:r>
        <w:rPr>
          <w:spacing w:val="-5"/>
        </w:rPr>
        <w:t xml:space="preserve"> </w:t>
      </w:r>
      <w:r>
        <w:t>no</w:t>
      </w:r>
      <w:r>
        <w:rPr>
          <w:spacing w:val="-4"/>
        </w:rPr>
        <w:t xml:space="preserve"> </w:t>
      </w:r>
      <w:r>
        <w:t>valid</w:t>
      </w:r>
      <w:r>
        <w:rPr>
          <w:spacing w:val="-58"/>
        </w:rPr>
        <w:t xml:space="preserve"> </w:t>
      </w:r>
      <w:r>
        <w:t>solution is found, it returns the initial solution. The IteratedLocalSearch class offers an</w:t>
      </w:r>
      <w:r>
        <w:rPr>
          <w:spacing w:val="1"/>
        </w:rPr>
        <w:t xml:space="preserve"> </w:t>
      </w:r>
      <w:r>
        <w:t>efficient approach to solving complex mentorship and teamwork problems usin</w:t>
      </w:r>
      <w:r>
        <w:t>g iterated</w:t>
      </w:r>
      <w:r>
        <w:rPr>
          <w:spacing w:val="1"/>
        </w:rPr>
        <w:t xml:space="preserve"> </w:t>
      </w:r>
      <w:r>
        <w:t>local</w:t>
      </w:r>
      <w:r>
        <w:rPr>
          <w:spacing w:val="-1"/>
        </w:rPr>
        <w:t xml:space="preserve"> </w:t>
      </w:r>
      <w:r>
        <w:t>search techniques.</w:t>
      </w:r>
    </w:p>
    <w:p w:rsidR="00D3397D" w:rsidRDefault="00442796">
      <w:pPr>
        <w:ind w:left="231" w:right="244"/>
        <w:jc w:val="center"/>
        <w:rPr>
          <w:rFonts w:ascii="Calibri"/>
          <w:i/>
          <w:sz w:val="18"/>
        </w:rPr>
      </w:pPr>
      <w:r>
        <w:rPr>
          <w:rFonts w:ascii="Calibri"/>
          <w:i/>
          <w:color w:val="44536A"/>
          <w:sz w:val="18"/>
        </w:rPr>
        <w:t>Table</w:t>
      </w:r>
      <w:r>
        <w:rPr>
          <w:rFonts w:ascii="Calibri"/>
          <w:i/>
          <w:color w:val="44536A"/>
          <w:spacing w:val="-4"/>
          <w:sz w:val="18"/>
        </w:rPr>
        <w:t xml:space="preserve"> </w:t>
      </w:r>
      <w:r>
        <w:rPr>
          <w:rFonts w:ascii="Calibri"/>
          <w:i/>
          <w:color w:val="44536A"/>
          <w:sz w:val="18"/>
        </w:rPr>
        <w:t>1.</w:t>
      </w:r>
      <w:r>
        <w:rPr>
          <w:rFonts w:ascii="Calibri"/>
          <w:i/>
          <w:color w:val="44536A"/>
          <w:spacing w:val="-4"/>
          <w:sz w:val="18"/>
        </w:rPr>
        <w:t xml:space="preserve"> </w:t>
      </w:r>
      <w:r>
        <w:rPr>
          <w:rFonts w:ascii="Calibri"/>
          <w:i/>
          <w:color w:val="44536A"/>
          <w:sz w:val="18"/>
        </w:rPr>
        <w:t>Considered</w:t>
      </w:r>
      <w:r>
        <w:rPr>
          <w:rFonts w:ascii="Calibri"/>
          <w:i/>
          <w:color w:val="44536A"/>
          <w:spacing w:val="-6"/>
          <w:sz w:val="18"/>
        </w:rPr>
        <w:t xml:space="preserve"> </w:t>
      </w:r>
      <w:r>
        <w:rPr>
          <w:rFonts w:ascii="Calibri"/>
          <w:i/>
          <w:color w:val="44536A"/>
          <w:sz w:val="18"/>
        </w:rPr>
        <w:t>neighborhoods</w:t>
      </w:r>
    </w:p>
    <w:p w:rsidR="00D3397D" w:rsidRDefault="00D3397D">
      <w:pPr>
        <w:pStyle w:val="BodyText"/>
        <w:spacing w:before="4"/>
        <w:rPr>
          <w:rFonts w:ascii="Calibri"/>
          <w:i/>
          <w:sz w:val="16"/>
        </w:rPr>
      </w:pPr>
    </w:p>
    <w:tbl>
      <w:tblPr>
        <w:tblW w:w="0" w:type="auto"/>
        <w:tblInd w:w="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7"/>
        <w:gridCol w:w="5314"/>
      </w:tblGrid>
      <w:tr w:rsidR="00D3397D">
        <w:trPr>
          <w:trHeight w:val="316"/>
        </w:trPr>
        <w:tc>
          <w:tcPr>
            <w:tcW w:w="2717" w:type="dxa"/>
          </w:tcPr>
          <w:p w:rsidR="008E78B2" w:rsidRDefault="00D61D7E" w:rsidP="007B0226">
            <w:pPr>
              <w:pStyle w:val="TableParagraph"/>
              <w:spacing w:before="1"/>
              <w:ind w:left="0"/>
              <w:rPr>
                <w:rFonts w:ascii="SimSun"/>
                <w:sz w:val="20"/>
              </w:rPr>
            </w:pPr>
            <w:r>
              <w:rPr>
                <w:rFonts w:ascii="SimSun"/>
                <w:sz w:val="20"/>
              </w:rPr>
              <w:t xml:space="preserve"> </w:t>
            </w:r>
            <w:r w:rsidR="008E78B2">
              <w:rPr>
                <w:rFonts w:ascii="SimSun"/>
                <w:sz w:val="20"/>
              </w:rPr>
              <w:t>InsertProjects(</w:t>
            </w:r>
          </w:p>
          <w:p w:rsidR="008E78B2" w:rsidRDefault="008E78B2" w:rsidP="007B0226">
            <w:pPr>
              <w:pStyle w:val="TableParagraph"/>
              <w:spacing w:before="1"/>
              <w:ind w:left="0"/>
              <w:rPr>
                <w:rFonts w:ascii="SimSun"/>
                <w:sz w:val="20"/>
              </w:rPr>
            </w:pPr>
            <w:r>
              <w:rPr>
                <w:rFonts w:ascii="SimSun"/>
                <w:sz w:val="20"/>
              </w:rPr>
              <w:t xml:space="preserve"> </w:t>
            </w:r>
            <w:r w:rsidR="005264F6">
              <w:rPr>
                <w:rFonts w:ascii="SimSun"/>
                <w:sz w:val="20"/>
              </w:rPr>
              <w:t xml:space="preserve"> </w:t>
            </w:r>
            <w:r>
              <w:rPr>
                <w:rFonts w:ascii="SimSun"/>
                <w:sz w:val="20"/>
              </w:rPr>
              <w:t xml:space="preserve">assignments, </w:t>
            </w:r>
          </w:p>
          <w:p w:rsidR="008E78B2" w:rsidRDefault="008E78B2" w:rsidP="007B0226">
            <w:pPr>
              <w:pStyle w:val="TableParagraph"/>
              <w:spacing w:before="1"/>
              <w:ind w:left="0"/>
              <w:rPr>
                <w:rFonts w:ascii="SimSun"/>
                <w:sz w:val="20"/>
              </w:rPr>
            </w:pPr>
            <w:r>
              <w:rPr>
                <w:rFonts w:ascii="SimSun"/>
                <w:sz w:val="20"/>
              </w:rPr>
              <w:t xml:space="preserve"> </w:t>
            </w:r>
            <w:r w:rsidR="005264F6">
              <w:rPr>
                <w:rFonts w:ascii="SimSun"/>
                <w:sz w:val="20"/>
              </w:rPr>
              <w:t xml:space="preserve"> </w:t>
            </w:r>
            <w:r>
              <w:rPr>
                <w:rFonts w:ascii="SimSun"/>
                <w:sz w:val="20"/>
              </w:rPr>
              <w:t xml:space="preserve">projects, </w:t>
            </w:r>
          </w:p>
          <w:p w:rsidR="008E78B2" w:rsidRDefault="008E78B2" w:rsidP="007B0226">
            <w:pPr>
              <w:pStyle w:val="TableParagraph"/>
              <w:spacing w:before="1"/>
              <w:ind w:left="0"/>
              <w:rPr>
                <w:rFonts w:ascii="SimSun"/>
                <w:sz w:val="20"/>
              </w:rPr>
            </w:pPr>
            <w:r>
              <w:rPr>
                <w:rFonts w:ascii="SimSun"/>
                <w:sz w:val="20"/>
              </w:rPr>
              <w:t xml:space="preserve"> </w:t>
            </w:r>
            <w:r w:rsidR="005264F6">
              <w:rPr>
                <w:rFonts w:ascii="SimSun"/>
                <w:sz w:val="20"/>
              </w:rPr>
              <w:t xml:space="preserve"> </w:t>
            </w:r>
            <w:r>
              <w:rPr>
                <w:rFonts w:ascii="SimSun"/>
                <w:sz w:val="20"/>
              </w:rPr>
              <w:t>contributors</w:t>
            </w:r>
          </w:p>
          <w:p w:rsidR="00D3397D" w:rsidRDefault="005264F6" w:rsidP="007B0226">
            <w:pPr>
              <w:pStyle w:val="TableParagraph"/>
              <w:spacing w:before="1"/>
              <w:ind w:left="0"/>
              <w:rPr>
                <w:rFonts w:ascii="SimSun"/>
                <w:sz w:val="20"/>
              </w:rPr>
            </w:pPr>
            <w:r>
              <w:rPr>
                <w:rFonts w:ascii="SimSun"/>
                <w:sz w:val="20"/>
              </w:rPr>
              <w:t xml:space="preserve"> </w:t>
            </w:r>
            <w:r w:rsidR="008E78B2">
              <w:rPr>
                <w:rFonts w:ascii="SimSun"/>
                <w:sz w:val="20"/>
              </w:rPr>
              <w:t>)</w:t>
            </w:r>
          </w:p>
        </w:tc>
        <w:tc>
          <w:tcPr>
            <w:tcW w:w="5314" w:type="dxa"/>
          </w:tcPr>
          <w:p w:rsidR="00D3397D" w:rsidRDefault="00D61D7E" w:rsidP="007B0226">
            <w:pPr>
              <w:pStyle w:val="TableParagraph"/>
              <w:spacing w:line="270" w:lineRule="exact"/>
              <w:ind w:left="0"/>
              <w:rPr>
                <w:rFonts w:ascii="Times New Roman"/>
                <w:sz w:val="24"/>
              </w:rPr>
            </w:pPr>
            <w:r w:rsidRPr="00D61D7E">
              <w:rPr>
                <w:rFonts w:ascii="Times New Roman"/>
                <w:sz w:val="24"/>
              </w:rPr>
              <w:t>The `InsertProjects` method shuffles the first 10% of unassigned projects to the end of the list, promoting project rotation. If unassigned projects remain, it employs `InitialSolver.solveMentorshipAndTeamwork` to create additional assignments, ultimately returning an updated list inclusive of these new assignments.</w:t>
            </w:r>
          </w:p>
        </w:tc>
      </w:tr>
      <w:tr w:rsidR="00D3397D">
        <w:trPr>
          <w:trHeight w:val="319"/>
        </w:trPr>
        <w:tc>
          <w:tcPr>
            <w:tcW w:w="2717" w:type="dxa"/>
          </w:tcPr>
          <w:p w:rsidR="008E78B2" w:rsidRDefault="00D61D7E" w:rsidP="008E78B2">
            <w:pPr>
              <w:pStyle w:val="TableParagraph"/>
              <w:spacing w:before="3"/>
              <w:ind w:left="0"/>
              <w:rPr>
                <w:rFonts w:ascii="SimSun"/>
                <w:sz w:val="20"/>
              </w:rPr>
            </w:pPr>
            <w:r>
              <w:rPr>
                <w:rFonts w:ascii="SimSun"/>
                <w:sz w:val="20"/>
              </w:rPr>
              <w:t xml:space="preserve"> </w:t>
            </w:r>
            <w:r w:rsidR="008E78B2">
              <w:rPr>
                <w:rFonts w:ascii="SimSun"/>
                <w:sz w:val="20"/>
              </w:rPr>
              <w:t>RemoveProjects(</w:t>
            </w:r>
          </w:p>
          <w:p w:rsidR="008E78B2" w:rsidRDefault="008E78B2" w:rsidP="008E78B2">
            <w:pPr>
              <w:pStyle w:val="TableParagraph"/>
              <w:spacing w:before="3"/>
              <w:ind w:left="0"/>
              <w:rPr>
                <w:rFonts w:ascii="SimSun"/>
                <w:sz w:val="20"/>
              </w:rPr>
            </w:pPr>
            <w:r>
              <w:rPr>
                <w:rFonts w:ascii="SimSun"/>
                <w:sz w:val="20"/>
              </w:rPr>
              <w:t xml:space="preserve">  </w:t>
            </w:r>
            <w:r>
              <w:rPr>
                <w:rFonts w:ascii="SimSun"/>
                <w:sz w:val="20"/>
              </w:rPr>
              <w:t>assignments</w:t>
            </w:r>
            <w:r>
              <w:rPr>
                <w:rFonts w:ascii="SimSun"/>
                <w:sz w:val="20"/>
              </w:rPr>
              <w:t xml:space="preserve">, </w:t>
            </w:r>
          </w:p>
          <w:p w:rsidR="008E78B2" w:rsidRDefault="008E78B2" w:rsidP="008E78B2">
            <w:pPr>
              <w:pStyle w:val="TableParagraph"/>
              <w:spacing w:before="3"/>
              <w:ind w:left="0"/>
              <w:rPr>
                <w:rFonts w:ascii="SimSun"/>
                <w:sz w:val="20"/>
              </w:rPr>
            </w:pPr>
            <w:r>
              <w:rPr>
                <w:rFonts w:ascii="SimSun"/>
                <w:sz w:val="20"/>
              </w:rPr>
              <w:t xml:space="preserve">  </w:t>
            </w:r>
            <w:r>
              <w:rPr>
                <w:rFonts w:ascii="SimSun"/>
                <w:sz w:val="20"/>
              </w:rPr>
              <w:t>contributors</w:t>
            </w:r>
          </w:p>
          <w:p w:rsidR="00D3397D" w:rsidRDefault="005264F6" w:rsidP="008E78B2">
            <w:pPr>
              <w:pStyle w:val="TableParagraph"/>
              <w:spacing w:before="3"/>
              <w:ind w:left="0"/>
              <w:rPr>
                <w:rFonts w:ascii="SimSun"/>
                <w:sz w:val="20"/>
              </w:rPr>
            </w:pPr>
            <w:r>
              <w:rPr>
                <w:rFonts w:ascii="SimSun"/>
                <w:sz w:val="20"/>
              </w:rPr>
              <w:t xml:space="preserve"> </w:t>
            </w:r>
            <w:r w:rsidR="008E78B2">
              <w:rPr>
                <w:rFonts w:ascii="SimSun"/>
                <w:sz w:val="20"/>
              </w:rPr>
              <w:t>)</w:t>
            </w:r>
          </w:p>
        </w:tc>
        <w:tc>
          <w:tcPr>
            <w:tcW w:w="5314" w:type="dxa"/>
          </w:tcPr>
          <w:p w:rsidR="00D3397D" w:rsidRDefault="004F6ABD" w:rsidP="007B0226">
            <w:pPr>
              <w:pStyle w:val="TableParagraph"/>
              <w:spacing w:line="273" w:lineRule="exact"/>
              <w:ind w:left="0"/>
              <w:rPr>
                <w:rFonts w:ascii="Times New Roman"/>
                <w:sz w:val="24"/>
              </w:rPr>
            </w:pPr>
            <w:r w:rsidRPr="004F6ABD">
              <w:rPr>
                <w:rFonts w:ascii="Times New Roman"/>
                <w:sz w:val="24"/>
              </w:rPr>
              <w:t>The `RemoveProject` function de-assigns the last 10% of assignments and reduces matching contributors' skill levels if the skill level is equal to or one higher than the project's requirement. The method is designed to rotate projects and adjust contributor skills, leading to a more balanced assignment list.</w:t>
            </w:r>
          </w:p>
        </w:tc>
      </w:tr>
      <w:tr w:rsidR="00D3397D">
        <w:trPr>
          <w:trHeight w:val="316"/>
        </w:trPr>
        <w:tc>
          <w:tcPr>
            <w:tcW w:w="2717" w:type="dxa"/>
          </w:tcPr>
          <w:p w:rsidR="008E78B2" w:rsidRDefault="00D61D7E" w:rsidP="007B0226">
            <w:pPr>
              <w:pStyle w:val="TableParagraph"/>
              <w:spacing w:before="1"/>
              <w:ind w:left="0"/>
              <w:rPr>
                <w:rFonts w:ascii="SimSun"/>
                <w:sz w:val="20"/>
              </w:rPr>
            </w:pPr>
            <w:r>
              <w:rPr>
                <w:rFonts w:ascii="SimSun"/>
                <w:sz w:val="20"/>
              </w:rPr>
              <w:t xml:space="preserve"> </w:t>
            </w:r>
            <w:r w:rsidR="008E78B2">
              <w:rPr>
                <w:rFonts w:ascii="SimSun"/>
                <w:sz w:val="20"/>
              </w:rPr>
              <w:t>ReplaceContributors(</w:t>
            </w:r>
          </w:p>
          <w:p w:rsidR="008E78B2" w:rsidRDefault="008E78B2" w:rsidP="007B0226">
            <w:pPr>
              <w:pStyle w:val="TableParagraph"/>
              <w:spacing w:before="1"/>
              <w:ind w:left="0"/>
              <w:rPr>
                <w:rFonts w:ascii="SimSun"/>
                <w:sz w:val="20"/>
              </w:rPr>
            </w:pPr>
            <w:r>
              <w:rPr>
                <w:rFonts w:ascii="SimSun"/>
                <w:sz w:val="20"/>
              </w:rPr>
              <w:t xml:space="preserve">  assignmets, </w:t>
            </w:r>
          </w:p>
          <w:p w:rsidR="008E78B2" w:rsidRDefault="008E78B2" w:rsidP="007B0226">
            <w:pPr>
              <w:pStyle w:val="TableParagraph"/>
              <w:spacing w:before="1"/>
              <w:ind w:left="0"/>
              <w:rPr>
                <w:rFonts w:ascii="SimSun"/>
                <w:sz w:val="20"/>
              </w:rPr>
            </w:pPr>
            <w:r>
              <w:rPr>
                <w:rFonts w:ascii="SimSun"/>
                <w:sz w:val="20"/>
              </w:rPr>
              <w:t xml:space="preserve">  contributors</w:t>
            </w:r>
          </w:p>
          <w:p w:rsidR="00D3397D" w:rsidRDefault="005264F6" w:rsidP="007B0226">
            <w:pPr>
              <w:pStyle w:val="TableParagraph"/>
              <w:spacing w:before="1"/>
              <w:ind w:left="0"/>
              <w:rPr>
                <w:rFonts w:ascii="SimSun"/>
                <w:sz w:val="20"/>
              </w:rPr>
            </w:pPr>
            <w:r>
              <w:rPr>
                <w:rFonts w:ascii="SimSun"/>
                <w:sz w:val="20"/>
              </w:rPr>
              <w:t xml:space="preserve"> </w:t>
            </w:r>
            <w:r w:rsidR="008E78B2">
              <w:rPr>
                <w:rFonts w:ascii="SimSun"/>
                <w:sz w:val="20"/>
              </w:rPr>
              <w:t>)</w:t>
            </w:r>
          </w:p>
        </w:tc>
        <w:tc>
          <w:tcPr>
            <w:tcW w:w="5314" w:type="dxa"/>
          </w:tcPr>
          <w:p w:rsidR="00D3397D" w:rsidRDefault="00857294" w:rsidP="007B0226">
            <w:pPr>
              <w:pStyle w:val="TableParagraph"/>
              <w:spacing w:line="270" w:lineRule="exact"/>
              <w:ind w:left="0"/>
              <w:rPr>
                <w:rFonts w:ascii="Times New Roman"/>
                <w:sz w:val="24"/>
              </w:rPr>
            </w:pPr>
            <w:r w:rsidRPr="00857294">
              <w:rPr>
                <w:rFonts w:ascii="Times New Roman"/>
                <w:sz w:val="24"/>
              </w:rPr>
              <w:t xml:space="preserve">The ReplaceContributors method replaces assigned contributors with unassigned contributors who have the same or higher skills, improving assignment quality. It iterates through assignments, searches for </w:t>
            </w:r>
            <w:r w:rsidRPr="00857294">
              <w:rPr>
                <w:rFonts w:ascii="Times New Roman"/>
                <w:sz w:val="24"/>
              </w:rPr>
              <w:lastRenderedPageBreak/>
              <w:t>suitable replacements, and modifies the assignments accordingly.</w:t>
            </w:r>
          </w:p>
        </w:tc>
      </w:tr>
      <w:tr w:rsidR="00D3397D">
        <w:trPr>
          <w:trHeight w:val="318"/>
        </w:trPr>
        <w:tc>
          <w:tcPr>
            <w:tcW w:w="2717" w:type="dxa"/>
          </w:tcPr>
          <w:p w:rsidR="00D3397D" w:rsidRDefault="005264F6" w:rsidP="007B0226">
            <w:pPr>
              <w:pStyle w:val="TableParagraph"/>
              <w:spacing w:before="1"/>
              <w:ind w:left="0"/>
              <w:rPr>
                <w:rFonts w:ascii="SimSun"/>
                <w:sz w:val="20"/>
              </w:rPr>
            </w:pPr>
            <w:r>
              <w:rPr>
                <w:rFonts w:ascii="SimSun"/>
                <w:sz w:val="20"/>
              </w:rPr>
              <w:t xml:space="preserve"> </w:t>
            </w:r>
            <w:r w:rsidR="00222279">
              <w:rPr>
                <w:rFonts w:ascii="SimSun"/>
                <w:sz w:val="20"/>
              </w:rPr>
              <w:t>Perturb(</w:t>
            </w:r>
            <w:r w:rsidR="00222279">
              <w:rPr>
                <w:rFonts w:ascii="SimSun"/>
                <w:sz w:val="20"/>
              </w:rPr>
              <w:t>assignmets</w:t>
            </w:r>
            <w:r w:rsidR="00222279">
              <w:rPr>
                <w:rFonts w:ascii="SimSun"/>
                <w:sz w:val="20"/>
              </w:rPr>
              <w:t>)</w:t>
            </w:r>
          </w:p>
        </w:tc>
        <w:tc>
          <w:tcPr>
            <w:tcW w:w="5314" w:type="dxa"/>
          </w:tcPr>
          <w:p w:rsidR="00D3397D" w:rsidRDefault="009F0E18" w:rsidP="007B0226">
            <w:pPr>
              <w:pStyle w:val="TableParagraph"/>
              <w:spacing w:line="270" w:lineRule="exact"/>
              <w:ind w:left="0"/>
              <w:rPr>
                <w:rFonts w:ascii="Times New Roman"/>
                <w:sz w:val="24"/>
              </w:rPr>
            </w:pPr>
            <w:r w:rsidRPr="009F0E18">
              <w:rPr>
                <w:rFonts w:ascii="Times New Roman"/>
                <w:sz w:val="24"/>
              </w:rPr>
              <w:t>The Perturb method introduces perturbations to the current solution by randomly swapping assignments. It performs a specified number of swaps, chosen based on the size of the solution. This random perturbation can help explore different configurations and escape local optima in the search space.</w:t>
            </w:r>
          </w:p>
        </w:tc>
      </w:tr>
    </w:tbl>
    <w:p w:rsidR="00D3397D" w:rsidRDefault="00D3397D">
      <w:pPr>
        <w:pStyle w:val="BodyText"/>
        <w:rPr>
          <w:rFonts w:ascii="Calibri"/>
          <w:i/>
          <w:sz w:val="18"/>
        </w:rPr>
      </w:pPr>
    </w:p>
    <w:p w:rsidR="008E78B2" w:rsidRDefault="008E78B2">
      <w:pPr>
        <w:pStyle w:val="BodyText"/>
        <w:spacing w:before="11"/>
        <w:rPr>
          <w:rFonts w:ascii="Calibri"/>
          <w:i/>
          <w:sz w:val="25"/>
        </w:rPr>
      </w:pPr>
    </w:p>
    <w:p w:rsidR="00D3397D" w:rsidRDefault="00442796">
      <w:pPr>
        <w:pStyle w:val="ListParagraph"/>
        <w:numPr>
          <w:ilvl w:val="0"/>
          <w:numId w:val="2"/>
        </w:numPr>
        <w:tabs>
          <w:tab w:val="left" w:pos="486"/>
        </w:tabs>
        <w:rPr>
          <w:rFonts w:ascii="Verdana"/>
          <w:sz w:val="24"/>
        </w:rPr>
      </w:pPr>
      <w:r>
        <w:rPr>
          <w:rFonts w:ascii="Verdana"/>
          <w:sz w:val="24"/>
        </w:rPr>
        <w:t>Preliminary</w:t>
      </w:r>
      <w:r>
        <w:rPr>
          <w:rFonts w:ascii="Verdana"/>
          <w:spacing w:val="-5"/>
          <w:sz w:val="24"/>
        </w:rPr>
        <w:t xml:space="preserve"> </w:t>
      </w:r>
      <w:r>
        <w:rPr>
          <w:rFonts w:ascii="Verdana"/>
          <w:sz w:val="24"/>
        </w:rPr>
        <w:t>experimental</w:t>
      </w:r>
      <w:r>
        <w:rPr>
          <w:rFonts w:ascii="Verdana"/>
          <w:spacing w:val="-3"/>
          <w:sz w:val="24"/>
        </w:rPr>
        <w:t xml:space="preserve"> </w:t>
      </w:r>
      <w:r>
        <w:rPr>
          <w:rFonts w:ascii="Verdana"/>
          <w:sz w:val="24"/>
        </w:rPr>
        <w:t>results</w:t>
      </w:r>
    </w:p>
    <w:p w:rsidR="007B0226" w:rsidRDefault="00442796" w:rsidP="00327CF9">
      <w:pPr>
        <w:pStyle w:val="BodyText"/>
        <w:spacing w:before="239" w:line="276" w:lineRule="auto"/>
        <w:ind w:left="162" w:right="173" w:firstLine="719"/>
        <w:jc w:val="both"/>
      </w:pPr>
      <w:r>
        <w:t>The table 2 shows the best results of the solution for the MTP. The second row</w:t>
      </w:r>
      <w:r>
        <w:rPr>
          <w:spacing w:val="1"/>
        </w:rPr>
        <w:t xml:space="preserve"> </w:t>
      </w:r>
      <w:r>
        <w:rPr>
          <w:spacing w:val="-1"/>
        </w:rPr>
        <w:t>showes</w:t>
      </w:r>
      <w:r>
        <w:rPr>
          <w:spacing w:val="-12"/>
        </w:rPr>
        <w:t xml:space="preserve"> </w:t>
      </w:r>
      <w:r>
        <w:t>the</w:t>
      </w:r>
      <w:r>
        <w:rPr>
          <w:spacing w:val="-13"/>
        </w:rPr>
        <w:t xml:space="preserve"> </w:t>
      </w:r>
      <w:r>
        <w:t>state</w:t>
      </w:r>
      <w:r>
        <w:rPr>
          <w:spacing w:val="-13"/>
        </w:rPr>
        <w:t xml:space="preserve"> </w:t>
      </w:r>
      <w:r>
        <w:t>of</w:t>
      </w:r>
      <w:r>
        <w:rPr>
          <w:spacing w:val="-13"/>
        </w:rPr>
        <w:t xml:space="preserve"> </w:t>
      </w:r>
      <w:r>
        <w:t>the</w:t>
      </w:r>
      <w:r>
        <w:rPr>
          <w:spacing w:val="-10"/>
        </w:rPr>
        <w:t xml:space="preserve"> </w:t>
      </w:r>
      <w:r>
        <w:t>art</w:t>
      </w:r>
      <w:r>
        <w:rPr>
          <w:spacing w:val="-11"/>
        </w:rPr>
        <w:t xml:space="preserve"> </w:t>
      </w:r>
      <w:r>
        <w:t>solutions,</w:t>
      </w:r>
      <w:r>
        <w:rPr>
          <w:spacing w:val="-12"/>
        </w:rPr>
        <w:t xml:space="preserve"> </w:t>
      </w:r>
      <w:r>
        <w:t>they</w:t>
      </w:r>
      <w:r>
        <w:rPr>
          <w:spacing w:val="-15"/>
        </w:rPr>
        <w:t xml:space="preserve"> </w:t>
      </w:r>
      <w:r>
        <w:t>are</w:t>
      </w:r>
      <w:r>
        <w:rPr>
          <w:spacing w:val="-13"/>
        </w:rPr>
        <w:t xml:space="preserve"> </w:t>
      </w:r>
      <w:r>
        <w:t>not</w:t>
      </w:r>
      <w:r>
        <w:rPr>
          <w:spacing w:val="-9"/>
        </w:rPr>
        <w:t xml:space="preserve"> </w:t>
      </w:r>
      <w:r>
        <w:t>from</w:t>
      </w:r>
      <w:r>
        <w:rPr>
          <w:spacing w:val="-12"/>
        </w:rPr>
        <w:t xml:space="preserve"> </w:t>
      </w:r>
      <w:r>
        <w:t>one</w:t>
      </w:r>
      <w:r>
        <w:rPr>
          <w:spacing w:val="-13"/>
        </w:rPr>
        <w:t xml:space="preserve"> </w:t>
      </w:r>
      <w:r>
        <w:t>team</w:t>
      </w:r>
      <w:r>
        <w:rPr>
          <w:spacing w:val="-12"/>
        </w:rPr>
        <w:t xml:space="preserve"> </w:t>
      </w:r>
      <w:r>
        <w:t>but</w:t>
      </w:r>
      <w:r>
        <w:rPr>
          <w:spacing w:val="-12"/>
        </w:rPr>
        <w:t xml:space="preserve"> </w:t>
      </w:r>
      <w:r>
        <w:t>the</w:t>
      </w:r>
      <w:r>
        <w:rPr>
          <w:spacing w:val="-10"/>
        </w:rPr>
        <w:t xml:space="preserve"> </w:t>
      </w:r>
      <w:r>
        <w:t>best</w:t>
      </w:r>
      <w:r>
        <w:rPr>
          <w:spacing w:val="-9"/>
        </w:rPr>
        <w:t xml:space="preserve"> </w:t>
      </w:r>
      <w:r>
        <w:t>among</w:t>
      </w:r>
      <w:r>
        <w:rPr>
          <w:spacing w:val="-12"/>
        </w:rPr>
        <w:t xml:space="preserve"> </w:t>
      </w:r>
      <w:r>
        <w:t>all</w:t>
      </w:r>
      <w:r>
        <w:rPr>
          <w:spacing w:val="-7"/>
        </w:rPr>
        <w:t xml:space="preserve"> </w:t>
      </w:r>
      <w:r>
        <w:t>teams.</w:t>
      </w:r>
    </w:p>
    <w:p w:rsidR="00D3397D" w:rsidRDefault="00442796">
      <w:pPr>
        <w:spacing w:before="213"/>
        <w:ind w:left="229" w:right="244"/>
        <w:jc w:val="center"/>
        <w:rPr>
          <w:rFonts w:ascii="Calibri"/>
          <w:i/>
          <w:sz w:val="18"/>
        </w:rPr>
      </w:pPr>
      <w:r>
        <w:rPr>
          <w:rFonts w:ascii="Calibri"/>
          <w:i/>
          <w:color w:val="44536A"/>
          <w:sz w:val="18"/>
        </w:rPr>
        <w:t>Table</w:t>
      </w:r>
      <w:r>
        <w:rPr>
          <w:rFonts w:ascii="Calibri"/>
          <w:i/>
          <w:color w:val="44536A"/>
          <w:spacing w:val="-2"/>
          <w:sz w:val="18"/>
        </w:rPr>
        <w:t xml:space="preserve"> </w:t>
      </w:r>
      <w:r>
        <w:rPr>
          <w:rFonts w:ascii="Calibri"/>
          <w:i/>
          <w:color w:val="44536A"/>
          <w:sz w:val="18"/>
        </w:rPr>
        <w:t>2.</w:t>
      </w:r>
      <w:r>
        <w:rPr>
          <w:rFonts w:ascii="Calibri"/>
          <w:i/>
          <w:color w:val="44536A"/>
          <w:spacing w:val="-5"/>
          <w:sz w:val="18"/>
        </w:rPr>
        <w:t xml:space="preserve"> </w:t>
      </w:r>
      <w:r>
        <w:rPr>
          <w:rFonts w:ascii="Calibri"/>
          <w:i/>
          <w:color w:val="44536A"/>
          <w:sz w:val="18"/>
        </w:rPr>
        <w:t>Preliminary</w:t>
      </w:r>
      <w:r>
        <w:rPr>
          <w:rFonts w:ascii="Calibri"/>
          <w:i/>
          <w:color w:val="44536A"/>
          <w:spacing w:val="-2"/>
          <w:sz w:val="18"/>
        </w:rPr>
        <w:t xml:space="preserve"> </w:t>
      </w:r>
      <w:r>
        <w:rPr>
          <w:rFonts w:ascii="Calibri"/>
          <w:i/>
          <w:color w:val="44536A"/>
          <w:sz w:val="18"/>
        </w:rPr>
        <w:t>results.</w:t>
      </w:r>
      <w:r>
        <w:rPr>
          <w:rFonts w:ascii="Calibri"/>
          <w:i/>
          <w:color w:val="44536A"/>
          <w:spacing w:val="-4"/>
          <w:sz w:val="18"/>
        </w:rPr>
        <w:t xml:space="preserve"> </w:t>
      </w:r>
      <w:r>
        <w:rPr>
          <w:rFonts w:ascii="Calibri"/>
          <w:i/>
          <w:color w:val="44536A"/>
          <w:sz w:val="18"/>
        </w:rPr>
        <w:t>Best</w:t>
      </w:r>
      <w:r>
        <w:rPr>
          <w:rFonts w:ascii="Calibri"/>
          <w:i/>
          <w:color w:val="44536A"/>
          <w:spacing w:val="-2"/>
          <w:sz w:val="18"/>
        </w:rPr>
        <w:t xml:space="preserve"> </w:t>
      </w:r>
      <w:r>
        <w:rPr>
          <w:rFonts w:ascii="Calibri"/>
          <w:i/>
          <w:color w:val="44536A"/>
          <w:sz w:val="18"/>
        </w:rPr>
        <w:t>available</w:t>
      </w:r>
      <w:r>
        <w:rPr>
          <w:rFonts w:ascii="Calibri"/>
          <w:i/>
          <w:color w:val="44536A"/>
          <w:spacing w:val="-2"/>
          <w:sz w:val="18"/>
        </w:rPr>
        <w:t xml:space="preserve"> </w:t>
      </w:r>
      <w:r>
        <w:rPr>
          <w:rFonts w:ascii="Calibri"/>
          <w:i/>
          <w:color w:val="44536A"/>
          <w:sz w:val="18"/>
        </w:rPr>
        <w:t>solutions</w:t>
      </w:r>
      <w:r>
        <w:rPr>
          <w:rFonts w:ascii="Calibri"/>
          <w:i/>
          <w:color w:val="44536A"/>
          <w:spacing w:val="-4"/>
          <w:sz w:val="18"/>
        </w:rPr>
        <w:t xml:space="preserve"> </w:t>
      </w:r>
      <w:r>
        <w:rPr>
          <w:rFonts w:ascii="Calibri"/>
          <w:i/>
          <w:color w:val="44536A"/>
          <w:sz w:val="18"/>
        </w:rPr>
        <w:t>are</w:t>
      </w:r>
      <w:r>
        <w:rPr>
          <w:rFonts w:ascii="Calibri"/>
          <w:i/>
          <w:color w:val="44536A"/>
          <w:spacing w:val="-2"/>
          <w:sz w:val="18"/>
        </w:rPr>
        <w:t xml:space="preserve"> </w:t>
      </w:r>
      <w:r>
        <w:rPr>
          <w:rFonts w:ascii="Calibri"/>
          <w:i/>
          <w:color w:val="44536A"/>
          <w:sz w:val="18"/>
        </w:rPr>
        <w:t>from</w:t>
      </w:r>
      <w:r>
        <w:rPr>
          <w:rFonts w:ascii="Calibri"/>
          <w:i/>
          <w:color w:val="44536A"/>
          <w:spacing w:val="-3"/>
          <w:sz w:val="18"/>
        </w:rPr>
        <w:t xml:space="preserve"> </w:t>
      </w:r>
      <w:r>
        <w:rPr>
          <w:rFonts w:ascii="Calibri"/>
          <w:i/>
          <w:color w:val="44536A"/>
          <w:sz w:val="18"/>
        </w:rPr>
        <w:t>Hash</w:t>
      </w:r>
      <w:r>
        <w:rPr>
          <w:rFonts w:ascii="Calibri"/>
          <w:i/>
          <w:color w:val="44536A"/>
          <w:spacing w:val="-4"/>
          <w:sz w:val="18"/>
        </w:rPr>
        <w:t xml:space="preserve"> </w:t>
      </w:r>
      <w:r>
        <w:rPr>
          <w:rFonts w:ascii="Calibri"/>
          <w:i/>
          <w:color w:val="44536A"/>
          <w:sz w:val="18"/>
        </w:rPr>
        <w:t>Code</w:t>
      </w:r>
      <w:r>
        <w:rPr>
          <w:rFonts w:ascii="Calibri"/>
          <w:i/>
          <w:color w:val="44536A"/>
          <w:spacing w:val="1"/>
          <w:sz w:val="18"/>
        </w:rPr>
        <w:t xml:space="preserve"> </w:t>
      </w:r>
      <w:r>
        <w:rPr>
          <w:rFonts w:ascii="Calibri"/>
          <w:i/>
          <w:color w:val="44536A"/>
          <w:sz w:val="18"/>
        </w:rPr>
        <w:t>-</w:t>
      </w:r>
      <w:r>
        <w:rPr>
          <w:rFonts w:ascii="Calibri"/>
          <w:i/>
          <w:color w:val="44536A"/>
          <w:spacing w:val="-2"/>
          <w:sz w:val="18"/>
        </w:rPr>
        <w:t xml:space="preserve"> </w:t>
      </w:r>
      <w:r>
        <w:rPr>
          <w:rFonts w:ascii="Calibri"/>
          <w:i/>
          <w:color w:val="44536A"/>
          <w:sz w:val="18"/>
        </w:rPr>
        <w:t>Problem</w:t>
      </w:r>
      <w:r>
        <w:rPr>
          <w:rFonts w:ascii="Calibri"/>
          <w:i/>
          <w:color w:val="44536A"/>
          <w:spacing w:val="-3"/>
          <w:sz w:val="18"/>
        </w:rPr>
        <w:t xml:space="preserve"> </w:t>
      </w:r>
      <w:r>
        <w:rPr>
          <w:rFonts w:ascii="Calibri"/>
          <w:i/>
          <w:color w:val="44536A"/>
          <w:sz w:val="18"/>
        </w:rPr>
        <w:t>Archive</w:t>
      </w:r>
      <w:r>
        <w:rPr>
          <w:rFonts w:ascii="Calibri"/>
          <w:i/>
          <w:color w:val="44536A"/>
          <w:spacing w:val="-2"/>
          <w:sz w:val="18"/>
        </w:rPr>
        <w:t xml:space="preserve"> </w:t>
      </w:r>
      <w:r w:rsidR="003B7E27">
        <w:rPr>
          <w:rFonts w:ascii="Calibri"/>
          <w:i/>
          <w:color w:val="44536A"/>
          <w:sz w:val="18"/>
        </w:rPr>
        <w:t>[4</w:t>
      </w:r>
      <w:r>
        <w:rPr>
          <w:rFonts w:ascii="Calibri"/>
          <w:i/>
          <w:color w:val="44536A"/>
          <w:sz w:val="18"/>
        </w:rPr>
        <w:t>].</w:t>
      </w:r>
    </w:p>
    <w:p w:rsidR="00D3397D" w:rsidRDefault="00D3397D">
      <w:pPr>
        <w:pStyle w:val="BodyText"/>
        <w:spacing w:before="1"/>
        <w:rPr>
          <w:rFonts w:ascii="Calibri"/>
          <w:i/>
          <w:sz w:val="16"/>
        </w:rPr>
      </w:pPr>
    </w:p>
    <w:tbl>
      <w:tblPr>
        <w:tblStyle w:val="TableGrid"/>
        <w:tblW w:w="0" w:type="auto"/>
        <w:jc w:val="center"/>
        <w:tblLook w:val="04A0" w:firstRow="1" w:lastRow="0" w:firstColumn="1" w:lastColumn="0" w:noHBand="0" w:noVBand="1"/>
      </w:tblPr>
      <w:tblGrid>
        <w:gridCol w:w="686"/>
        <w:gridCol w:w="1361"/>
        <w:gridCol w:w="1312"/>
      </w:tblGrid>
      <w:tr w:rsidR="007B0226" w:rsidTr="00327CF9">
        <w:trPr>
          <w:jc w:val="center"/>
        </w:trPr>
        <w:tc>
          <w:tcPr>
            <w:tcW w:w="686" w:type="dxa"/>
          </w:tcPr>
          <w:p w:rsidR="007B0226" w:rsidRDefault="007B0226">
            <w:pPr>
              <w:rPr>
                <w:sz w:val="18"/>
              </w:rPr>
            </w:pPr>
          </w:p>
        </w:tc>
        <w:tc>
          <w:tcPr>
            <w:tcW w:w="1361" w:type="dxa"/>
          </w:tcPr>
          <w:p w:rsidR="007B0226" w:rsidRDefault="007B0226">
            <w:pPr>
              <w:rPr>
                <w:sz w:val="18"/>
              </w:rPr>
            </w:pPr>
            <w:r>
              <w:rPr>
                <w:sz w:val="18"/>
              </w:rPr>
              <w:t>State of the art</w:t>
            </w:r>
          </w:p>
        </w:tc>
        <w:tc>
          <w:tcPr>
            <w:tcW w:w="1312" w:type="dxa"/>
          </w:tcPr>
          <w:p w:rsidR="007B0226" w:rsidRDefault="007B0226">
            <w:pPr>
              <w:rPr>
                <w:sz w:val="18"/>
              </w:rPr>
            </w:pPr>
            <w:r>
              <w:rPr>
                <w:sz w:val="18"/>
              </w:rPr>
              <w:t>Our Solutions</w:t>
            </w:r>
          </w:p>
        </w:tc>
      </w:tr>
      <w:tr w:rsidR="007B0226" w:rsidTr="00327CF9">
        <w:trPr>
          <w:jc w:val="center"/>
        </w:trPr>
        <w:tc>
          <w:tcPr>
            <w:tcW w:w="686" w:type="dxa"/>
          </w:tcPr>
          <w:p w:rsidR="007B0226" w:rsidRDefault="007B0226">
            <w:pPr>
              <w:rPr>
                <w:sz w:val="18"/>
              </w:rPr>
            </w:pPr>
            <w:r>
              <w:rPr>
                <w:sz w:val="18"/>
              </w:rPr>
              <w:t>a</w:t>
            </w:r>
          </w:p>
        </w:tc>
        <w:tc>
          <w:tcPr>
            <w:tcW w:w="1361" w:type="dxa"/>
          </w:tcPr>
          <w:p w:rsidR="007B0226" w:rsidRDefault="007B0226">
            <w:pPr>
              <w:rPr>
                <w:sz w:val="18"/>
              </w:rPr>
            </w:pPr>
            <w:r>
              <w:rPr>
                <w:sz w:val="18"/>
              </w:rPr>
              <w:t>33</w:t>
            </w:r>
          </w:p>
        </w:tc>
        <w:tc>
          <w:tcPr>
            <w:tcW w:w="1312" w:type="dxa"/>
          </w:tcPr>
          <w:p w:rsidR="007B0226" w:rsidRDefault="002229EB">
            <w:pPr>
              <w:rPr>
                <w:sz w:val="18"/>
              </w:rPr>
            </w:pPr>
            <w:r>
              <w:rPr>
                <w:sz w:val="18"/>
              </w:rPr>
              <w:t>33</w:t>
            </w:r>
          </w:p>
        </w:tc>
      </w:tr>
      <w:tr w:rsidR="007B0226" w:rsidTr="00327CF9">
        <w:trPr>
          <w:jc w:val="center"/>
        </w:trPr>
        <w:tc>
          <w:tcPr>
            <w:tcW w:w="686" w:type="dxa"/>
          </w:tcPr>
          <w:p w:rsidR="007B0226" w:rsidRDefault="007B0226">
            <w:pPr>
              <w:rPr>
                <w:sz w:val="18"/>
              </w:rPr>
            </w:pPr>
            <w:r>
              <w:rPr>
                <w:sz w:val="18"/>
              </w:rPr>
              <w:t>b</w:t>
            </w:r>
          </w:p>
        </w:tc>
        <w:tc>
          <w:tcPr>
            <w:tcW w:w="1361" w:type="dxa"/>
          </w:tcPr>
          <w:p w:rsidR="007B0226" w:rsidRDefault="007B0226">
            <w:pPr>
              <w:rPr>
                <w:sz w:val="18"/>
              </w:rPr>
            </w:pPr>
            <w:r>
              <w:rPr>
                <w:sz w:val="18"/>
              </w:rPr>
              <w:t>969,087</w:t>
            </w:r>
          </w:p>
        </w:tc>
        <w:tc>
          <w:tcPr>
            <w:tcW w:w="1312" w:type="dxa"/>
          </w:tcPr>
          <w:p w:rsidR="007B0226" w:rsidRDefault="007B0226">
            <w:pPr>
              <w:rPr>
                <w:sz w:val="18"/>
              </w:rPr>
            </w:pPr>
          </w:p>
        </w:tc>
      </w:tr>
      <w:tr w:rsidR="007B0226" w:rsidTr="00327CF9">
        <w:trPr>
          <w:jc w:val="center"/>
        </w:trPr>
        <w:tc>
          <w:tcPr>
            <w:tcW w:w="686" w:type="dxa"/>
          </w:tcPr>
          <w:p w:rsidR="007B0226" w:rsidRDefault="007B0226">
            <w:pPr>
              <w:rPr>
                <w:sz w:val="18"/>
              </w:rPr>
            </w:pPr>
            <w:r>
              <w:rPr>
                <w:sz w:val="18"/>
              </w:rPr>
              <w:t>c</w:t>
            </w:r>
          </w:p>
        </w:tc>
        <w:tc>
          <w:tcPr>
            <w:tcW w:w="1361" w:type="dxa"/>
          </w:tcPr>
          <w:p w:rsidR="007B0226" w:rsidRDefault="007B0226">
            <w:pPr>
              <w:rPr>
                <w:sz w:val="18"/>
              </w:rPr>
            </w:pPr>
            <w:r>
              <w:rPr>
                <w:sz w:val="18"/>
              </w:rPr>
              <w:t>229,517</w:t>
            </w:r>
          </w:p>
        </w:tc>
        <w:tc>
          <w:tcPr>
            <w:tcW w:w="1312" w:type="dxa"/>
          </w:tcPr>
          <w:p w:rsidR="007B0226" w:rsidRDefault="007B0226">
            <w:pPr>
              <w:rPr>
                <w:sz w:val="18"/>
              </w:rPr>
            </w:pPr>
          </w:p>
        </w:tc>
      </w:tr>
      <w:tr w:rsidR="007B0226" w:rsidTr="00327CF9">
        <w:trPr>
          <w:jc w:val="center"/>
        </w:trPr>
        <w:tc>
          <w:tcPr>
            <w:tcW w:w="686" w:type="dxa"/>
          </w:tcPr>
          <w:p w:rsidR="007B0226" w:rsidRDefault="007B0226">
            <w:pPr>
              <w:rPr>
                <w:sz w:val="18"/>
              </w:rPr>
            </w:pPr>
            <w:r>
              <w:rPr>
                <w:sz w:val="18"/>
              </w:rPr>
              <w:t>d</w:t>
            </w:r>
          </w:p>
        </w:tc>
        <w:tc>
          <w:tcPr>
            <w:tcW w:w="1361" w:type="dxa"/>
          </w:tcPr>
          <w:p w:rsidR="007B0226" w:rsidRDefault="007B0226">
            <w:pPr>
              <w:rPr>
                <w:sz w:val="18"/>
              </w:rPr>
            </w:pPr>
            <w:r>
              <w:rPr>
                <w:sz w:val="18"/>
              </w:rPr>
              <w:t>674,945</w:t>
            </w:r>
          </w:p>
        </w:tc>
        <w:tc>
          <w:tcPr>
            <w:tcW w:w="1312" w:type="dxa"/>
          </w:tcPr>
          <w:p w:rsidR="007B0226" w:rsidRDefault="007B0226">
            <w:pPr>
              <w:rPr>
                <w:sz w:val="18"/>
              </w:rPr>
            </w:pPr>
          </w:p>
        </w:tc>
      </w:tr>
      <w:tr w:rsidR="007B0226" w:rsidTr="00327CF9">
        <w:trPr>
          <w:jc w:val="center"/>
        </w:trPr>
        <w:tc>
          <w:tcPr>
            <w:tcW w:w="686" w:type="dxa"/>
          </w:tcPr>
          <w:p w:rsidR="007B0226" w:rsidRDefault="007B0226">
            <w:pPr>
              <w:rPr>
                <w:sz w:val="18"/>
              </w:rPr>
            </w:pPr>
            <w:r>
              <w:rPr>
                <w:sz w:val="18"/>
              </w:rPr>
              <w:t>e</w:t>
            </w:r>
          </w:p>
        </w:tc>
        <w:tc>
          <w:tcPr>
            <w:tcW w:w="1361" w:type="dxa"/>
          </w:tcPr>
          <w:p w:rsidR="007B0226" w:rsidRDefault="007B0226">
            <w:pPr>
              <w:rPr>
                <w:sz w:val="18"/>
              </w:rPr>
            </w:pPr>
            <w:r>
              <w:rPr>
                <w:sz w:val="18"/>
              </w:rPr>
              <w:t>1,640,454</w:t>
            </w:r>
          </w:p>
        </w:tc>
        <w:tc>
          <w:tcPr>
            <w:tcW w:w="1312" w:type="dxa"/>
          </w:tcPr>
          <w:p w:rsidR="007B0226" w:rsidRDefault="007B0226">
            <w:pPr>
              <w:rPr>
                <w:sz w:val="18"/>
              </w:rPr>
            </w:pPr>
          </w:p>
        </w:tc>
      </w:tr>
      <w:tr w:rsidR="007B0226" w:rsidTr="00327CF9">
        <w:trPr>
          <w:jc w:val="center"/>
        </w:trPr>
        <w:tc>
          <w:tcPr>
            <w:tcW w:w="686" w:type="dxa"/>
          </w:tcPr>
          <w:p w:rsidR="007B0226" w:rsidRDefault="007B0226">
            <w:pPr>
              <w:rPr>
                <w:sz w:val="18"/>
              </w:rPr>
            </w:pPr>
            <w:r>
              <w:rPr>
                <w:sz w:val="18"/>
              </w:rPr>
              <w:t>f</w:t>
            </w:r>
          </w:p>
        </w:tc>
        <w:tc>
          <w:tcPr>
            <w:tcW w:w="1361" w:type="dxa"/>
          </w:tcPr>
          <w:p w:rsidR="007B0226" w:rsidRDefault="007B0226">
            <w:pPr>
              <w:rPr>
                <w:sz w:val="18"/>
              </w:rPr>
            </w:pPr>
            <w:r>
              <w:rPr>
                <w:sz w:val="18"/>
              </w:rPr>
              <w:t>706,200</w:t>
            </w:r>
          </w:p>
        </w:tc>
        <w:tc>
          <w:tcPr>
            <w:tcW w:w="1312" w:type="dxa"/>
          </w:tcPr>
          <w:p w:rsidR="007B0226" w:rsidRDefault="007B0226">
            <w:pPr>
              <w:rPr>
                <w:sz w:val="18"/>
              </w:rPr>
            </w:pPr>
          </w:p>
        </w:tc>
      </w:tr>
      <w:tr w:rsidR="007B0226" w:rsidTr="00327CF9">
        <w:trPr>
          <w:jc w:val="center"/>
        </w:trPr>
        <w:tc>
          <w:tcPr>
            <w:tcW w:w="686" w:type="dxa"/>
          </w:tcPr>
          <w:p w:rsidR="007B0226" w:rsidRDefault="007B0226">
            <w:pPr>
              <w:rPr>
                <w:sz w:val="18"/>
              </w:rPr>
            </w:pPr>
            <w:bookmarkStart w:id="0" w:name="_GoBack"/>
            <w:r>
              <w:rPr>
                <w:sz w:val="18"/>
              </w:rPr>
              <w:t>Total</w:t>
            </w:r>
          </w:p>
        </w:tc>
        <w:tc>
          <w:tcPr>
            <w:tcW w:w="1361" w:type="dxa"/>
          </w:tcPr>
          <w:p w:rsidR="007B0226" w:rsidRDefault="007B0226">
            <w:pPr>
              <w:rPr>
                <w:sz w:val="18"/>
              </w:rPr>
            </w:pPr>
            <w:r>
              <w:rPr>
                <w:sz w:val="18"/>
              </w:rPr>
              <w:t>4,220,236</w:t>
            </w:r>
          </w:p>
        </w:tc>
        <w:tc>
          <w:tcPr>
            <w:tcW w:w="1312" w:type="dxa"/>
          </w:tcPr>
          <w:p w:rsidR="007B0226" w:rsidRDefault="007B0226">
            <w:pPr>
              <w:rPr>
                <w:sz w:val="18"/>
              </w:rPr>
            </w:pPr>
          </w:p>
        </w:tc>
      </w:tr>
      <w:bookmarkEnd w:id="0"/>
    </w:tbl>
    <w:p w:rsidR="00D3397D" w:rsidRDefault="00D3397D">
      <w:pPr>
        <w:rPr>
          <w:sz w:val="18"/>
        </w:rPr>
        <w:sectPr w:rsidR="00D3397D">
          <w:footerReference w:type="default" r:id="rId7"/>
          <w:pgSz w:w="11910" w:h="16840"/>
          <w:pgMar w:top="1320" w:right="1240" w:bottom="1100" w:left="1540" w:header="0" w:footer="911" w:gutter="0"/>
          <w:cols w:space="720"/>
        </w:sectPr>
      </w:pPr>
    </w:p>
    <w:p w:rsidR="00D3397D" w:rsidRDefault="00442796" w:rsidP="002229EB">
      <w:pPr>
        <w:pStyle w:val="BodyText"/>
        <w:spacing w:before="74" w:line="276" w:lineRule="auto"/>
        <w:ind w:right="174"/>
        <w:jc w:val="both"/>
      </w:pPr>
      <w:r>
        <w:lastRenderedPageBreak/>
        <w:t>In the table 2 we show our results of the solution accros 10 tests, where each test is</w:t>
      </w:r>
      <w:r>
        <w:rPr>
          <w:spacing w:val="1"/>
        </w:rPr>
        <w:t xml:space="preserve"> </w:t>
      </w:r>
      <w:r>
        <w:t>runing</w:t>
      </w:r>
      <w:r>
        <w:rPr>
          <w:spacing w:val="-3"/>
        </w:rPr>
        <w:t xml:space="preserve"> </w:t>
      </w:r>
      <w:r>
        <w:t>for</w:t>
      </w:r>
      <w:r>
        <w:rPr>
          <w:spacing w:val="-1"/>
        </w:rPr>
        <w:t xml:space="preserve"> </w:t>
      </w:r>
      <w:r>
        <w:t>at least 5 minutes.</w:t>
      </w:r>
    </w:p>
    <w:p w:rsidR="002229EB" w:rsidRDefault="002229EB" w:rsidP="002229EB">
      <w:pPr>
        <w:pStyle w:val="BodyText"/>
        <w:spacing w:before="74" w:line="276" w:lineRule="auto"/>
        <w:ind w:right="174"/>
        <w:jc w:val="both"/>
      </w:pPr>
    </w:p>
    <w:p w:rsidR="002229EB" w:rsidRDefault="002229EB" w:rsidP="002229EB">
      <w:pPr>
        <w:pStyle w:val="BodyText"/>
        <w:spacing w:before="74" w:line="276" w:lineRule="auto"/>
        <w:ind w:right="174"/>
        <w:jc w:val="both"/>
      </w:pPr>
    </w:p>
    <w:p w:rsidR="00D3397D" w:rsidRDefault="00442796">
      <w:pPr>
        <w:spacing w:before="227"/>
        <w:ind w:left="231" w:right="244"/>
        <w:jc w:val="center"/>
        <w:rPr>
          <w:rFonts w:ascii="Calibri"/>
          <w:i/>
          <w:sz w:val="18"/>
        </w:rPr>
      </w:pPr>
      <w:r>
        <w:rPr>
          <w:rFonts w:ascii="Calibri"/>
          <w:i/>
          <w:color w:val="44536A"/>
          <w:sz w:val="18"/>
        </w:rPr>
        <w:t>Table</w:t>
      </w:r>
      <w:r>
        <w:rPr>
          <w:rFonts w:ascii="Calibri"/>
          <w:i/>
          <w:color w:val="44536A"/>
          <w:spacing w:val="-1"/>
          <w:sz w:val="18"/>
        </w:rPr>
        <w:t xml:space="preserve"> </w:t>
      </w:r>
      <w:r>
        <w:rPr>
          <w:rFonts w:ascii="Calibri"/>
          <w:i/>
          <w:color w:val="44536A"/>
          <w:sz w:val="18"/>
        </w:rPr>
        <w:t>3.</w:t>
      </w:r>
      <w:r>
        <w:rPr>
          <w:rFonts w:ascii="Calibri"/>
          <w:i/>
          <w:color w:val="44536A"/>
          <w:spacing w:val="-4"/>
          <w:sz w:val="18"/>
        </w:rPr>
        <w:t xml:space="preserve"> </w:t>
      </w:r>
      <w:r>
        <w:rPr>
          <w:rFonts w:ascii="Calibri"/>
          <w:i/>
          <w:color w:val="44536A"/>
          <w:sz w:val="18"/>
        </w:rPr>
        <w:t>Experiments</w:t>
      </w:r>
      <w:r>
        <w:rPr>
          <w:rFonts w:ascii="Calibri"/>
          <w:i/>
          <w:color w:val="44536A"/>
          <w:spacing w:val="-3"/>
          <w:sz w:val="18"/>
        </w:rPr>
        <w:t xml:space="preserve"> </w:t>
      </w:r>
      <w:r>
        <w:rPr>
          <w:rFonts w:ascii="Calibri"/>
          <w:i/>
          <w:color w:val="44536A"/>
          <w:sz w:val="18"/>
        </w:rPr>
        <w:t>with</w:t>
      </w:r>
      <w:r>
        <w:rPr>
          <w:rFonts w:ascii="Calibri"/>
          <w:i/>
          <w:color w:val="44536A"/>
          <w:spacing w:val="-1"/>
          <w:sz w:val="18"/>
        </w:rPr>
        <w:t xml:space="preserve"> </w:t>
      </w:r>
      <w:r>
        <w:rPr>
          <w:rFonts w:ascii="Calibri"/>
          <w:i/>
          <w:color w:val="44536A"/>
          <w:sz w:val="18"/>
        </w:rPr>
        <w:t>all</w:t>
      </w:r>
      <w:r>
        <w:rPr>
          <w:rFonts w:ascii="Calibri"/>
          <w:i/>
          <w:color w:val="44536A"/>
          <w:spacing w:val="-3"/>
          <w:sz w:val="18"/>
        </w:rPr>
        <w:t xml:space="preserve"> </w:t>
      </w:r>
      <w:r>
        <w:rPr>
          <w:rFonts w:ascii="Calibri"/>
          <w:i/>
          <w:color w:val="44536A"/>
          <w:sz w:val="18"/>
        </w:rPr>
        <w:t>instances</w:t>
      </w:r>
      <w:r>
        <w:rPr>
          <w:rFonts w:ascii="Calibri"/>
          <w:i/>
          <w:color w:val="44536A"/>
          <w:spacing w:val="-2"/>
          <w:sz w:val="18"/>
        </w:rPr>
        <w:t xml:space="preserve"> </w:t>
      </w:r>
      <w:r>
        <w:rPr>
          <w:rFonts w:ascii="Calibri"/>
          <w:i/>
          <w:color w:val="44536A"/>
          <w:sz w:val="18"/>
        </w:rPr>
        <w:t>in</w:t>
      </w:r>
      <w:r>
        <w:rPr>
          <w:rFonts w:ascii="Calibri"/>
          <w:i/>
          <w:color w:val="44536A"/>
          <w:spacing w:val="-1"/>
          <w:sz w:val="18"/>
        </w:rPr>
        <w:t xml:space="preserve"> </w:t>
      </w:r>
      <w:r>
        <w:rPr>
          <w:rFonts w:ascii="Calibri"/>
          <w:i/>
          <w:color w:val="44536A"/>
          <w:sz w:val="18"/>
        </w:rPr>
        <w:t>the</w:t>
      </w:r>
      <w:r>
        <w:rPr>
          <w:rFonts w:ascii="Calibri"/>
          <w:i/>
          <w:color w:val="44536A"/>
          <w:spacing w:val="-4"/>
          <w:sz w:val="18"/>
        </w:rPr>
        <w:t xml:space="preserve"> </w:t>
      </w:r>
      <w:r>
        <w:rPr>
          <w:rFonts w:ascii="Calibri"/>
          <w:i/>
          <w:color w:val="44536A"/>
          <w:sz w:val="18"/>
        </w:rPr>
        <w:t>test</w:t>
      </w:r>
      <w:r>
        <w:rPr>
          <w:rFonts w:ascii="Calibri"/>
          <w:i/>
          <w:color w:val="44536A"/>
          <w:spacing w:val="-2"/>
          <w:sz w:val="18"/>
        </w:rPr>
        <w:t xml:space="preserve"> </w:t>
      </w:r>
      <w:r>
        <w:rPr>
          <w:rFonts w:ascii="Calibri"/>
          <w:i/>
          <w:color w:val="44536A"/>
          <w:sz w:val="18"/>
        </w:rPr>
        <w:t>set</w:t>
      </w:r>
      <w:r>
        <w:rPr>
          <w:rFonts w:ascii="Calibri"/>
          <w:i/>
          <w:color w:val="44536A"/>
          <w:spacing w:val="-3"/>
          <w:sz w:val="18"/>
        </w:rPr>
        <w:t xml:space="preserve"> </w:t>
      </w:r>
      <w:r>
        <w:rPr>
          <w:rFonts w:ascii="Calibri"/>
          <w:i/>
          <w:color w:val="44536A"/>
          <w:sz w:val="18"/>
        </w:rPr>
        <w:t>(with</w:t>
      </w:r>
      <w:r>
        <w:rPr>
          <w:rFonts w:ascii="Calibri"/>
          <w:i/>
          <w:color w:val="44536A"/>
          <w:spacing w:val="-1"/>
          <w:sz w:val="18"/>
        </w:rPr>
        <w:t xml:space="preserve"> </w:t>
      </w:r>
      <w:r>
        <w:rPr>
          <w:rFonts w:ascii="Calibri"/>
          <w:i/>
          <w:color w:val="44536A"/>
          <w:sz w:val="18"/>
        </w:rPr>
        <w:t>at least</w:t>
      </w:r>
      <w:r>
        <w:rPr>
          <w:rFonts w:ascii="Calibri"/>
          <w:i/>
          <w:color w:val="44536A"/>
          <w:spacing w:val="-2"/>
          <w:sz w:val="18"/>
        </w:rPr>
        <w:t xml:space="preserve"> </w:t>
      </w:r>
      <w:r>
        <w:rPr>
          <w:rFonts w:ascii="Calibri"/>
          <w:i/>
          <w:color w:val="44536A"/>
          <w:sz w:val="18"/>
        </w:rPr>
        <w:t>5</w:t>
      </w:r>
      <w:r>
        <w:rPr>
          <w:rFonts w:ascii="Calibri"/>
          <w:i/>
          <w:color w:val="44536A"/>
          <w:spacing w:val="-1"/>
          <w:sz w:val="18"/>
        </w:rPr>
        <w:t xml:space="preserve"> </w:t>
      </w:r>
      <w:r>
        <w:rPr>
          <w:rFonts w:ascii="Calibri"/>
          <w:i/>
          <w:color w:val="44536A"/>
          <w:sz w:val="18"/>
        </w:rPr>
        <w:t>minutes)</w:t>
      </w:r>
    </w:p>
    <w:p w:rsidR="00D3397D" w:rsidRDefault="00D3397D">
      <w:pPr>
        <w:pStyle w:val="BodyText"/>
        <w:spacing w:before="4"/>
        <w:rPr>
          <w:rFonts w:ascii="Calibri"/>
          <w:i/>
          <w:sz w:val="1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8"/>
        <w:gridCol w:w="536"/>
        <w:gridCol w:w="1015"/>
        <w:gridCol w:w="763"/>
        <w:gridCol w:w="910"/>
        <w:gridCol w:w="1150"/>
        <w:gridCol w:w="896"/>
        <w:gridCol w:w="725"/>
        <w:gridCol w:w="725"/>
      </w:tblGrid>
      <w:tr w:rsidR="00327CF9" w:rsidTr="00327CF9">
        <w:trPr>
          <w:trHeight w:val="246"/>
          <w:jc w:val="center"/>
        </w:trPr>
        <w:tc>
          <w:tcPr>
            <w:tcW w:w="1018" w:type="dxa"/>
          </w:tcPr>
          <w:p w:rsidR="00327CF9" w:rsidRDefault="00327CF9">
            <w:pPr>
              <w:pStyle w:val="TableParagraph"/>
              <w:spacing w:line="214" w:lineRule="exact"/>
              <w:rPr>
                <w:sz w:val="19"/>
              </w:rPr>
            </w:pPr>
            <w:r>
              <w:rPr>
                <w:sz w:val="19"/>
              </w:rPr>
              <w:t>Minutes</w:t>
            </w:r>
          </w:p>
        </w:tc>
        <w:tc>
          <w:tcPr>
            <w:tcW w:w="536" w:type="dxa"/>
          </w:tcPr>
          <w:p w:rsidR="00327CF9" w:rsidRDefault="00327CF9">
            <w:pPr>
              <w:pStyle w:val="TableParagraph"/>
              <w:spacing w:line="214" w:lineRule="exact"/>
              <w:ind w:left="108"/>
              <w:rPr>
                <w:sz w:val="19"/>
              </w:rPr>
            </w:pPr>
            <w:r>
              <w:rPr>
                <w:w w:val="99"/>
                <w:sz w:val="19"/>
              </w:rPr>
              <w:t>a</w:t>
            </w:r>
          </w:p>
        </w:tc>
        <w:tc>
          <w:tcPr>
            <w:tcW w:w="1015" w:type="dxa"/>
          </w:tcPr>
          <w:p w:rsidR="00327CF9" w:rsidRDefault="00327CF9">
            <w:pPr>
              <w:pStyle w:val="TableParagraph"/>
              <w:spacing w:line="214" w:lineRule="exact"/>
              <w:rPr>
                <w:sz w:val="19"/>
              </w:rPr>
            </w:pPr>
            <w:r>
              <w:rPr>
                <w:w w:val="99"/>
                <w:sz w:val="19"/>
              </w:rPr>
              <w:t>b</w:t>
            </w:r>
          </w:p>
        </w:tc>
        <w:tc>
          <w:tcPr>
            <w:tcW w:w="763" w:type="dxa"/>
          </w:tcPr>
          <w:p w:rsidR="00327CF9" w:rsidRDefault="00327CF9">
            <w:pPr>
              <w:pStyle w:val="TableParagraph"/>
              <w:spacing w:line="214" w:lineRule="exact"/>
              <w:rPr>
                <w:sz w:val="19"/>
              </w:rPr>
            </w:pPr>
            <w:r>
              <w:rPr>
                <w:w w:val="99"/>
                <w:sz w:val="19"/>
              </w:rPr>
              <w:t>c</w:t>
            </w:r>
          </w:p>
        </w:tc>
        <w:tc>
          <w:tcPr>
            <w:tcW w:w="910" w:type="dxa"/>
          </w:tcPr>
          <w:p w:rsidR="00327CF9" w:rsidRDefault="00327CF9">
            <w:pPr>
              <w:pStyle w:val="TableParagraph"/>
              <w:spacing w:line="214" w:lineRule="exact"/>
              <w:rPr>
                <w:sz w:val="19"/>
              </w:rPr>
            </w:pPr>
            <w:r>
              <w:rPr>
                <w:w w:val="99"/>
                <w:sz w:val="19"/>
              </w:rPr>
              <w:t>d</w:t>
            </w:r>
          </w:p>
        </w:tc>
        <w:tc>
          <w:tcPr>
            <w:tcW w:w="1150" w:type="dxa"/>
          </w:tcPr>
          <w:p w:rsidR="00327CF9" w:rsidRDefault="00327CF9">
            <w:pPr>
              <w:pStyle w:val="TableParagraph"/>
              <w:spacing w:line="214" w:lineRule="exact"/>
              <w:ind w:left="105"/>
              <w:rPr>
                <w:sz w:val="19"/>
              </w:rPr>
            </w:pPr>
            <w:r>
              <w:rPr>
                <w:w w:val="99"/>
                <w:sz w:val="19"/>
              </w:rPr>
              <w:t>e</w:t>
            </w:r>
          </w:p>
        </w:tc>
        <w:tc>
          <w:tcPr>
            <w:tcW w:w="896" w:type="dxa"/>
          </w:tcPr>
          <w:p w:rsidR="00327CF9" w:rsidRDefault="00327CF9">
            <w:pPr>
              <w:pStyle w:val="TableParagraph"/>
              <w:spacing w:line="214" w:lineRule="exact"/>
              <w:rPr>
                <w:sz w:val="19"/>
              </w:rPr>
            </w:pPr>
            <w:r>
              <w:rPr>
                <w:w w:val="99"/>
                <w:sz w:val="19"/>
              </w:rPr>
              <w:t>f</w:t>
            </w:r>
          </w:p>
        </w:tc>
        <w:tc>
          <w:tcPr>
            <w:tcW w:w="725" w:type="dxa"/>
          </w:tcPr>
          <w:p w:rsidR="00327CF9" w:rsidRDefault="00327CF9">
            <w:pPr>
              <w:pStyle w:val="TableParagraph"/>
              <w:spacing w:line="214" w:lineRule="exact"/>
              <w:ind w:left="104"/>
              <w:rPr>
                <w:sz w:val="19"/>
              </w:rPr>
            </w:pPr>
            <w:r>
              <w:rPr>
                <w:sz w:val="19"/>
              </w:rPr>
              <w:t>class</w:t>
            </w:r>
          </w:p>
        </w:tc>
        <w:tc>
          <w:tcPr>
            <w:tcW w:w="725" w:type="dxa"/>
          </w:tcPr>
          <w:p w:rsidR="00327CF9" w:rsidRDefault="00327CF9">
            <w:pPr>
              <w:pStyle w:val="TableParagraph"/>
              <w:spacing w:line="214" w:lineRule="exact"/>
              <w:ind w:left="104"/>
              <w:rPr>
                <w:sz w:val="19"/>
              </w:rPr>
            </w:pPr>
            <w:r>
              <w:rPr>
                <w:sz w:val="19"/>
              </w:rPr>
              <w:t>Total</w:t>
            </w:r>
          </w:p>
        </w:tc>
      </w:tr>
      <w:tr w:rsidR="00327CF9" w:rsidTr="00327CF9">
        <w:trPr>
          <w:trHeight w:val="249"/>
          <w:jc w:val="center"/>
        </w:trPr>
        <w:tc>
          <w:tcPr>
            <w:tcW w:w="1018" w:type="dxa"/>
          </w:tcPr>
          <w:p w:rsidR="00327CF9" w:rsidRDefault="00327CF9">
            <w:pPr>
              <w:pStyle w:val="TableParagraph"/>
              <w:rPr>
                <w:sz w:val="19"/>
              </w:rPr>
            </w:pPr>
            <w:r>
              <w:rPr>
                <w:sz w:val="19"/>
              </w:rPr>
              <w:t>Test</w:t>
            </w:r>
            <w:r>
              <w:rPr>
                <w:spacing w:val="-3"/>
                <w:sz w:val="19"/>
              </w:rPr>
              <w:t xml:space="preserve"> </w:t>
            </w:r>
            <w:r>
              <w:rPr>
                <w:sz w:val="19"/>
              </w:rPr>
              <w:t>1</w:t>
            </w:r>
          </w:p>
        </w:tc>
        <w:tc>
          <w:tcPr>
            <w:tcW w:w="536" w:type="dxa"/>
          </w:tcPr>
          <w:p w:rsidR="00327CF9" w:rsidRDefault="00327CF9">
            <w:pPr>
              <w:pStyle w:val="TableParagraph"/>
              <w:ind w:left="108"/>
              <w:rPr>
                <w:sz w:val="19"/>
              </w:rPr>
            </w:pPr>
            <w:r>
              <w:rPr>
                <w:sz w:val="19"/>
              </w:rPr>
              <w:t>33</w:t>
            </w:r>
          </w:p>
        </w:tc>
        <w:tc>
          <w:tcPr>
            <w:tcW w:w="1015" w:type="dxa"/>
          </w:tcPr>
          <w:p w:rsidR="00327CF9" w:rsidRDefault="00327CF9">
            <w:pPr>
              <w:pStyle w:val="TableParagraph"/>
              <w:rPr>
                <w:sz w:val="19"/>
              </w:rPr>
            </w:pPr>
          </w:p>
        </w:tc>
        <w:tc>
          <w:tcPr>
            <w:tcW w:w="763" w:type="dxa"/>
          </w:tcPr>
          <w:p w:rsidR="00327CF9" w:rsidRDefault="00327CF9">
            <w:pPr>
              <w:pStyle w:val="TableParagraph"/>
              <w:rPr>
                <w:sz w:val="19"/>
              </w:rPr>
            </w:pPr>
          </w:p>
        </w:tc>
        <w:tc>
          <w:tcPr>
            <w:tcW w:w="910" w:type="dxa"/>
          </w:tcPr>
          <w:p w:rsidR="00327CF9" w:rsidRDefault="00327CF9">
            <w:pPr>
              <w:pStyle w:val="TableParagraph"/>
              <w:rPr>
                <w:sz w:val="19"/>
              </w:rPr>
            </w:pPr>
          </w:p>
        </w:tc>
        <w:tc>
          <w:tcPr>
            <w:tcW w:w="1150" w:type="dxa"/>
          </w:tcPr>
          <w:p w:rsidR="00327CF9" w:rsidRDefault="00327CF9">
            <w:pPr>
              <w:pStyle w:val="TableParagraph"/>
              <w:ind w:left="105"/>
              <w:rPr>
                <w:sz w:val="19"/>
              </w:rPr>
            </w:pPr>
          </w:p>
        </w:tc>
        <w:tc>
          <w:tcPr>
            <w:tcW w:w="896" w:type="dxa"/>
          </w:tcPr>
          <w:p w:rsidR="00327CF9" w:rsidRDefault="00327CF9">
            <w:pPr>
              <w:pStyle w:val="TableParagraph"/>
              <w:rPr>
                <w:sz w:val="19"/>
              </w:rPr>
            </w:pPr>
          </w:p>
        </w:tc>
        <w:tc>
          <w:tcPr>
            <w:tcW w:w="725" w:type="dxa"/>
          </w:tcPr>
          <w:p w:rsidR="00327CF9" w:rsidRDefault="00327CF9">
            <w:pPr>
              <w:pStyle w:val="TableParagraph"/>
              <w:ind w:left="104"/>
              <w:rPr>
                <w:sz w:val="19"/>
              </w:rPr>
            </w:pPr>
          </w:p>
        </w:tc>
        <w:tc>
          <w:tcPr>
            <w:tcW w:w="725" w:type="dxa"/>
          </w:tcPr>
          <w:p w:rsidR="00327CF9" w:rsidRDefault="00327CF9">
            <w:pPr>
              <w:pStyle w:val="TableParagraph"/>
              <w:ind w:left="104"/>
              <w:rPr>
                <w:sz w:val="19"/>
              </w:rPr>
            </w:pPr>
          </w:p>
        </w:tc>
      </w:tr>
      <w:tr w:rsidR="00327CF9" w:rsidTr="00327CF9">
        <w:trPr>
          <w:trHeight w:val="249"/>
          <w:jc w:val="center"/>
        </w:trPr>
        <w:tc>
          <w:tcPr>
            <w:tcW w:w="1018" w:type="dxa"/>
          </w:tcPr>
          <w:p w:rsidR="00327CF9" w:rsidRDefault="00327CF9">
            <w:pPr>
              <w:pStyle w:val="TableParagraph"/>
              <w:spacing w:line="214" w:lineRule="exact"/>
              <w:rPr>
                <w:sz w:val="19"/>
              </w:rPr>
            </w:pPr>
            <w:r>
              <w:rPr>
                <w:sz w:val="19"/>
              </w:rPr>
              <w:t>Test</w:t>
            </w:r>
            <w:r>
              <w:rPr>
                <w:spacing w:val="-3"/>
                <w:sz w:val="19"/>
              </w:rPr>
              <w:t xml:space="preserve"> </w:t>
            </w:r>
            <w:r>
              <w:rPr>
                <w:sz w:val="19"/>
              </w:rPr>
              <w:t>2</w:t>
            </w:r>
          </w:p>
        </w:tc>
        <w:tc>
          <w:tcPr>
            <w:tcW w:w="536" w:type="dxa"/>
          </w:tcPr>
          <w:p w:rsidR="00327CF9" w:rsidRDefault="00327CF9">
            <w:pPr>
              <w:pStyle w:val="TableParagraph"/>
              <w:spacing w:line="214" w:lineRule="exact"/>
              <w:ind w:left="108"/>
              <w:rPr>
                <w:sz w:val="19"/>
              </w:rPr>
            </w:pPr>
            <w:r>
              <w:rPr>
                <w:sz w:val="19"/>
              </w:rPr>
              <w:t>33</w:t>
            </w:r>
          </w:p>
        </w:tc>
        <w:tc>
          <w:tcPr>
            <w:tcW w:w="1015" w:type="dxa"/>
          </w:tcPr>
          <w:p w:rsidR="00327CF9" w:rsidRDefault="00327CF9">
            <w:pPr>
              <w:pStyle w:val="TableParagraph"/>
              <w:spacing w:line="214" w:lineRule="exact"/>
              <w:rPr>
                <w:sz w:val="19"/>
              </w:rPr>
            </w:pPr>
          </w:p>
        </w:tc>
        <w:tc>
          <w:tcPr>
            <w:tcW w:w="763" w:type="dxa"/>
          </w:tcPr>
          <w:p w:rsidR="00327CF9" w:rsidRDefault="00327CF9">
            <w:pPr>
              <w:pStyle w:val="TableParagraph"/>
              <w:ind w:left="0"/>
              <w:rPr>
                <w:rFonts w:ascii="Times New Roman"/>
                <w:sz w:val="18"/>
              </w:rPr>
            </w:pPr>
          </w:p>
        </w:tc>
        <w:tc>
          <w:tcPr>
            <w:tcW w:w="910" w:type="dxa"/>
          </w:tcPr>
          <w:p w:rsidR="00327CF9" w:rsidRDefault="00327CF9">
            <w:pPr>
              <w:pStyle w:val="TableParagraph"/>
              <w:ind w:left="0"/>
              <w:rPr>
                <w:rFonts w:ascii="Times New Roman"/>
                <w:sz w:val="18"/>
              </w:rPr>
            </w:pPr>
          </w:p>
        </w:tc>
        <w:tc>
          <w:tcPr>
            <w:tcW w:w="1150" w:type="dxa"/>
          </w:tcPr>
          <w:p w:rsidR="00327CF9" w:rsidRDefault="00327CF9">
            <w:pPr>
              <w:pStyle w:val="TableParagraph"/>
              <w:spacing w:line="214" w:lineRule="exact"/>
              <w:ind w:left="105"/>
              <w:rPr>
                <w:sz w:val="19"/>
              </w:rPr>
            </w:pPr>
          </w:p>
        </w:tc>
        <w:tc>
          <w:tcPr>
            <w:tcW w:w="896" w:type="dxa"/>
          </w:tcPr>
          <w:p w:rsidR="00327CF9" w:rsidRDefault="00327CF9">
            <w:pPr>
              <w:pStyle w:val="TableParagraph"/>
              <w:spacing w:line="214" w:lineRule="exact"/>
              <w:rPr>
                <w:sz w:val="19"/>
              </w:rPr>
            </w:pPr>
          </w:p>
        </w:tc>
        <w:tc>
          <w:tcPr>
            <w:tcW w:w="725" w:type="dxa"/>
          </w:tcPr>
          <w:p w:rsidR="00327CF9" w:rsidRDefault="00327CF9">
            <w:pPr>
              <w:pStyle w:val="TableParagraph"/>
              <w:spacing w:line="214" w:lineRule="exact"/>
              <w:ind w:left="104"/>
              <w:rPr>
                <w:sz w:val="19"/>
              </w:rPr>
            </w:pPr>
          </w:p>
        </w:tc>
        <w:tc>
          <w:tcPr>
            <w:tcW w:w="725" w:type="dxa"/>
          </w:tcPr>
          <w:p w:rsidR="00327CF9" w:rsidRDefault="00327CF9">
            <w:pPr>
              <w:pStyle w:val="TableParagraph"/>
              <w:spacing w:line="214" w:lineRule="exact"/>
              <w:ind w:left="104"/>
              <w:rPr>
                <w:sz w:val="19"/>
              </w:rPr>
            </w:pPr>
          </w:p>
        </w:tc>
      </w:tr>
      <w:tr w:rsidR="00327CF9" w:rsidTr="00327CF9">
        <w:trPr>
          <w:trHeight w:val="246"/>
          <w:jc w:val="center"/>
        </w:trPr>
        <w:tc>
          <w:tcPr>
            <w:tcW w:w="1018" w:type="dxa"/>
          </w:tcPr>
          <w:p w:rsidR="00327CF9" w:rsidRDefault="00327CF9">
            <w:pPr>
              <w:pStyle w:val="TableParagraph"/>
              <w:spacing w:line="214" w:lineRule="exact"/>
              <w:rPr>
                <w:sz w:val="19"/>
              </w:rPr>
            </w:pPr>
            <w:r>
              <w:rPr>
                <w:sz w:val="19"/>
              </w:rPr>
              <w:t>Test</w:t>
            </w:r>
            <w:r>
              <w:rPr>
                <w:spacing w:val="-3"/>
                <w:sz w:val="19"/>
              </w:rPr>
              <w:t xml:space="preserve"> </w:t>
            </w:r>
            <w:r>
              <w:rPr>
                <w:sz w:val="19"/>
              </w:rPr>
              <w:t>3</w:t>
            </w:r>
          </w:p>
        </w:tc>
        <w:tc>
          <w:tcPr>
            <w:tcW w:w="536" w:type="dxa"/>
          </w:tcPr>
          <w:p w:rsidR="00327CF9" w:rsidRDefault="00327CF9">
            <w:pPr>
              <w:pStyle w:val="TableParagraph"/>
              <w:spacing w:line="214" w:lineRule="exact"/>
              <w:ind w:left="108"/>
              <w:rPr>
                <w:sz w:val="19"/>
              </w:rPr>
            </w:pPr>
            <w:r>
              <w:rPr>
                <w:sz w:val="19"/>
              </w:rPr>
              <w:t>33</w:t>
            </w:r>
          </w:p>
        </w:tc>
        <w:tc>
          <w:tcPr>
            <w:tcW w:w="1015" w:type="dxa"/>
          </w:tcPr>
          <w:p w:rsidR="00327CF9" w:rsidRDefault="00327CF9">
            <w:pPr>
              <w:pStyle w:val="TableParagraph"/>
              <w:spacing w:line="214" w:lineRule="exact"/>
              <w:rPr>
                <w:sz w:val="19"/>
              </w:rPr>
            </w:pPr>
          </w:p>
        </w:tc>
        <w:tc>
          <w:tcPr>
            <w:tcW w:w="763" w:type="dxa"/>
          </w:tcPr>
          <w:p w:rsidR="00327CF9" w:rsidRDefault="00327CF9">
            <w:pPr>
              <w:pStyle w:val="TableParagraph"/>
              <w:ind w:left="0"/>
              <w:rPr>
                <w:rFonts w:ascii="Times New Roman"/>
                <w:sz w:val="16"/>
              </w:rPr>
            </w:pPr>
          </w:p>
        </w:tc>
        <w:tc>
          <w:tcPr>
            <w:tcW w:w="910" w:type="dxa"/>
          </w:tcPr>
          <w:p w:rsidR="00327CF9" w:rsidRDefault="00327CF9">
            <w:pPr>
              <w:pStyle w:val="TableParagraph"/>
              <w:ind w:left="0"/>
              <w:rPr>
                <w:rFonts w:ascii="Times New Roman"/>
                <w:sz w:val="16"/>
              </w:rPr>
            </w:pPr>
          </w:p>
        </w:tc>
        <w:tc>
          <w:tcPr>
            <w:tcW w:w="1150" w:type="dxa"/>
          </w:tcPr>
          <w:p w:rsidR="00327CF9" w:rsidRDefault="00327CF9">
            <w:pPr>
              <w:pStyle w:val="TableParagraph"/>
              <w:spacing w:line="214" w:lineRule="exact"/>
              <w:ind w:left="105"/>
              <w:rPr>
                <w:sz w:val="19"/>
              </w:rPr>
            </w:pPr>
          </w:p>
        </w:tc>
        <w:tc>
          <w:tcPr>
            <w:tcW w:w="896" w:type="dxa"/>
          </w:tcPr>
          <w:p w:rsidR="00327CF9" w:rsidRDefault="00327CF9">
            <w:pPr>
              <w:pStyle w:val="TableParagraph"/>
              <w:ind w:left="0"/>
              <w:rPr>
                <w:rFonts w:ascii="Times New Roman"/>
                <w:sz w:val="16"/>
              </w:rPr>
            </w:pPr>
          </w:p>
        </w:tc>
        <w:tc>
          <w:tcPr>
            <w:tcW w:w="725" w:type="dxa"/>
          </w:tcPr>
          <w:p w:rsidR="00327CF9" w:rsidRDefault="00327CF9">
            <w:pPr>
              <w:pStyle w:val="TableParagraph"/>
              <w:spacing w:line="214" w:lineRule="exact"/>
              <w:ind w:left="104"/>
              <w:rPr>
                <w:sz w:val="19"/>
              </w:rPr>
            </w:pPr>
          </w:p>
        </w:tc>
        <w:tc>
          <w:tcPr>
            <w:tcW w:w="725" w:type="dxa"/>
          </w:tcPr>
          <w:p w:rsidR="00327CF9" w:rsidRDefault="00327CF9">
            <w:pPr>
              <w:pStyle w:val="TableParagraph"/>
              <w:spacing w:line="214" w:lineRule="exact"/>
              <w:ind w:left="104"/>
              <w:rPr>
                <w:sz w:val="19"/>
              </w:rPr>
            </w:pPr>
          </w:p>
        </w:tc>
      </w:tr>
      <w:tr w:rsidR="00327CF9" w:rsidTr="00327CF9">
        <w:trPr>
          <w:trHeight w:val="249"/>
          <w:jc w:val="center"/>
        </w:trPr>
        <w:tc>
          <w:tcPr>
            <w:tcW w:w="1018" w:type="dxa"/>
          </w:tcPr>
          <w:p w:rsidR="00327CF9" w:rsidRDefault="00327CF9">
            <w:pPr>
              <w:pStyle w:val="TableParagraph"/>
              <w:spacing w:line="214" w:lineRule="exact"/>
              <w:rPr>
                <w:sz w:val="19"/>
              </w:rPr>
            </w:pPr>
            <w:r>
              <w:rPr>
                <w:sz w:val="19"/>
              </w:rPr>
              <w:t>Test</w:t>
            </w:r>
            <w:r>
              <w:rPr>
                <w:spacing w:val="-3"/>
                <w:sz w:val="19"/>
              </w:rPr>
              <w:t xml:space="preserve"> </w:t>
            </w:r>
            <w:r>
              <w:rPr>
                <w:sz w:val="19"/>
              </w:rPr>
              <w:t>4</w:t>
            </w:r>
          </w:p>
        </w:tc>
        <w:tc>
          <w:tcPr>
            <w:tcW w:w="536" w:type="dxa"/>
          </w:tcPr>
          <w:p w:rsidR="00327CF9" w:rsidRDefault="00327CF9">
            <w:pPr>
              <w:pStyle w:val="TableParagraph"/>
              <w:spacing w:line="214" w:lineRule="exact"/>
              <w:ind w:left="108"/>
              <w:rPr>
                <w:sz w:val="19"/>
              </w:rPr>
            </w:pPr>
            <w:r>
              <w:rPr>
                <w:sz w:val="19"/>
              </w:rPr>
              <w:t>33</w:t>
            </w:r>
          </w:p>
        </w:tc>
        <w:tc>
          <w:tcPr>
            <w:tcW w:w="1015" w:type="dxa"/>
          </w:tcPr>
          <w:p w:rsidR="00327CF9" w:rsidRDefault="00327CF9">
            <w:pPr>
              <w:pStyle w:val="TableParagraph"/>
              <w:spacing w:line="214" w:lineRule="exact"/>
              <w:rPr>
                <w:sz w:val="19"/>
              </w:rPr>
            </w:pPr>
          </w:p>
        </w:tc>
        <w:tc>
          <w:tcPr>
            <w:tcW w:w="763" w:type="dxa"/>
          </w:tcPr>
          <w:p w:rsidR="00327CF9" w:rsidRDefault="00327CF9">
            <w:pPr>
              <w:pStyle w:val="TableParagraph"/>
              <w:ind w:left="0"/>
              <w:rPr>
                <w:rFonts w:ascii="Times New Roman"/>
                <w:sz w:val="18"/>
              </w:rPr>
            </w:pPr>
          </w:p>
        </w:tc>
        <w:tc>
          <w:tcPr>
            <w:tcW w:w="910" w:type="dxa"/>
          </w:tcPr>
          <w:p w:rsidR="00327CF9" w:rsidRDefault="00327CF9">
            <w:pPr>
              <w:pStyle w:val="TableParagraph"/>
              <w:ind w:left="0"/>
              <w:rPr>
                <w:rFonts w:ascii="Times New Roman"/>
                <w:sz w:val="18"/>
              </w:rPr>
            </w:pPr>
          </w:p>
        </w:tc>
        <w:tc>
          <w:tcPr>
            <w:tcW w:w="1150" w:type="dxa"/>
          </w:tcPr>
          <w:p w:rsidR="00327CF9" w:rsidRDefault="00327CF9">
            <w:pPr>
              <w:pStyle w:val="TableParagraph"/>
              <w:spacing w:line="214" w:lineRule="exact"/>
              <w:ind w:left="105"/>
              <w:rPr>
                <w:sz w:val="19"/>
              </w:rPr>
            </w:pPr>
          </w:p>
        </w:tc>
        <w:tc>
          <w:tcPr>
            <w:tcW w:w="896" w:type="dxa"/>
          </w:tcPr>
          <w:p w:rsidR="00327CF9" w:rsidRDefault="00327CF9">
            <w:pPr>
              <w:pStyle w:val="TableParagraph"/>
              <w:ind w:left="0"/>
              <w:rPr>
                <w:rFonts w:ascii="Times New Roman"/>
                <w:sz w:val="18"/>
              </w:rPr>
            </w:pPr>
          </w:p>
        </w:tc>
        <w:tc>
          <w:tcPr>
            <w:tcW w:w="725" w:type="dxa"/>
          </w:tcPr>
          <w:p w:rsidR="00327CF9" w:rsidRDefault="00327CF9">
            <w:pPr>
              <w:pStyle w:val="TableParagraph"/>
              <w:spacing w:line="214" w:lineRule="exact"/>
              <w:ind w:left="104"/>
              <w:rPr>
                <w:sz w:val="19"/>
              </w:rPr>
            </w:pPr>
          </w:p>
        </w:tc>
        <w:tc>
          <w:tcPr>
            <w:tcW w:w="725" w:type="dxa"/>
          </w:tcPr>
          <w:p w:rsidR="00327CF9" w:rsidRDefault="00327CF9">
            <w:pPr>
              <w:pStyle w:val="TableParagraph"/>
              <w:spacing w:line="214" w:lineRule="exact"/>
              <w:ind w:left="104"/>
              <w:rPr>
                <w:sz w:val="19"/>
              </w:rPr>
            </w:pPr>
          </w:p>
        </w:tc>
      </w:tr>
      <w:tr w:rsidR="00327CF9" w:rsidTr="00327CF9">
        <w:trPr>
          <w:trHeight w:val="246"/>
          <w:jc w:val="center"/>
        </w:trPr>
        <w:tc>
          <w:tcPr>
            <w:tcW w:w="1018" w:type="dxa"/>
          </w:tcPr>
          <w:p w:rsidR="00327CF9" w:rsidRDefault="00327CF9">
            <w:pPr>
              <w:pStyle w:val="TableParagraph"/>
              <w:spacing w:line="214" w:lineRule="exact"/>
              <w:rPr>
                <w:sz w:val="19"/>
              </w:rPr>
            </w:pPr>
            <w:r>
              <w:rPr>
                <w:sz w:val="19"/>
              </w:rPr>
              <w:t>Test</w:t>
            </w:r>
            <w:r>
              <w:rPr>
                <w:spacing w:val="-3"/>
                <w:sz w:val="19"/>
              </w:rPr>
              <w:t xml:space="preserve"> </w:t>
            </w:r>
            <w:r>
              <w:rPr>
                <w:sz w:val="19"/>
              </w:rPr>
              <w:t>5</w:t>
            </w:r>
          </w:p>
        </w:tc>
        <w:tc>
          <w:tcPr>
            <w:tcW w:w="536" w:type="dxa"/>
          </w:tcPr>
          <w:p w:rsidR="00327CF9" w:rsidRDefault="00327CF9">
            <w:pPr>
              <w:pStyle w:val="TableParagraph"/>
              <w:spacing w:line="214" w:lineRule="exact"/>
              <w:ind w:left="108"/>
              <w:rPr>
                <w:sz w:val="19"/>
              </w:rPr>
            </w:pPr>
            <w:r>
              <w:rPr>
                <w:sz w:val="19"/>
              </w:rPr>
              <w:t>33</w:t>
            </w:r>
          </w:p>
        </w:tc>
        <w:tc>
          <w:tcPr>
            <w:tcW w:w="1015" w:type="dxa"/>
          </w:tcPr>
          <w:p w:rsidR="00327CF9" w:rsidRDefault="00327CF9">
            <w:pPr>
              <w:pStyle w:val="TableParagraph"/>
              <w:spacing w:line="214" w:lineRule="exact"/>
              <w:rPr>
                <w:sz w:val="19"/>
              </w:rPr>
            </w:pPr>
          </w:p>
        </w:tc>
        <w:tc>
          <w:tcPr>
            <w:tcW w:w="763" w:type="dxa"/>
          </w:tcPr>
          <w:p w:rsidR="00327CF9" w:rsidRDefault="00327CF9">
            <w:pPr>
              <w:pStyle w:val="TableParagraph"/>
              <w:ind w:left="0"/>
              <w:rPr>
                <w:rFonts w:ascii="Times New Roman"/>
                <w:sz w:val="16"/>
              </w:rPr>
            </w:pPr>
          </w:p>
        </w:tc>
        <w:tc>
          <w:tcPr>
            <w:tcW w:w="910" w:type="dxa"/>
          </w:tcPr>
          <w:p w:rsidR="00327CF9" w:rsidRDefault="00327CF9">
            <w:pPr>
              <w:pStyle w:val="TableParagraph"/>
              <w:ind w:left="0"/>
              <w:rPr>
                <w:rFonts w:ascii="Times New Roman"/>
                <w:sz w:val="16"/>
              </w:rPr>
            </w:pPr>
          </w:p>
        </w:tc>
        <w:tc>
          <w:tcPr>
            <w:tcW w:w="1150" w:type="dxa"/>
          </w:tcPr>
          <w:p w:rsidR="00327CF9" w:rsidRDefault="00327CF9">
            <w:pPr>
              <w:pStyle w:val="TableParagraph"/>
              <w:spacing w:line="214" w:lineRule="exact"/>
              <w:ind w:left="105"/>
              <w:rPr>
                <w:sz w:val="19"/>
              </w:rPr>
            </w:pPr>
          </w:p>
        </w:tc>
        <w:tc>
          <w:tcPr>
            <w:tcW w:w="896" w:type="dxa"/>
          </w:tcPr>
          <w:p w:rsidR="00327CF9" w:rsidRDefault="00327CF9">
            <w:pPr>
              <w:pStyle w:val="TableParagraph"/>
              <w:ind w:left="0"/>
              <w:rPr>
                <w:rFonts w:ascii="Times New Roman"/>
                <w:sz w:val="16"/>
              </w:rPr>
            </w:pPr>
          </w:p>
        </w:tc>
        <w:tc>
          <w:tcPr>
            <w:tcW w:w="725" w:type="dxa"/>
          </w:tcPr>
          <w:p w:rsidR="00327CF9" w:rsidRDefault="00327CF9">
            <w:pPr>
              <w:pStyle w:val="TableParagraph"/>
              <w:spacing w:line="214" w:lineRule="exact"/>
              <w:ind w:left="104"/>
              <w:rPr>
                <w:sz w:val="19"/>
              </w:rPr>
            </w:pPr>
          </w:p>
        </w:tc>
        <w:tc>
          <w:tcPr>
            <w:tcW w:w="725" w:type="dxa"/>
          </w:tcPr>
          <w:p w:rsidR="00327CF9" w:rsidRDefault="00327CF9">
            <w:pPr>
              <w:pStyle w:val="TableParagraph"/>
              <w:spacing w:line="214" w:lineRule="exact"/>
              <w:ind w:left="104"/>
              <w:rPr>
                <w:sz w:val="19"/>
              </w:rPr>
            </w:pPr>
          </w:p>
        </w:tc>
      </w:tr>
      <w:tr w:rsidR="00327CF9" w:rsidTr="00327CF9">
        <w:trPr>
          <w:trHeight w:val="249"/>
          <w:jc w:val="center"/>
        </w:trPr>
        <w:tc>
          <w:tcPr>
            <w:tcW w:w="1018" w:type="dxa"/>
          </w:tcPr>
          <w:p w:rsidR="00327CF9" w:rsidRDefault="00327CF9">
            <w:pPr>
              <w:pStyle w:val="TableParagraph"/>
              <w:rPr>
                <w:sz w:val="19"/>
              </w:rPr>
            </w:pPr>
            <w:r>
              <w:rPr>
                <w:sz w:val="19"/>
              </w:rPr>
              <w:t>Test</w:t>
            </w:r>
            <w:r>
              <w:rPr>
                <w:spacing w:val="-3"/>
                <w:sz w:val="19"/>
              </w:rPr>
              <w:t xml:space="preserve"> </w:t>
            </w:r>
            <w:r>
              <w:rPr>
                <w:sz w:val="19"/>
              </w:rPr>
              <w:t>6</w:t>
            </w:r>
          </w:p>
        </w:tc>
        <w:tc>
          <w:tcPr>
            <w:tcW w:w="536" w:type="dxa"/>
          </w:tcPr>
          <w:p w:rsidR="00327CF9" w:rsidRDefault="00327CF9">
            <w:pPr>
              <w:pStyle w:val="TableParagraph"/>
              <w:ind w:left="108"/>
              <w:rPr>
                <w:sz w:val="19"/>
              </w:rPr>
            </w:pPr>
            <w:r>
              <w:rPr>
                <w:sz w:val="19"/>
              </w:rPr>
              <w:t>33</w:t>
            </w:r>
          </w:p>
        </w:tc>
        <w:tc>
          <w:tcPr>
            <w:tcW w:w="1015" w:type="dxa"/>
          </w:tcPr>
          <w:p w:rsidR="00327CF9" w:rsidRDefault="00327CF9">
            <w:pPr>
              <w:pStyle w:val="TableParagraph"/>
              <w:rPr>
                <w:sz w:val="19"/>
              </w:rPr>
            </w:pPr>
          </w:p>
        </w:tc>
        <w:tc>
          <w:tcPr>
            <w:tcW w:w="763" w:type="dxa"/>
          </w:tcPr>
          <w:p w:rsidR="00327CF9" w:rsidRDefault="00327CF9">
            <w:pPr>
              <w:pStyle w:val="TableParagraph"/>
              <w:ind w:left="0"/>
              <w:rPr>
                <w:rFonts w:ascii="Times New Roman"/>
                <w:sz w:val="18"/>
              </w:rPr>
            </w:pPr>
          </w:p>
        </w:tc>
        <w:tc>
          <w:tcPr>
            <w:tcW w:w="910" w:type="dxa"/>
          </w:tcPr>
          <w:p w:rsidR="00327CF9" w:rsidRDefault="00327CF9">
            <w:pPr>
              <w:pStyle w:val="TableParagraph"/>
              <w:ind w:left="0"/>
              <w:rPr>
                <w:rFonts w:ascii="Times New Roman"/>
                <w:sz w:val="18"/>
              </w:rPr>
            </w:pPr>
          </w:p>
        </w:tc>
        <w:tc>
          <w:tcPr>
            <w:tcW w:w="1150" w:type="dxa"/>
          </w:tcPr>
          <w:p w:rsidR="00327CF9" w:rsidRDefault="00327CF9">
            <w:pPr>
              <w:pStyle w:val="TableParagraph"/>
              <w:ind w:left="105"/>
              <w:rPr>
                <w:sz w:val="19"/>
              </w:rPr>
            </w:pPr>
          </w:p>
        </w:tc>
        <w:tc>
          <w:tcPr>
            <w:tcW w:w="896" w:type="dxa"/>
          </w:tcPr>
          <w:p w:rsidR="00327CF9" w:rsidRDefault="00327CF9">
            <w:pPr>
              <w:pStyle w:val="TableParagraph"/>
              <w:ind w:left="0"/>
              <w:rPr>
                <w:rFonts w:ascii="Times New Roman"/>
                <w:sz w:val="18"/>
              </w:rPr>
            </w:pPr>
          </w:p>
        </w:tc>
        <w:tc>
          <w:tcPr>
            <w:tcW w:w="725" w:type="dxa"/>
          </w:tcPr>
          <w:p w:rsidR="00327CF9" w:rsidRDefault="00327CF9">
            <w:pPr>
              <w:pStyle w:val="TableParagraph"/>
              <w:ind w:left="104"/>
              <w:rPr>
                <w:sz w:val="19"/>
              </w:rPr>
            </w:pPr>
          </w:p>
        </w:tc>
        <w:tc>
          <w:tcPr>
            <w:tcW w:w="725" w:type="dxa"/>
          </w:tcPr>
          <w:p w:rsidR="00327CF9" w:rsidRDefault="00327CF9">
            <w:pPr>
              <w:pStyle w:val="TableParagraph"/>
              <w:ind w:left="104"/>
              <w:rPr>
                <w:sz w:val="19"/>
              </w:rPr>
            </w:pPr>
          </w:p>
        </w:tc>
      </w:tr>
      <w:tr w:rsidR="00327CF9" w:rsidTr="00327CF9">
        <w:trPr>
          <w:trHeight w:val="249"/>
          <w:jc w:val="center"/>
        </w:trPr>
        <w:tc>
          <w:tcPr>
            <w:tcW w:w="1018" w:type="dxa"/>
          </w:tcPr>
          <w:p w:rsidR="00327CF9" w:rsidRDefault="00327CF9">
            <w:pPr>
              <w:pStyle w:val="TableParagraph"/>
              <w:spacing w:line="214" w:lineRule="exact"/>
              <w:rPr>
                <w:sz w:val="19"/>
              </w:rPr>
            </w:pPr>
            <w:r>
              <w:rPr>
                <w:sz w:val="19"/>
              </w:rPr>
              <w:t>Test</w:t>
            </w:r>
            <w:r>
              <w:rPr>
                <w:spacing w:val="-3"/>
                <w:sz w:val="19"/>
              </w:rPr>
              <w:t xml:space="preserve"> </w:t>
            </w:r>
            <w:r>
              <w:rPr>
                <w:sz w:val="19"/>
              </w:rPr>
              <w:t>7</w:t>
            </w:r>
          </w:p>
        </w:tc>
        <w:tc>
          <w:tcPr>
            <w:tcW w:w="536" w:type="dxa"/>
          </w:tcPr>
          <w:p w:rsidR="00327CF9" w:rsidRDefault="00327CF9">
            <w:pPr>
              <w:pStyle w:val="TableParagraph"/>
              <w:spacing w:line="214" w:lineRule="exact"/>
              <w:ind w:left="108"/>
              <w:rPr>
                <w:sz w:val="19"/>
              </w:rPr>
            </w:pPr>
            <w:r>
              <w:rPr>
                <w:sz w:val="19"/>
              </w:rPr>
              <w:t>33</w:t>
            </w:r>
          </w:p>
        </w:tc>
        <w:tc>
          <w:tcPr>
            <w:tcW w:w="1015" w:type="dxa"/>
          </w:tcPr>
          <w:p w:rsidR="00327CF9" w:rsidRDefault="00327CF9">
            <w:pPr>
              <w:pStyle w:val="TableParagraph"/>
              <w:ind w:left="0"/>
              <w:rPr>
                <w:rFonts w:ascii="Times New Roman"/>
                <w:sz w:val="18"/>
              </w:rPr>
            </w:pPr>
          </w:p>
        </w:tc>
        <w:tc>
          <w:tcPr>
            <w:tcW w:w="763" w:type="dxa"/>
          </w:tcPr>
          <w:p w:rsidR="00327CF9" w:rsidRDefault="00327CF9">
            <w:pPr>
              <w:pStyle w:val="TableParagraph"/>
              <w:ind w:left="0"/>
              <w:rPr>
                <w:rFonts w:ascii="Times New Roman"/>
                <w:sz w:val="18"/>
              </w:rPr>
            </w:pPr>
          </w:p>
        </w:tc>
        <w:tc>
          <w:tcPr>
            <w:tcW w:w="910" w:type="dxa"/>
          </w:tcPr>
          <w:p w:rsidR="00327CF9" w:rsidRDefault="00327CF9">
            <w:pPr>
              <w:pStyle w:val="TableParagraph"/>
              <w:ind w:left="0"/>
              <w:rPr>
                <w:rFonts w:ascii="Times New Roman"/>
                <w:sz w:val="18"/>
              </w:rPr>
            </w:pPr>
          </w:p>
        </w:tc>
        <w:tc>
          <w:tcPr>
            <w:tcW w:w="1150" w:type="dxa"/>
          </w:tcPr>
          <w:p w:rsidR="00327CF9" w:rsidRDefault="00327CF9">
            <w:pPr>
              <w:pStyle w:val="TableParagraph"/>
              <w:spacing w:line="214" w:lineRule="exact"/>
              <w:ind w:left="105"/>
              <w:rPr>
                <w:sz w:val="19"/>
              </w:rPr>
            </w:pPr>
          </w:p>
        </w:tc>
        <w:tc>
          <w:tcPr>
            <w:tcW w:w="896" w:type="dxa"/>
          </w:tcPr>
          <w:p w:rsidR="00327CF9" w:rsidRDefault="00327CF9">
            <w:pPr>
              <w:pStyle w:val="TableParagraph"/>
              <w:ind w:left="0"/>
              <w:rPr>
                <w:rFonts w:ascii="Times New Roman"/>
                <w:sz w:val="18"/>
              </w:rPr>
            </w:pPr>
          </w:p>
        </w:tc>
        <w:tc>
          <w:tcPr>
            <w:tcW w:w="725" w:type="dxa"/>
          </w:tcPr>
          <w:p w:rsidR="00327CF9" w:rsidRDefault="00327CF9">
            <w:pPr>
              <w:pStyle w:val="TableParagraph"/>
              <w:spacing w:line="214" w:lineRule="exact"/>
              <w:ind w:left="104"/>
              <w:rPr>
                <w:sz w:val="19"/>
              </w:rPr>
            </w:pPr>
          </w:p>
        </w:tc>
        <w:tc>
          <w:tcPr>
            <w:tcW w:w="725" w:type="dxa"/>
          </w:tcPr>
          <w:p w:rsidR="00327CF9" w:rsidRDefault="00327CF9">
            <w:pPr>
              <w:pStyle w:val="TableParagraph"/>
              <w:spacing w:line="214" w:lineRule="exact"/>
              <w:ind w:left="104"/>
              <w:rPr>
                <w:sz w:val="19"/>
              </w:rPr>
            </w:pPr>
          </w:p>
        </w:tc>
      </w:tr>
      <w:tr w:rsidR="00327CF9" w:rsidTr="00327CF9">
        <w:trPr>
          <w:trHeight w:val="246"/>
          <w:jc w:val="center"/>
        </w:trPr>
        <w:tc>
          <w:tcPr>
            <w:tcW w:w="1018" w:type="dxa"/>
          </w:tcPr>
          <w:p w:rsidR="00327CF9" w:rsidRDefault="00327CF9">
            <w:pPr>
              <w:pStyle w:val="TableParagraph"/>
              <w:spacing w:line="214" w:lineRule="exact"/>
              <w:rPr>
                <w:sz w:val="19"/>
              </w:rPr>
            </w:pPr>
            <w:r>
              <w:rPr>
                <w:sz w:val="19"/>
              </w:rPr>
              <w:t>Test</w:t>
            </w:r>
            <w:r>
              <w:rPr>
                <w:spacing w:val="-3"/>
                <w:sz w:val="19"/>
              </w:rPr>
              <w:t xml:space="preserve"> </w:t>
            </w:r>
            <w:r>
              <w:rPr>
                <w:sz w:val="19"/>
              </w:rPr>
              <w:t>8</w:t>
            </w:r>
          </w:p>
        </w:tc>
        <w:tc>
          <w:tcPr>
            <w:tcW w:w="536" w:type="dxa"/>
          </w:tcPr>
          <w:p w:rsidR="00327CF9" w:rsidRDefault="00327CF9">
            <w:pPr>
              <w:pStyle w:val="TableParagraph"/>
              <w:spacing w:line="214" w:lineRule="exact"/>
              <w:ind w:left="108"/>
              <w:rPr>
                <w:sz w:val="19"/>
              </w:rPr>
            </w:pPr>
            <w:r>
              <w:rPr>
                <w:sz w:val="19"/>
              </w:rPr>
              <w:t>33</w:t>
            </w:r>
          </w:p>
        </w:tc>
        <w:tc>
          <w:tcPr>
            <w:tcW w:w="1015" w:type="dxa"/>
          </w:tcPr>
          <w:p w:rsidR="00327CF9" w:rsidRDefault="00327CF9">
            <w:pPr>
              <w:pStyle w:val="TableParagraph"/>
              <w:ind w:left="0"/>
              <w:rPr>
                <w:rFonts w:ascii="Times New Roman"/>
                <w:sz w:val="16"/>
              </w:rPr>
            </w:pPr>
          </w:p>
        </w:tc>
        <w:tc>
          <w:tcPr>
            <w:tcW w:w="763" w:type="dxa"/>
          </w:tcPr>
          <w:p w:rsidR="00327CF9" w:rsidRDefault="00327CF9">
            <w:pPr>
              <w:pStyle w:val="TableParagraph"/>
              <w:ind w:left="0"/>
              <w:rPr>
                <w:rFonts w:ascii="Times New Roman"/>
                <w:sz w:val="16"/>
              </w:rPr>
            </w:pPr>
          </w:p>
        </w:tc>
        <w:tc>
          <w:tcPr>
            <w:tcW w:w="910" w:type="dxa"/>
          </w:tcPr>
          <w:p w:rsidR="00327CF9" w:rsidRDefault="00327CF9">
            <w:pPr>
              <w:pStyle w:val="TableParagraph"/>
              <w:ind w:left="0"/>
              <w:rPr>
                <w:rFonts w:ascii="Times New Roman"/>
                <w:sz w:val="16"/>
              </w:rPr>
            </w:pPr>
          </w:p>
        </w:tc>
        <w:tc>
          <w:tcPr>
            <w:tcW w:w="1150" w:type="dxa"/>
          </w:tcPr>
          <w:p w:rsidR="00327CF9" w:rsidRDefault="00327CF9">
            <w:pPr>
              <w:pStyle w:val="TableParagraph"/>
              <w:spacing w:line="214" w:lineRule="exact"/>
              <w:ind w:left="105"/>
              <w:rPr>
                <w:sz w:val="19"/>
              </w:rPr>
            </w:pPr>
          </w:p>
        </w:tc>
        <w:tc>
          <w:tcPr>
            <w:tcW w:w="896" w:type="dxa"/>
          </w:tcPr>
          <w:p w:rsidR="00327CF9" w:rsidRDefault="00327CF9">
            <w:pPr>
              <w:pStyle w:val="TableParagraph"/>
              <w:ind w:left="0"/>
              <w:rPr>
                <w:rFonts w:ascii="Times New Roman"/>
                <w:sz w:val="16"/>
              </w:rPr>
            </w:pPr>
          </w:p>
        </w:tc>
        <w:tc>
          <w:tcPr>
            <w:tcW w:w="725" w:type="dxa"/>
          </w:tcPr>
          <w:p w:rsidR="00327CF9" w:rsidRDefault="00327CF9">
            <w:pPr>
              <w:pStyle w:val="TableParagraph"/>
              <w:spacing w:line="214" w:lineRule="exact"/>
              <w:ind w:left="104"/>
              <w:rPr>
                <w:sz w:val="19"/>
              </w:rPr>
            </w:pPr>
          </w:p>
        </w:tc>
        <w:tc>
          <w:tcPr>
            <w:tcW w:w="725" w:type="dxa"/>
          </w:tcPr>
          <w:p w:rsidR="00327CF9" w:rsidRDefault="00327CF9">
            <w:pPr>
              <w:pStyle w:val="TableParagraph"/>
              <w:spacing w:line="214" w:lineRule="exact"/>
              <w:ind w:left="104"/>
              <w:rPr>
                <w:sz w:val="19"/>
              </w:rPr>
            </w:pPr>
          </w:p>
        </w:tc>
      </w:tr>
      <w:tr w:rsidR="00327CF9" w:rsidTr="00327CF9">
        <w:trPr>
          <w:trHeight w:val="249"/>
          <w:jc w:val="center"/>
        </w:trPr>
        <w:tc>
          <w:tcPr>
            <w:tcW w:w="1018" w:type="dxa"/>
          </w:tcPr>
          <w:p w:rsidR="00327CF9" w:rsidRDefault="00327CF9">
            <w:pPr>
              <w:pStyle w:val="TableParagraph"/>
              <w:spacing w:line="214" w:lineRule="exact"/>
              <w:rPr>
                <w:sz w:val="19"/>
              </w:rPr>
            </w:pPr>
            <w:r>
              <w:rPr>
                <w:sz w:val="19"/>
              </w:rPr>
              <w:t>Test</w:t>
            </w:r>
            <w:r>
              <w:rPr>
                <w:spacing w:val="-3"/>
                <w:sz w:val="19"/>
              </w:rPr>
              <w:t xml:space="preserve"> </w:t>
            </w:r>
            <w:r>
              <w:rPr>
                <w:sz w:val="19"/>
              </w:rPr>
              <w:t>9</w:t>
            </w:r>
          </w:p>
        </w:tc>
        <w:tc>
          <w:tcPr>
            <w:tcW w:w="536" w:type="dxa"/>
          </w:tcPr>
          <w:p w:rsidR="00327CF9" w:rsidRDefault="00327CF9">
            <w:pPr>
              <w:pStyle w:val="TableParagraph"/>
              <w:spacing w:line="214" w:lineRule="exact"/>
              <w:ind w:left="108"/>
              <w:rPr>
                <w:sz w:val="19"/>
              </w:rPr>
            </w:pPr>
            <w:r>
              <w:rPr>
                <w:sz w:val="19"/>
              </w:rPr>
              <w:t>33</w:t>
            </w:r>
          </w:p>
        </w:tc>
        <w:tc>
          <w:tcPr>
            <w:tcW w:w="1015" w:type="dxa"/>
          </w:tcPr>
          <w:p w:rsidR="00327CF9" w:rsidRDefault="00327CF9">
            <w:pPr>
              <w:pStyle w:val="TableParagraph"/>
              <w:ind w:left="0"/>
              <w:rPr>
                <w:rFonts w:ascii="Times New Roman"/>
                <w:sz w:val="18"/>
              </w:rPr>
            </w:pPr>
          </w:p>
        </w:tc>
        <w:tc>
          <w:tcPr>
            <w:tcW w:w="763" w:type="dxa"/>
          </w:tcPr>
          <w:p w:rsidR="00327CF9" w:rsidRDefault="00327CF9">
            <w:pPr>
              <w:pStyle w:val="TableParagraph"/>
              <w:ind w:left="0"/>
              <w:rPr>
                <w:rFonts w:ascii="Times New Roman"/>
                <w:sz w:val="18"/>
              </w:rPr>
            </w:pPr>
          </w:p>
        </w:tc>
        <w:tc>
          <w:tcPr>
            <w:tcW w:w="910" w:type="dxa"/>
          </w:tcPr>
          <w:p w:rsidR="00327CF9" w:rsidRDefault="00327CF9">
            <w:pPr>
              <w:pStyle w:val="TableParagraph"/>
              <w:ind w:left="0"/>
              <w:rPr>
                <w:rFonts w:ascii="Times New Roman"/>
                <w:sz w:val="18"/>
              </w:rPr>
            </w:pPr>
          </w:p>
        </w:tc>
        <w:tc>
          <w:tcPr>
            <w:tcW w:w="1150" w:type="dxa"/>
          </w:tcPr>
          <w:p w:rsidR="00327CF9" w:rsidRDefault="00327CF9">
            <w:pPr>
              <w:pStyle w:val="TableParagraph"/>
              <w:spacing w:line="214" w:lineRule="exact"/>
              <w:ind w:left="105"/>
              <w:rPr>
                <w:sz w:val="19"/>
              </w:rPr>
            </w:pPr>
          </w:p>
        </w:tc>
        <w:tc>
          <w:tcPr>
            <w:tcW w:w="896" w:type="dxa"/>
          </w:tcPr>
          <w:p w:rsidR="00327CF9" w:rsidRDefault="00327CF9">
            <w:pPr>
              <w:pStyle w:val="TableParagraph"/>
              <w:ind w:left="0"/>
              <w:rPr>
                <w:rFonts w:ascii="Times New Roman"/>
                <w:sz w:val="18"/>
              </w:rPr>
            </w:pPr>
          </w:p>
        </w:tc>
        <w:tc>
          <w:tcPr>
            <w:tcW w:w="725" w:type="dxa"/>
          </w:tcPr>
          <w:p w:rsidR="00327CF9" w:rsidRDefault="00327CF9">
            <w:pPr>
              <w:pStyle w:val="TableParagraph"/>
              <w:spacing w:line="214" w:lineRule="exact"/>
              <w:ind w:left="104"/>
              <w:rPr>
                <w:sz w:val="19"/>
              </w:rPr>
            </w:pPr>
          </w:p>
        </w:tc>
        <w:tc>
          <w:tcPr>
            <w:tcW w:w="725" w:type="dxa"/>
          </w:tcPr>
          <w:p w:rsidR="00327CF9" w:rsidRDefault="00327CF9">
            <w:pPr>
              <w:pStyle w:val="TableParagraph"/>
              <w:spacing w:line="214" w:lineRule="exact"/>
              <w:ind w:left="104"/>
              <w:rPr>
                <w:sz w:val="19"/>
              </w:rPr>
            </w:pPr>
          </w:p>
        </w:tc>
      </w:tr>
      <w:tr w:rsidR="00327CF9" w:rsidTr="00327CF9">
        <w:trPr>
          <w:trHeight w:val="249"/>
          <w:jc w:val="center"/>
        </w:trPr>
        <w:tc>
          <w:tcPr>
            <w:tcW w:w="1018" w:type="dxa"/>
          </w:tcPr>
          <w:p w:rsidR="00327CF9" w:rsidRDefault="00327CF9">
            <w:pPr>
              <w:pStyle w:val="TableParagraph"/>
              <w:spacing w:line="214" w:lineRule="exact"/>
              <w:rPr>
                <w:sz w:val="19"/>
              </w:rPr>
            </w:pPr>
            <w:r>
              <w:rPr>
                <w:sz w:val="19"/>
              </w:rPr>
              <w:t>Test</w:t>
            </w:r>
            <w:r>
              <w:rPr>
                <w:spacing w:val="-1"/>
                <w:sz w:val="19"/>
              </w:rPr>
              <w:t xml:space="preserve"> </w:t>
            </w:r>
            <w:r>
              <w:rPr>
                <w:sz w:val="19"/>
              </w:rPr>
              <w:t>10</w:t>
            </w:r>
          </w:p>
        </w:tc>
        <w:tc>
          <w:tcPr>
            <w:tcW w:w="536" w:type="dxa"/>
          </w:tcPr>
          <w:p w:rsidR="00327CF9" w:rsidRDefault="00327CF9">
            <w:pPr>
              <w:pStyle w:val="TableParagraph"/>
              <w:spacing w:line="214" w:lineRule="exact"/>
              <w:ind w:left="108"/>
              <w:rPr>
                <w:sz w:val="19"/>
              </w:rPr>
            </w:pPr>
            <w:r>
              <w:rPr>
                <w:sz w:val="19"/>
              </w:rPr>
              <w:t>33</w:t>
            </w:r>
          </w:p>
        </w:tc>
        <w:tc>
          <w:tcPr>
            <w:tcW w:w="1015" w:type="dxa"/>
          </w:tcPr>
          <w:p w:rsidR="00327CF9" w:rsidRDefault="00327CF9">
            <w:pPr>
              <w:pStyle w:val="TableParagraph"/>
              <w:ind w:left="0"/>
              <w:rPr>
                <w:rFonts w:ascii="Times New Roman"/>
                <w:sz w:val="18"/>
              </w:rPr>
            </w:pPr>
          </w:p>
        </w:tc>
        <w:tc>
          <w:tcPr>
            <w:tcW w:w="763" w:type="dxa"/>
          </w:tcPr>
          <w:p w:rsidR="00327CF9" w:rsidRDefault="00327CF9">
            <w:pPr>
              <w:pStyle w:val="TableParagraph"/>
              <w:ind w:left="0"/>
              <w:rPr>
                <w:rFonts w:ascii="Times New Roman"/>
                <w:sz w:val="18"/>
              </w:rPr>
            </w:pPr>
          </w:p>
        </w:tc>
        <w:tc>
          <w:tcPr>
            <w:tcW w:w="910" w:type="dxa"/>
          </w:tcPr>
          <w:p w:rsidR="00327CF9" w:rsidRDefault="00327CF9">
            <w:pPr>
              <w:pStyle w:val="TableParagraph"/>
              <w:ind w:left="0"/>
              <w:rPr>
                <w:rFonts w:ascii="Times New Roman"/>
                <w:sz w:val="18"/>
              </w:rPr>
            </w:pPr>
          </w:p>
        </w:tc>
        <w:tc>
          <w:tcPr>
            <w:tcW w:w="1150" w:type="dxa"/>
          </w:tcPr>
          <w:p w:rsidR="00327CF9" w:rsidRDefault="00327CF9">
            <w:pPr>
              <w:pStyle w:val="TableParagraph"/>
              <w:spacing w:line="214" w:lineRule="exact"/>
              <w:ind w:left="105"/>
              <w:rPr>
                <w:sz w:val="19"/>
              </w:rPr>
            </w:pPr>
          </w:p>
        </w:tc>
        <w:tc>
          <w:tcPr>
            <w:tcW w:w="896" w:type="dxa"/>
          </w:tcPr>
          <w:p w:rsidR="00327CF9" w:rsidRDefault="00327CF9">
            <w:pPr>
              <w:pStyle w:val="TableParagraph"/>
              <w:ind w:left="0"/>
              <w:rPr>
                <w:rFonts w:ascii="Times New Roman"/>
                <w:sz w:val="18"/>
              </w:rPr>
            </w:pPr>
          </w:p>
        </w:tc>
        <w:tc>
          <w:tcPr>
            <w:tcW w:w="725" w:type="dxa"/>
          </w:tcPr>
          <w:p w:rsidR="00327CF9" w:rsidRDefault="00327CF9">
            <w:pPr>
              <w:pStyle w:val="TableParagraph"/>
              <w:spacing w:line="214" w:lineRule="exact"/>
              <w:ind w:left="104"/>
              <w:rPr>
                <w:sz w:val="19"/>
              </w:rPr>
            </w:pPr>
          </w:p>
        </w:tc>
        <w:tc>
          <w:tcPr>
            <w:tcW w:w="725" w:type="dxa"/>
          </w:tcPr>
          <w:p w:rsidR="00327CF9" w:rsidRDefault="00327CF9">
            <w:pPr>
              <w:pStyle w:val="TableParagraph"/>
              <w:spacing w:line="214" w:lineRule="exact"/>
              <w:ind w:left="104"/>
              <w:rPr>
                <w:sz w:val="19"/>
              </w:rPr>
            </w:pPr>
          </w:p>
        </w:tc>
      </w:tr>
      <w:tr w:rsidR="00C74022" w:rsidTr="00327CF9">
        <w:trPr>
          <w:trHeight w:val="249"/>
          <w:jc w:val="center"/>
        </w:trPr>
        <w:tc>
          <w:tcPr>
            <w:tcW w:w="1018" w:type="dxa"/>
          </w:tcPr>
          <w:p w:rsidR="00C74022" w:rsidRDefault="00C74022">
            <w:pPr>
              <w:pStyle w:val="TableParagraph"/>
              <w:spacing w:line="214" w:lineRule="exact"/>
              <w:rPr>
                <w:sz w:val="19"/>
              </w:rPr>
            </w:pPr>
            <w:r>
              <w:rPr>
                <w:sz w:val="19"/>
              </w:rPr>
              <w:t>Test with heuristic</w:t>
            </w:r>
          </w:p>
        </w:tc>
        <w:tc>
          <w:tcPr>
            <w:tcW w:w="536" w:type="dxa"/>
          </w:tcPr>
          <w:p w:rsidR="00C74022" w:rsidRDefault="00C74022">
            <w:pPr>
              <w:pStyle w:val="TableParagraph"/>
              <w:spacing w:line="214" w:lineRule="exact"/>
              <w:ind w:left="108"/>
              <w:rPr>
                <w:sz w:val="19"/>
              </w:rPr>
            </w:pPr>
          </w:p>
        </w:tc>
        <w:tc>
          <w:tcPr>
            <w:tcW w:w="1015" w:type="dxa"/>
          </w:tcPr>
          <w:p w:rsidR="00C74022" w:rsidRDefault="00C74022">
            <w:pPr>
              <w:pStyle w:val="TableParagraph"/>
              <w:ind w:left="0"/>
              <w:rPr>
                <w:rFonts w:ascii="Times New Roman"/>
                <w:sz w:val="18"/>
              </w:rPr>
            </w:pPr>
          </w:p>
        </w:tc>
        <w:tc>
          <w:tcPr>
            <w:tcW w:w="763" w:type="dxa"/>
          </w:tcPr>
          <w:p w:rsidR="00C74022" w:rsidRDefault="00C74022">
            <w:pPr>
              <w:pStyle w:val="TableParagraph"/>
              <w:ind w:left="0"/>
              <w:rPr>
                <w:rFonts w:ascii="Times New Roman"/>
                <w:sz w:val="18"/>
              </w:rPr>
            </w:pPr>
          </w:p>
        </w:tc>
        <w:tc>
          <w:tcPr>
            <w:tcW w:w="910" w:type="dxa"/>
          </w:tcPr>
          <w:p w:rsidR="00C74022" w:rsidRDefault="00C74022">
            <w:pPr>
              <w:pStyle w:val="TableParagraph"/>
              <w:ind w:left="0"/>
              <w:rPr>
                <w:rFonts w:ascii="Times New Roman"/>
                <w:sz w:val="18"/>
              </w:rPr>
            </w:pPr>
          </w:p>
        </w:tc>
        <w:tc>
          <w:tcPr>
            <w:tcW w:w="1150" w:type="dxa"/>
          </w:tcPr>
          <w:p w:rsidR="00C74022" w:rsidRDefault="00C74022">
            <w:pPr>
              <w:pStyle w:val="TableParagraph"/>
              <w:spacing w:line="214" w:lineRule="exact"/>
              <w:ind w:left="105"/>
              <w:rPr>
                <w:sz w:val="19"/>
              </w:rPr>
            </w:pPr>
          </w:p>
        </w:tc>
        <w:tc>
          <w:tcPr>
            <w:tcW w:w="896" w:type="dxa"/>
          </w:tcPr>
          <w:p w:rsidR="00C74022" w:rsidRDefault="00C74022">
            <w:pPr>
              <w:pStyle w:val="TableParagraph"/>
              <w:ind w:left="0"/>
              <w:rPr>
                <w:rFonts w:ascii="Times New Roman"/>
                <w:sz w:val="18"/>
              </w:rPr>
            </w:pPr>
          </w:p>
        </w:tc>
        <w:tc>
          <w:tcPr>
            <w:tcW w:w="725" w:type="dxa"/>
          </w:tcPr>
          <w:p w:rsidR="00C74022" w:rsidRDefault="00C74022">
            <w:pPr>
              <w:pStyle w:val="TableParagraph"/>
              <w:spacing w:line="214" w:lineRule="exact"/>
              <w:ind w:left="104"/>
              <w:rPr>
                <w:sz w:val="19"/>
              </w:rPr>
            </w:pPr>
          </w:p>
        </w:tc>
        <w:tc>
          <w:tcPr>
            <w:tcW w:w="725" w:type="dxa"/>
          </w:tcPr>
          <w:p w:rsidR="00C74022" w:rsidRDefault="00C74022">
            <w:pPr>
              <w:pStyle w:val="TableParagraph"/>
              <w:spacing w:line="214" w:lineRule="exact"/>
              <w:ind w:left="104"/>
              <w:rPr>
                <w:sz w:val="19"/>
              </w:rPr>
            </w:pPr>
          </w:p>
        </w:tc>
      </w:tr>
    </w:tbl>
    <w:p w:rsidR="00D3397D" w:rsidRDefault="00D3397D">
      <w:pPr>
        <w:pStyle w:val="BodyText"/>
        <w:spacing w:before="6"/>
        <w:rPr>
          <w:rFonts w:ascii="Calibri"/>
          <w:i/>
          <w:sz w:val="21"/>
        </w:rPr>
      </w:pPr>
    </w:p>
    <w:p w:rsidR="00D3397D" w:rsidRDefault="00442796">
      <w:pPr>
        <w:pStyle w:val="BodyText"/>
        <w:spacing w:line="276" w:lineRule="auto"/>
        <w:ind w:left="162" w:right="169" w:firstLine="719"/>
        <w:jc w:val="both"/>
      </w:pPr>
      <w:r>
        <w:t>The complete solution for the Mentorship and Teamwork Problem, utilizing the</w:t>
      </w:r>
      <w:r>
        <w:rPr>
          <w:spacing w:val="1"/>
        </w:rPr>
        <w:t xml:space="preserve"> </w:t>
      </w:r>
      <w:r>
        <w:t>Iterated</w:t>
      </w:r>
      <w:r>
        <w:rPr>
          <w:spacing w:val="-13"/>
        </w:rPr>
        <w:t xml:space="preserve"> </w:t>
      </w:r>
      <w:r>
        <w:t>Local</w:t>
      </w:r>
      <w:r>
        <w:rPr>
          <w:spacing w:val="-13"/>
        </w:rPr>
        <w:t xml:space="preserve"> </w:t>
      </w:r>
      <w:r>
        <w:t>Search</w:t>
      </w:r>
      <w:r>
        <w:rPr>
          <w:spacing w:val="-14"/>
        </w:rPr>
        <w:t xml:space="preserve"> </w:t>
      </w:r>
      <w:r>
        <w:t>with</w:t>
      </w:r>
      <w:r>
        <w:rPr>
          <w:spacing w:val="-13"/>
        </w:rPr>
        <w:t xml:space="preserve"> </w:t>
      </w:r>
      <w:r>
        <w:t>Random</w:t>
      </w:r>
      <w:r>
        <w:rPr>
          <w:spacing w:val="-14"/>
        </w:rPr>
        <w:t xml:space="preserve"> </w:t>
      </w:r>
      <w:r>
        <w:t>Restarts</w:t>
      </w:r>
      <w:r>
        <w:rPr>
          <w:spacing w:val="-13"/>
        </w:rPr>
        <w:t xml:space="preserve"> </w:t>
      </w:r>
      <w:r>
        <w:t>approach,</w:t>
      </w:r>
      <w:r>
        <w:rPr>
          <w:spacing w:val="-14"/>
        </w:rPr>
        <w:t xml:space="preserve"> </w:t>
      </w:r>
      <w:r>
        <w:t>can</w:t>
      </w:r>
      <w:r>
        <w:rPr>
          <w:spacing w:val="-13"/>
        </w:rPr>
        <w:t xml:space="preserve"> </w:t>
      </w:r>
      <w:r>
        <w:t>be</w:t>
      </w:r>
      <w:r>
        <w:rPr>
          <w:spacing w:val="-14"/>
        </w:rPr>
        <w:t xml:space="preserve"> </w:t>
      </w:r>
      <w:r>
        <w:t>found</w:t>
      </w:r>
      <w:r>
        <w:rPr>
          <w:spacing w:val="-15"/>
        </w:rPr>
        <w:t xml:space="preserve"> </w:t>
      </w:r>
      <w:r>
        <w:t>in</w:t>
      </w:r>
      <w:r>
        <w:rPr>
          <w:spacing w:val="-13"/>
        </w:rPr>
        <w:t xml:space="preserve"> </w:t>
      </w:r>
      <w:r>
        <w:t>the</w:t>
      </w:r>
      <w:r>
        <w:rPr>
          <w:spacing w:val="-15"/>
        </w:rPr>
        <w:t xml:space="preserve"> </w:t>
      </w:r>
      <w:r>
        <w:t>GitHub</w:t>
      </w:r>
      <w:r>
        <w:rPr>
          <w:spacing w:val="-13"/>
        </w:rPr>
        <w:t xml:space="preserve"> </w:t>
      </w:r>
      <w:r>
        <w:t>repository</w:t>
      </w:r>
      <w:r>
        <w:rPr>
          <w:spacing w:val="-58"/>
        </w:rPr>
        <w:t xml:space="preserve"> </w:t>
      </w:r>
      <w:r w:rsidR="003B7E27">
        <w:t>provided by Misini et al. [5</w:t>
      </w:r>
      <w:r>
        <w:t>]. The repository contains the source code, documentation, and</w:t>
      </w:r>
      <w:r>
        <w:rPr>
          <w:spacing w:val="1"/>
        </w:rPr>
        <w:t xml:space="preserve"> </w:t>
      </w:r>
      <w:r>
        <w:t>relevant resources to better understand and implement the proposed algorithm. Readers are</w:t>
      </w:r>
      <w:r>
        <w:rPr>
          <w:spacing w:val="1"/>
        </w:rPr>
        <w:t xml:space="preserve"> </w:t>
      </w:r>
      <w:r>
        <w:t>encouraged to visi</w:t>
      </w:r>
      <w:r>
        <w:t>t the repository to explore the solution in detail and experiment with the</w:t>
      </w:r>
      <w:r>
        <w:rPr>
          <w:spacing w:val="1"/>
        </w:rPr>
        <w:t xml:space="preserve"> </w:t>
      </w:r>
      <w:r>
        <w:t>algorithm</w:t>
      </w:r>
      <w:r>
        <w:rPr>
          <w:spacing w:val="-1"/>
        </w:rPr>
        <w:t xml:space="preserve"> </w:t>
      </w:r>
      <w:r>
        <w:t>for</w:t>
      </w:r>
      <w:r>
        <w:rPr>
          <w:spacing w:val="-2"/>
        </w:rPr>
        <w:t xml:space="preserve"> </w:t>
      </w:r>
      <w:r>
        <w:t>their specific problem instances.</w:t>
      </w:r>
    </w:p>
    <w:p w:rsidR="00D3397D" w:rsidRDefault="00D3397D">
      <w:pPr>
        <w:pStyle w:val="BodyText"/>
        <w:spacing w:before="4"/>
      </w:pPr>
    </w:p>
    <w:p w:rsidR="00D3397D" w:rsidRDefault="00442796">
      <w:pPr>
        <w:pStyle w:val="ListParagraph"/>
        <w:numPr>
          <w:ilvl w:val="0"/>
          <w:numId w:val="2"/>
        </w:numPr>
        <w:tabs>
          <w:tab w:val="left" w:pos="486"/>
        </w:tabs>
        <w:rPr>
          <w:rFonts w:ascii="Verdana"/>
          <w:sz w:val="24"/>
        </w:rPr>
      </w:pPr>
      <w:r>
        <w:rPr>
          <w:rFonts w:ascii="Verdana"/>
          <w:sz w:val="24"/>
        </w:rPr>
        <w:t>Future</w:t>
      </w:r>
      <w:r>
        <w:rPr>
          <w:rFonts w:ascii="Verdana"/>
          <w:spacing w:val="-2"/>
          <w:sz w:val="24"/>
        </w:rPr>
        <w:t xml:space="preserve"> </w:t>
      </w:r>
      <w:r>
        <w:rPr>
          <w:rFonts w:ascii="Verdana"/>
          <w:sz w:val="24"/>
        </w:rPr>
        <w:t>work</w:t>
      </w:r>
    </w:p>
    <w:p w:rsidR="00D3397D" w:rsidRDefault="00D3397D">
      <w:pPr>
        <w:pStyle w:val="BodyText"/>
        <w:spacing w:before="3"/>
        <w:rPr>
          <w:rFonts w:ascii="Verdana"/>
          <w:sz w:val="22"/>
        </w:rPr>
      </w:pPr>
    </w:p>
    <w:p w:rsidR="00CB7826" w:rsidRDefault="00CB7826" w:rsidP="00CB7826">
      <w:pPr>
        <w:pStyle w:val="BodyText"/>
      </w:pPr>
      <w:r>
        <w:t>There are some different directions that the future work of finding better solutions for the mentorship and teamwork problem can be headed. These are some of our ideas that can be considered in the future:</w:t>
      </w:r>
    </w:p>
    <w:p w:rsidR="00CB7826" w:rsidRDefault="00CB7826" w:rsidP="00CB7826">
      <w:pPr>
        <w:pStyle w:val="BodyText"/>
        <w:widowControl/>
        <w:numPr>
          <w:ilvl w:val="0"/>
          <w:numId w:val="4"/>
        </w:numPr>
        <w:tabs>
          <w:tab w:val="left" w:pos="288"/>
        </w:tabs>
        <w:autoSpaceDE/>
        <w:autoSpaceDN/>
        <w:spacing w:line="228" w:lineRule="auto"/>
        <w:jc w:val="both"/>
      </w:pPr>
      <w:r>
        <w:t>The construction of different operators that can be used to change the initial solution and candidate solutions.</w:t>
      </w:r>
    </w:p>
    <w:p w:rsidR="00CB7826" w:rsidRDefault="00CB7826" w:rsidP="00CB7826">
      <w:pPr>
        <w:pStyle w:val="BodyText"/>
        <w:widowControl/>
        <w:numPr>
          <w:ilvl w:val="0"/>
          <w:numId w:val="4"/>
        </w:numPr>
        <w:tabs>
          <w:tab w:val="left" w:pos="288"/>
        </w:tabs>
        <w:autoSpaceDE/>
        <w:autoSpaceDN/>
        <w:spacing w:line="228" w:lineRule="auto"/>
        <w:jc w:val="both"/>
      </w:pPr>
      <w:r>
        <w:t>Finding a better percentage of usage to make changes from the operators.</w:t>
      </w:r>
    </w:p>
    <w:p w:rsidR="00CB7826" w:rsidRDefault="00CB7826" w:rsidP="00CB7826">
      <w:pPr>
        <w:pStyle w:val="BodyText"/>
        <w:widowControl/>
        <w:numPr>
          <w:ilvl w:val="0"/>
          <w:numId w:val="4"/>
        </w:numPr>
        <w:tabs>
          <w:tab w:val="left" w:pos="288"/>
        </w:tabs>
        <w:autoSpaceDE/>
        <w:autoSpaceDN/>
        <w:spacing w:line="228" w:lineRule="auto"/>
        <w:jc w:val="both"/>
      </w:pPr>
      <w:r>
        <w:t>Using different local search algorithms that are not used in this paper to solve this problem.</w:t>
      </w:r>
    </w:p>
    <w:p w:rsidR="00CB7826" w:rsidRDefault="00CB7826" w:rsidP="00CB7826">
      <w:pPr>
        <w:pStyle w:val="BodyText"/>
        <w:widowControl/>
        <w:numPr>
          <w:ilvl w:val="0"/>
          <w:numId w:val="4"/>
        </w:numPr>
        <w:tabs>
          <w:tab w:val="left" w:pos="288"/>
        </w:tabs>
        <w:autoSpaceDE/>
        <w:autoSpaceDN/>
        <w:spacing w:line="228" w:lineRule="auto"/>
        <w:jc w:val="both"/>
      </w:pPr>
      <w:r>
        <w:t>Using hybrid methods.</w:t>
      </w:r>
    </w:p>
    <w:p w:rsidR="00CB7826" w:rsidRDefault="00CB7826" w:rsidP="00CB7826">
      <w:pPr>
        <w:pStyle w:val="BodyText"/>
        <w:widowControl/>
        <w:numPr>
          <w:ilvl w:val="0"/>
          <w:numId w:val="4"/>
        </w:numPr>
        <w:tabs>
          <w:tab w:val="left" w:pos="288"/>
        </w:tabs>
        <w:autoSpaceDE/>
        <w:autoSpaceDN/>
        <w:spacing w:line="228" w:lineRule="auto"/>
        <w:jc w:val="both"/>
      </w:pPr>
      <w:r>
        <w:t>Construction of heuristics to get better initial solutions</w:t>
      </w:r>
    </w:p>
    <w:p w:rsidR="00CB7826" w:rsidRDefault="00CB7826" w:rsidP="00CB7826">
      <w:pPr>
        <w:pStyle w:val="BodyText"/>
      </w:pPr>
    </w:p>
    <w:p w:rsidR="00CB7826" w:rsidRPr="00E12B51" w:rsidRDefault="00CB7826" w:rsidP="00CB7826">
      <w:pPr>
        <w:pStyle w:val="BodyText"/>
      </w:pPr>
      <w:r>
        <w:t xml:space="preserve">Some </w:t>
      </w:r>
      <w:r w:rsidRPr="00E12B51">
        <w:t xml:space="preserve">papers that correspond to the </w:t>
      </w:r>
      <w:r>
        <w:t xml:space="preserve">above </w:t>
      </w:r>
      <w:r w:rsidRPr="00E12B51">
        <w:t>ideas fo</w:t>
      </w:r>
      <w:r>
        <w:t>r future work are show bellow:</w:t>
      </w:r>
    </w:p>
    <w:p w:rsidR="00CB7826" w:rsidRPr="00E12B51" w:rsidRDefault="00CB7826" w:rsidP="00CB7826">
      <w:pPr>
        <w:pStyle w:val="BodyText"/>
        <w:widowControl/>
        <w:numPr>
          <w:ilvl w:val="0"/>
          <w:numId w:val="3"/>
        </w:numPr>
        <w:tabs>
          <w:tab w:val="left" w:pos="288"/>
        </w:tabs>
        <w:autoSpaceDE/>
        <w:autoSpaceDN/>
        <w:spacing w:line="228" w:lineRule="auto"/>
        <w:jc w:val="both"/>
      </w:pPr>
      <w:r w:rsidRPr="00E12B51">
        <w:t>For the construction of different operators and usage percentages, consider the following paper:</w:t>
      </w:r>
      <w:r>
        <w:t xml:space="preserve"> </w:t>
      </w:r>
      <w:r w:rsidRPr="00E12B51">
        <w:t>"Efficient Decision Makings for Dynamic Weapon-Target Assignment by Virtual Permuta</w:t>
      </w:r>
      <w:r>
        <w:t>tion and Tabu Search Heuristics</w:t>
      </w:r>
      <w:r w:rsidRPr="00E12B51">
        <w:t>"</w:t>
      </w:r>
      <w:r>
        <w:t xml:space="preserve"> [</w:t>
      </w:r>
      <w:r w:rsidR="003B7E27">
        <w:t>6</w:t>
      </w:r>
      <w:r>
        <w:t>]</w:t>
      </w:r>
    </w:p>
    <w:p w:rsidR="00CB7826" w:rsidRPr="00E12B51" w:rsidRDefault="00CB7826" w:rsidP="00CB7826">
      <w:pPr>
        <w:pStyle w:val="BodyText"/>
        <w:widowControl/>
        <w:numPr>
          <w:ilvl w:val="0"/>
          <w:numId w:val="3"/>
        </w:numPr>
        <w:tabs>
          <w:tab w:val="left" w:pos="288"/>
        </w:tabs>
        <w:autoSpaceDE/>
        <w:autoSpaceDN/>
        <w:spacing w:line="228" w:lineRule="auto"/>
        <w:jc w:val="both"/>
      </w:pPr>
      <w:r w:rsidRPr="00E12B51">
        <w:t>For using different local search algorithms and hybrid methods, refer to:</w:t>
      </w:r>
      <w:r>
        <w:t xml:space="preserve"> </w:t>
      </w:r>
      <w:r w:rsidRPr="00E12B51">
        <w:t>"Effective metaheuristics for scheduling a hybrid flowshop with sequence-dependent setup times,"</w:t>
      </w:r>
      <w:r>
        <w:t xml:space="preserve"> [</w:t>
      </w:r>
      <w:r w:rsidR="003B7E27">
        <w:t>7</w:t>
      </w:r>
      <w:r>
        <w:t>]</w:t>
      </w:r>
    </w:p>
    <w:p w:rsidR="00CB7826" w:rsidRPr="00E12B51" w:rsidRDefault="00CB7826" w:rsidP="00CB7826">
      <w:pPr>
        <w:pStyle w:val="BodyText"/>
        <w:widowControl/>
        <w:numPr>
          <w:ilvl w:val="0"/>
          <w:numId w:val="3"/>
        </w:numPr>
        <w:tabs>
          <w:tab w:val="left" w:pos="288"/>
        </w:tabs>
        <w:autoSpaceDE/>
        <w:autoSpaceDN/>
        <w:spacing w:line="228" w:lineRule="auto"/>
        <w:jc w:val="both"/>
      </w:pPr>
      <w:r w:rsidRPr="00E12B51">
        <w:t>For the construction of heuristics to get better initial solutions, you can refer to:</w:t>
      </w:r>
      <w:r>
        <w:t xml:space="preserve"> </w:t>
      </w:r>
      <w:r w:rsidRPr="00E12B51">
        <w:t>"A Tutorial for Competent Memetic Algorithms: Model, Taxonomy, and Design Issues,"</w:t>
      </w:r>
      <w:r>
        <w:t xml:space="preserve"> [</w:t>
      </w:r>
      <w:r w:rsidR="003B7E27">
        <w:t>8</w:t>
      </w:r>
      <w:r>
        <w:t>]</w:t>
      </w:r>
    </w:p>
    <w:p w:rsidR="00CB7826" w:rsidRPr="00E12B51" w:rsidRDefault="00CB7826" w:rsidP="00CB7826">
      <w:pPr>
        <w:pStyle w:val="BodyText"/>
        <w:widowControl/>
        <w:numPr>
          <w:ilvl w:val="0"/>
          <w:numId w:val="3"/>
        </w:numPr>
        <w:tabs>
          <w:tab w:val="left" w:pos="288"/>
        </w:tabs>
        <w:autoSpaceDE/>
        <w:autoSpaceDN/>
        <w:spacing w:line="228" w:lineRule="auto"/>
        <w:jc w:val="both"/>
      </w:pPr>
      <w:r w:rsidRPr="00E12B51">
        <w:lastRenderedPageBreak/>
        <w:t>For additional insights into optimization problems and potential future dire</w:t>
      </w:r>
      <w:r>
        <w:t xml:space="preserve">ctions, consider these surveys: </w:t>
      </w:r>
      <w:r w:rsidRPr="00E12B51">
        <w:t>"Nurse rostering problems—a bibliographic survey,"</w:t>
      </w:r>
      <w:r>
        <w:t xml:space="preserve"> [</w:t>
      </w:r>
      <w:r w:rsidR="003B7E27">
        <w:t>9</w:t>
      </w:r>
      <w:r>
        <w:t xml:space="preserve">], </w:t>
      </w:r>
      <w:r w:rsidRPr="00E12B51">
        <w:t>"A literature review on the vehicle routing problem with multiple depots,"</w:t>
      </w:r>
      <w:r>
        <w:t xml:space="preserve"> [</w:t>
      </w:r>
      <w:r w:rsidR="003B7E27">
        <w:t>10</w:t>
      </w:r>
      <w:r>
        <w:t>]</w:t>
      </w:r>
    </w:p>
    <w:p w:rsidR="00D3397D" w:rsidRDefault="00D3397D">
      <w:pPr>
        <w:spacing w:line="276" w:lineRule="auto"/>
        <w:jc w:val="both"/>
        <w:sectPr w:rsidR="00D3397D">
          <w:pgSz w:w="11910" w:h="16840"/>
          <w:pgMar w:top="1320" w:right="1240" w:bottom="1100" w:left="1540" w:header="0" w:footer="911" w:gutter="0"/>
          <w:cols w:space="720"/>
        </w:sectPr>
      </w:pPr>
    </w:p>
    <w:p w:rsidR="00D3397D" w:rsidRDefault="00442796">
      <w:pPr>
        <w:pStyle w:val="BodyText"/>
        <w:spacing w:before="78"/>
        <w:ind w:left="162"/>
        <w:rPr>
          <w:rFonts w:ascii="Verdana"/>
        </w:rPr>
      </w:pPr>
      <w:r>
        <w:rPr>
          <w:rFonts w:ascii="Verdana"/>
        </w:rPr>
        <w:lastRenderedPageBreak/>
        <w:t>References</w:t>
      </w:r>
    </w:p>
    <w:p w:rsidR="00D3397D" w:rsidRDefault="00D3397D">
      <w:pPr>
        <w:pStyle w:val="BodyText"/>
        <w:spacing w:before="4"/>
        <w:rPr>
          <w:rFonts w:ascii="Verdana"/>
          <w:sz w:val="22"/>
        </w:rPr>
      </w:pPr>
    </w:p>
    <w:p w:rsidR="00D3397D" w:rsidRDefault="00442796">
      <w:pPr>
        <w:pStyle w:val="ListParagraph"/>
        <w:numPr>
          <w:ilvl w:val="0"/>
          <w:numId w:val="1"/>
        </w:numPr>
        <w:tabs>
          <w:tab w:val="left" w:pos="472"/>
        </w:tabs>
        <w:spacing w:line="276" w:lineRule="auto"/>
        <w:ind w:right="178" w:firstLine="0"/>
        <w:rPr>
          <w:sz w:val="24"/>
        </w:rPr>
      </w:pPr>
      <w:r>
        <w:rPr>
          <w:sz w:val="24"/>
        </w:rPr>
        <w:t>"Google</w:t>
      </w:r>
      <w:r>
        <w:rPr>
          <w:spacing w:val="7"/>
          <w:sz w:val="24"/>
        </w:rPr>
        <w:t xml:space="preserve"> </w:t>
      </w:r>
      <w:r>
        <w:rPr>
          <w:sz w:val="24"/>
        </w:rPr>
        <w:t>Hash</w:t>
      </w:r>
      <w:r>
        <w:rPr>
          <w:spacing w:val="8"/>
          <w:sz w:val="24"/>
        </w:rPr>
        <w:t xml:space="preserve"> </w:t>
      </w:r>
      <w:r>
        <w:rPr>
          <w:sz w:val="24"/>
        </w:rPr>
        <w:t>Code:</w:t>
      </w:r>
      <w:r>
        <w:rPr>
          <w:spacing w:val="11"/>
          <w:sz w:val="24"/>
        </w:rPr>
        <w:t xml:space="preserve"> </w:t>
      </w:r>
      <w:r>
        <w:rPr>
          <w:sz w:val="24"/>
        </w:rPr>
        <w:t>Problem</w:t>
      </w:r>
      <w:r>
        <w:rPr>
          <w:spacing w:val="8"/>
          <w:sz w:val="24"/>
        </w:rPr>
        <w:t xml:space="preserve"> </w:t>
      </w:r>
      <w:r>
        <w:rPr>
          <w:sz w:val="24"/>
        </w:rPr>
        <w:t>Statement,"</w:t>
      </w:r>
      <w:r>
        <w:rPr>
          <w:spacing w:val="8"/>
          <w:sz w:val="24"/>
        </w:rPr>
        <w:t xml:space="preserve"> </w:t>
      </w:r>
      <w:r>
        <w:rPr>
          <w:sz w:val="24"/>
        </w:rPr>
        <w:t>Google</w:t>
      </w:r>
      <w:r>
        <w:rPr>
          <w:spacing w:val="7"/>
          <w:sz w:val="24"/>
        </w:rPr>
        <w:t xml:space="preserve"> </w:t>
      </w:r>
      <w:r>
        <w:rPr>
          <w:sz w:val="24"/>
        </w:rPr>
        <w:t>Coding</w:t>
      </w:r>
      <w:r>
        <w:rPr>
          <w:spacing w:val="5"/>
          <w:sz w:val="24"/>
        </w:rPr>
        <w:t xml:space="preserve"> </w:t>
      </w:r>
      <w:r>
        <w:rPr>
          <w:sz w:val="24"/>
        </w:rPr>
        <w:t>Competitions.</w:t>
      </w:r>
      <w:r>
        <w:rPr>
          <w:spacing w:val="9"/>
          <w:sz w:val="24"/>
        </w:rPr>
        <w:t xml:space="preserve"> </w:t>
      </w:r>
      <w:r>
        <w:rPr>
          <w:sz w:val="24"/>
        </w:rPr>
        <w:t>[Online].</w:t>
      </w:r>
      <w:r>
        <w:rPr>
          <w:spacing w:val="-57"/>
          <w:sz w:val="24"/>
        </w:rPr>
        <w:t xml:space="preserve"> </w:t>
      </w:r>
      <w:r>
        <w:rPr>
          <w:sz w:val="24"/>
        </w:rPr>
        <w:t>Available:</w:t>
      </w:r>
      <w:r>
        <w:rPr>
          <w:spacing w:val="1"/>
          <w:sz w:val="24"/>
        </w:rPr>
        <w:t xml:space="preserve"> </w:t>
      </w:r>
      <w:hyperlink r:id="rId8">
        <w:r>
          <w:rPr>
            <w:sz w:val="24"/>
          </w:rPr>
          <w:t>https://codingcompetitions.withgoogle.com/hashcode/round/00000000008caae7/00000000</w:t>
        </w:r>
      </w:hyperlink>
      <w:r>
        <w:rPr>
          <w:spacing w:val="1"/>
          <w:sz w:val="24"/>
        </w:rPr>
        <w:t xml:space="preserve"> </w:t>
      </w:r>
      <w:hyperlink r:id="rId9">
        <w:r>
          <w:rPr>
            <w:sz w:val="24"/>
          </w:rPr>
          <w:t>0098afc8</w:t>
        </w:r>
      </w:hyperlink>
    </w:p>
    <w:p w:rsidR="00D3397D" w:rsidRDefault="00442796">
      <w:pPr>
        <w:pStyle w:val="ListParagraph"/>
        <w:numPr>
          <w:ilvl w:val="0"/>
          <w:numId w:val="1"/>
        </w:numPr>
        <w:tabs>
          <w:tab w:val="left" w:pos="391"/>
          <w:tab w:val="left" w:pos="5413"/>
          <w:tab w:val="left" w:pos="7952"/>
        </w:tabs>
        <w:spacing w:line="276" w:lineRule="auto"/>
        <w:ind w:right="174" w:firstLine="0"/>
        <w:jc w:val="both"/>
        <w:rPr>
          <w:sz w:val="24"/>
        </w:rPr>
      </w:pPr>
      <w:r>
        <w:rPr>
          <w:sz w:val="24"/>
        </w:rPr>
        <w:t>H.</w:t>
      </w:r>
      <w:r>
        <w:rPr>
          <w:spacing w:val="-14"/>
          <w:sz w:val="24"/>
        </w:rPr>
        <w:t xml:space="preserve"> </w:t>
      </w:r>
      <w:r>
        <w:rPr>
          <w:sz w:val="24"/>
        </w:rPr>
        <w:t>R.</w:t>
      </w:r>
      <w:r>
        <w:rPr>
          <w:spacing w:val="-11"/>
          <w:sz w:val="24"/>
        </w:rPr>
        <w:t xml:space="preserve"> </w:t>
      </w:r>
      <w:r>
        <w:rPr>
          <w:sz w:val="24"/>
        </w:rPr>
        <w:t>Lourenço,</w:t>
      </w:r>
      <w:r>
        <w:rPr>
          <w:spacing w:val="-11"/>
          <w:sz w:val="24"/>
        </w:rPr>
        <w:t xml:space="preserve"> </w:t>
      </w:r>
      <w:r>
        <w:rPr>
          <w:sz w:val="24"/>
        </w:rPr>
        <w:t>O.</w:t>
      </w:r>
      <w:r>
        <w:rPr>
          <w:spacing w:val="-12"/>
          <w:sz w:val="24"/>
        </w:rPr>
        <w:t xml:space="preserve"> </w:t>
      </w:r>
      <w:r>
        <w:rPr>
          <w:sz w:val="24"/>
        </w:rPr>
        <w:t>C.</w:t>
      </w:r>
      <w:r>
        <w:rPr>
          <w:spacing w:val="-11"/>
          <w:sz w:val="24"/>
        </w:rPr>
        <w:t xml:space="preserve"> </w:t>
      </w:r>
      <w:r>
        <w:rPr>
          <w:sz w:val="24"/>
        </w:rPr>
        <w:t>Martin,</w:t>
      </w:r>
      <w:r>
        <w:rPr>
          <w:spacing w:val="-13"/>
          <w:sz w:val="24"/>
        </w:rPr>
        <w:t xml:space="preserve"> </w:t>
      </w:r>
      <w:r>
        <w:rPr>
          <w:sz w:val="24"/>
        </w:rPr>
        <w:t>and</w:t>
      </w:r>
      <w:r>
        <w:rPr>
          <w:spacing w:val="-10"/>
          <w:sz w:val="24"/>
        </w:rPr>
        <w:t xml:space="preserve"> </w:t>
      </w:r>
      <w:r>
        <w:rPr>
          <w:sz w:val="24"/>
        </w:rPr>
        <w:t>T.</w:t>
      </w:r>
      <w:r>
        <w:rPr>
          <w:spacing w:val="-14"/>
          <w:sz w:val="24"/>
        </w:rPr>
        <w:t xml:space="preserve"> </w:t>
      </w:r>
      <w:r>
        <w:rPr>
          <w:sz w:val="24"/>
        </w:rPr>
        <w:t>Stützle,</w:t>
      </w:r>
      <w:r>
        <w:rPr>
          <w:spacing w:val="-14"/>
          <w:sz w:val="24"/>
        </w:rPr>
        <w:t xml:space="preserve"> </w:t>
      </w:r>
      <w:r>
        <w:rPr>
          <w:sz w:val="24"/>
        </w:rPr>
        <w:t>"Iterated</w:t>
      </w:r>
      <w:r>
        <w:rPr>
          <w:spacing w:val="-9"/>
          <w:sz w:val="24"/>
        </w:rPr>
        <w:t xml:space="preserve"> </w:t>
      </w:r>
      <w:r>
        <w:rPr>
          <w:sz w:val="24"/>
        </w:rPr>
        <w:t>Local</w:t>
      </w:r>
      <w:r>
        <w:rPr>
          <w:spacing w:val="-13"/>
          <w:sz w:val="24"/>
        </w:rPr>
        <w:t xml:space="preserve"> </w:t>
      </w:r>
      <w:r>
        <w:rPr>
          <w:sz w:val="24"/>
        </w:rPr>
        <w:t>Search,"</w:t>
      </w:r>
      <w:r>
        <w:rPr>
          <w:spacing w:val="-15"/>
          <w:sz w:val="24"/>
        </w:rPr>
        <w:t xml:space="preserve"> </w:t>
      </w:r>
      <w:r>
        <w:rPr>
          <w:sz w:val="24"/>
        </w:rPr>
        <w:t>Universitat</w:t>
      </w:r>
      <w:r>
        <w:rPr>
          <w:spacing w:val="-12"/>
          <w:sz w:val="24"/>
        </w:rPr>
        <w:t xml:space="preserve"> </w:t>
      </w:r>
      <w:r>
        <w:rPr>
          <w:sz w:val="24"/>
        </w:rPr>
        <w:t>Pompeu</w:t>
      </w:r>
      <w:r>
        <w:rPr>
          <w:spacing w:val="-58"/>
          <w:sz w:val="24"/>
        </w:rPr>
        <w:t xml:space="preserve"> </w:t>
      </w:r>
      <w:r>
        <w:rPr>
          <w:sz w:val="24"/>
        </w:rPr>
        <w:t>Fabra,</w:t>
      </w:r>
      <w:r>
        <w:rPr>
          <w:spacing w:val="1"/>
          <w:sz w:val="24"/>
        </w:rPr>
        <w:t xml:space="preserve"> </w:t>
      </w:r>
      <w:r>
        <w:rPr>
          <w:sz w:val="24"/>
        </w:rPr>
        <w:t>Barcelona,</w:t>
      </w:r>
      <w:r>
        <w:rPr>
          <w:spacing w:val="1"/>
          <w:sz w:val="24"/>
        </w:rPr>
        <w:t xml:space="preserve"> </w:t>
      </w:r>
      <w:r>
        <w:rPr>
          <w:sz w:val="24"/>
        </w:rPr>
        <w:t>Spain,</w:t>
      </w:r>
      <w:r>
        <w:rPr>
          <w:spacing w:val="1"/>
          <w:sz w:val="24"/>
        </w:rPr>
        <w:t xml:space="preserve"> </w:t>
      </w:r>
      <w:r>
        <w:rPr>
          <w:sz w:val="24"/>
        </w:rPr>
        <w:t>helena.ramalhinho@econ.upf.es;</w:t>
      </w:r>
      <w:r>
        <w:rPr>
          <w:spacing w:val="1"/>
          <w:sz w:val="24"/>
        </w:rPr>
        <w:t xml:space="preserve"> </w:t>
      </w:r>
      <w:r>
        <w:rPr>
          <w:sz w:val="24"/>
        </w:rPr>
        <w:t>Université</w:t>
      </w:r>
      <w:r>
        <w:rPr>
          <w:spacing w:val="1"/>
          <w:sz w:val="24"/>
        </w:rPr>
        <w:t xml:space="preserve"> </w:t>
      </w:r>
      <w:r>
        <w:rPr>
          <w:sz w:val="24"/>
        </w:rPr>
        <w:t>Paris-Sud,</w:t>
      </w:r>
      <w:r>
        <w:rPr>
          <w:spacing w:val="1"/>
          <w:sz w:val="24"/>
        </w:rPr>
        <w:t xml:space="preserve"> </w:t>
      </w:r>
      <w:r>
        <w:rPr>
          <w:sz w:val="24"/>
        </w:rPr>
        <w:t>Orsay,</w:t>
      </w:r>
      <w:r>
        <w:rPr>
          <w:spacing w:val="-57"/>
          <w:sz w:val="24"/>
        </w:rPr>
        <w:t xml:space="preserve"> </w:t>
      </w:r>
      <w:r>
        <w:rPr>
          <w:spacing w:val="-1"/>
          <w:sz w:val="24"/>
        </w:rPr>
        <w:t>France,</w:t>
      </w:r>
      <w:r>
        <w:rPr>
          <w:spacing w:val="-10"/>
          <w:sz w:val="24"/>
        </w:rPr>
        <w:t xml:space="preserve"> </w:t>
      </w:r>
      <w:r>
        <w:rPr>
          <w:sz w:val="24"/>
        </w:rPr>
        <w:t>martino@ipno.in2p3.fr;</w:t>
      </w:r>
      <w:r>
        <w:rPr>
          <w:spacing w:val="-9"/>
          <w:sz w:val="24"/>
        </w:rPr>
        <w:t xml:space="preserve"> </w:t>
      </w:r>
      <w:r>
        <w:rPr>
          <w:sz w:val="24"/>
        </w:rPr>
        <w:t>Darmstadt</w:t>
      </w:r>
      <w:r>
        <w:rPr>
          <w:spacing w:val="-9"/>
          <w:sz w:val="24"/>
        </w:rPr>
        <w:t xml:space="preserve"> </w:t>
      </w:r>
      <w:r>
        <w:rPr>
          <w:sz w:val="24"/>
        </w:rPr>
        <w:t>University</w:t>
      </w:r>
      <w:r>
        <w:rPr>
          <w:spacing w:val="-14"/>
          <w:sz w:val="24"/>
        </w:rPr>
        <w:t xml:space="preserve"> </w:t>
      </w:r>
      <w:r>
        <w:rPr>
          <w:sz w:val="24"/>
        </w:rPr>
        <w:t>of</w:t>
      </w:r>
      <w:r>
        <w:rPr>
          <w:spacing w:val="-11"/>
          <w:sz w:val="24"/>
        </w:rPr>
        <w:t xml:space="preserve"> </w:t>
      </w:r>
      <w:r>
        <w:rPr>
          <w:sz w:val="24"/>
        </w:rPr>
        <w:t>Technology,</w:t>
      </w:r>
      <w:r>
        <w:rPr>
          <w:spacing w:val="-9"/>
          <w:sz w:val="24"/>
        </w:rPr>
        <w:t xml:space="preserve"> </w:t>
      </w:r>
      <w:r>
        <w:rPr>
          <w:sz w:val="24"/>
        </w:rPr>
        <w:t>Darmstadt,</w:t>
      </w:r>
      <w:r>
        <w:rPr>
          <w:spacing w:val="-9"/>
          <w:sz w:val="24"/>
        </w:rPr>
        <w:t xml:space="preserve"> </w:t>
      </w:r>
      <w:r>
        <w:rPr>
          <w:sz w:val="24"/>
        </w:rPr>
        <w:t>Germany,</w:t>
      </w:r>
      <w:r>
        <w:rPr>
          <w:spacing w:val="-58"/>
          <w:sz w:val="24"/>
        </w:rPr>
        <w:t xml:space="preserve"> </w:t>
      </w:r>
      <w:hyperlink r:id="rId10">
        <w:r>
          <w:rPr>
            <w:sz w:val="24"/>
          </w:rPr>
          <w:t>stuetzle@informatik.tu-darmstadt.de.</w:t>
        </w:r>
      </w:hyperlink>
      <w:r>
        <w:rPr>
          <w:sz w:val="24"/>
        </w:rPr>
        <w:tab/>
        <w:t>[Online].</w:t>
      </w:r>
      <w:r>
        <w:rPr>
          <w:sz w:val="24"/>
        </w:rPr>
        <w:tab/>
      </w:r>
      <w:r>
        <w:rPr>
          <w:spacing w:val="-1"/>
          <w:sz w:val="24"/>
        </w:rPr>
        <w:t>Available:</w:t>
      </w:r>
      <w:r>
        <w:rPr>
          <w:spacing w:val="-58"/>
          <w:sz w:val="24"/>
        </w:rPr>
        <w:t xml:space="preserve"> </w:t>
      </w:r>
      <w:hyperlink r:id="rId11">
        <w:r>
          <w:rPr>
            <w:sz w:val="24"/>
          </w:rPr>
          <w:t>https://repositori.upf.edu/bitstream/handle/10230/1243/513.</w:t>
        </w:r>
        <w:r>
          <w:rPr>
            <w:sz w:val="24"/>
          </w:rPr>
          <w:t>pdf?sequence=1</w:t>
        </w:r>
      </w:hyperlink>
    </w:p>
    <w:p w:rsidR="003B7E27" w:rsidRPr="003B7E27" w:rsidRDefault="003B7E27" w:rsidP="003B7E27">
      <w:pPr>
        <w:pStyle w:val="ListParagraph"/>
        <w:widowControl/>
        <w:numPr>
          <w:ilvl w:val="0"/>
          <w:numId w:val="1"/>
        </w:numPr>
        <w:shd w:val="clear" w:color="auto" w:fill="FFFFFF"/>
        <w:autoSpaceDE/>
        <w:autoSpaceDN/>
        <w:rPr>
          <w:rFonts w:ascii="Helvetica" w:hAnsi="Helvetica" w:cs="Helvetica"/>
          <w:color w:val="222222"/>
          <w:sz w:val="18"/>
          <w:szCs w:val="18"/>
        </w:rPr>
      </w:pPr>
      <w:r w:rsidRPr="003B7E27">
        <w:rPr>
          <w:rFonts w:ascii="Helvetica" w:hAnsi="Helvetica" w:cs="Helvetica"/>
          <w:color w:val="222222"/>
          <w:sz w:val="18"/>
          <w:szCs w:val="18"/>
        </w:rPr>
        <w:t>R. Kizys , A. Juan, B. Sawik, and L. Calvet , “A Biased-Randomized Iterated Local Search Algorithm for Rich Portfolio Optimization,” </w:t>
      </w:r>
      <w:r w:rsidRPr="003B7E27">
        <w:rPr>
          <w:rFonts w:ascii="Helvetica" w:hAnsi="Helvetica" w:cs="Helvetica"/>
          <w:i/>
          <w:iCs/>
          <w:color w:val="222222"/>
          <w:sz w:val="18"/>
          <w:szCs w:val="18"/>
        </w:rPr>
        <w:t>Applied Sciences</w:t>
      </w:r>
      <w:r w:rsidRPr="003B7E27">
        <w:rPr>
          <w:rFonts w:ascii="Helvetica" w:hAnsi="Helvetica" w:cs="Helvetica"/>
          <w:color w:val="222222"/>
          <w:sz w:val="18"/>
          <w:szCs w:val="18"/>
        </w:rPr>
        <w:t>, vol. 9, no. 17, p. 3509, Aug. 2019, doi: 10.3390/app9173509.</w:t>
      </w:r>
    </w:p>
    <w:p w:rsidR="00D3397D" w:rsidRDefault="00442796">
      <w:pPr>
        <w:pStyle w:val="ListParagraph"/>
        <w:numPr>
          <w:ilvl w:val="0"/>
          <w:numId w:val="1"/>
        </w:numPr>
        <w:tabs>
          <w:tab w:val="left" w:pos="470"/>
        </w:tabs>
        <w:spacing w:before="2" w:line="276" w:lineRule="auto"/>
        <w:ind w:right="177" w:firstLine="0"/>
        <w:rPr>
          <w:sz w:val="24"/>
        </w:rPr>
      </w:pPr>
      <w:r>
        <w:rPr>
          <w:sz w:val="24"/>
        </w:rPr>
        <w:t>G</w:t>
      </w:r>
      <w:r>
        <w:rPr>
          <w:sz w:val="24"/>
        </w:rPr>
        <w:t>oogle</w:t>
      </w:r>
      <w:r>
        <w:rPr>
          <w:spacing w:val="6"/>
          <w:sz w:val="24"/>
        </w:rPr>
        <w:t xml:space="preserve"> </w:t>
      </w:r>
      <w:r>
        <w:rPr>
          <w:sz w:val="24"/>
        </w:rPr>
        <w:t>Coding</w:t>
      </w:r>
      <w:r>
        <w:rPr>
          <w:spacing w:val="6"/>
          <w:sz w:val="24"/>
        </w:rPr>
        <w:t xml:space="preserve"> </w:t>
      </w:r>
      <w:r>
        <w:rPr>
          <w:sz w:val="24"/>
        </w:rPr>
        <w:t>Competitions,</w:t>
      </w:r>
      <w:r>
        <w:rPr>
          <w:spacing w:val="6"/>
          <w:sz w:val="24"/>
        </w:rPr>
        <w:t xml:space="preserve"> </w:t>
      </w:r>
      <w:r>
        <w:rPr>
          <w:sz w:val="24"/>
        </w:rPr>
        <w:t>"Hash</w:t>
      </w:r>
      <w:r>
        <w:rPr>
          <w:spacing w:val="6"/>
          <w:sz w:val="24"/>
        </w:rPr>
        <w:t xml:space="preserve"> </w:t>
      </w:r>
      <w:r>
        <w:rPr>
          <w:sz w:val="24"/>
        </w:rPr>
        <w:t>Code</w:t>
      </w:r>
      <w:r>
        <w:rPr>
          <w:spacing w:val="8"/>
          <w:sz w:val="24"/>
        </w:rPr>
        <w:t xml:space="preserve"> </w:t>
      </w:r>
      <w:r>
        <w:rPr>
          <w:sz w:val="24"/>
        </w:rPr>
        <w:t>-</w:t>
      </w:r>
      <w:r>
        <w:rPr>
          <w:spacing w:val="7"/>
          <w:sz w:val="24"/>
        </w:rPr>
        <w:t xml:space="preserve"> </w:t>
      </w:r>
      <w:r>
        <w:rPr>
          <w:sz w:val="24"/>
        </w:rPr>
        <w:t>Problem</w:t>
      </w:r>
      <w:r>
        <w:rPr>
          <w:spacing w:val="6"/>
          <w:sz w:val="24"/>
        </w:rPr>
        <w:t xml:space="preserve"> </w:t>
      </w:r>
      <w:r>
        <w:rPr>
          <w:sz w:val="24"/>
        </w:rPr>
        <w:t>Archive,"</w:t>
      </w:r>
      <w:r>
        <w:rPr>
          <w:spacing w:val="6"/>
          <w:sz w:val="24"/>
        </w:rPr>
        <w:t xml:space="preserve"> </w:t>
      </w:r>
      <w:r>
        <w:rPr>
          <w:sz w:val="24"/>
        </w:rPr>
        <w:t>Google.</w:t>
      </w:r>
      <w:r>
        <w:rPr>
          <w:spacing w:val="6"/>
          <w:sz w:val="24"/>
        </w:rPr>
        <w:t xml:space="preserve"> </w:t>
      </w:r>
      <w:r>
        <w:rPr>
          <w:sz w:val="24"/>
        </w:rPr>
        <w:t>[Online].</w:t>
      </w:r>
      <w:r>
        <w:rPr>
          <w:spacing w:val="-57"/>
          <w:sz w:val="24"/>
        </w:rPr>
        <w:t xml:space="preserve"> </w:t>
      </w:r>
      <w:r>
        <w:rPr>
          <w:sz w:val="24"/>
        </w:rPr>
        <w:t>Available:</w:t>
      </w:r>
      <w:r>
        <w:rPr>
          <w:spacing w:val="1"/>
          <w:sz w:val="24"/>
        </w:rPr>
        <w:t xml:space="preserve"> </w:t>
      </w:r>
      <w:hyperlink r:id="rId12">
        <w:r>
          <w:rPr>
            <w:sz w:val="24"/>
          </w:rPr>
          <w:t>https://codingcompetitions.withgoogle.com/hashcode/round/00000000008caae7</w:t>
        </w:r>
      </w:hyperlink>
      <w:r>
        <w:rPr>
          <w:sz w:val="24"/>
        </w:rPr>
        <w:t>.</w:t>
      </w:r>
      <w:r>
        <w:rPr>
          <w:spacing w:val="1"/>
          <w:sz w:val="24"/>
        </w:rPr>
        <w:t xml:space="preserve"> </w:t>
      </w:r>
      <w:r>
        <w:rPr>
          <w:sz w:val="24"/>
        </w:rPr>
        <w:t>[Accessed: May</w:t>
      </w:r>
      <w:r>
        <w:rPr>
          <w:spacing w:val="-5"/>
          <w:sz w:val="24"/>
        </w:rPr>
        <w:t xml:space="preserve"> </w:t>
      </w:r>
      <w:r>
        <w:rPr>
          <w:sz w:val="24"/>
        </w:rPr>
        <w:t>4, 2023].</w:t>
      </w:r>
    </w:p>
    <w:p w:rsidR="00D3397D" w:rsidRDefault="00442796">
      <w:pPr>
        <w:pStyle w:val="ListParagraph"/>
        <w:numPr>
          <w:ilvl w:val="0"/>
          <w:numId w:val="1"/>
        </w:numPr>
        <w:tabs>
          <w:tab w:val="left" w:pos="501"/>
        </w:tabs>
        <w:spacing w:line="278" w:lineRule="auto"/>
        <w:ind w:right="178" w:firstLine="0"/>
        <w:rPr>
          <w:sz w:val="24"/>
        </w:rPr>
      </w:pPr>
      <w:r>
        <w:rPr>
          <w:sz w:val="24"/>
        </w:rPr>
        <w:t>E.</w:t>
      </w:r>
      <w:r>
        <w:rPr>
          <w:spacing w:val="36"/>
          <w:sz w:val="24"/>
        </w:rPr>
        <w:t xml:space="preserve"> </w:t>
      </w:r>
      <w:r>
        <w:rPr>
          <w:sz w:val="24"/>
        </w:rPr>
        <w:t>Misini,</w:t>
      </w:r>
      <w:r>
        <w:rPr>
          <w:spacing w:val="37"/>
          <w:sz w:val="24"/>
        </w:rPr>
        <w:t xml:space="preserve"> </w:t>
      </w:r>
      <w:r>
        <w:rPr>
          <w:sz w:val="24"/>
        </w:rPr>
        <w:t>U.</w:t>
      </w:r>
      <w:r>
        <w:rPr>
          <w:spacing w:val="39"/>
          <w:sz w:val="24"/>
        </w:rPr>
        <w:t xml:space="preserve"> </w:t>
      </w:r>
      <w:r>
        <w:rPr>
          <w:sz w:val="24"/>
        </w:rPr>
        <w:t>Lajçi,</w:t>
      </w:r>
      <w:r>
        <w:rPr>
          <w:spacing w:val="37"/>
          <w:sz w:val="24"/>
        </w:rPr>
        <w:t xml:space="preserve"> </w:t>
      </w:r>
      <w:r>
        <w:rPr>
          <w:sz w:val="24"/>
        </w:rPr>
        <w:t>"Mentorship_Teamwork_ILS,"</w:t>
      </w:r>
      <w:r>
        <w:rPr>
          <w:spacing w:val="37"/>
          <w:sz w:val="24"/>
        </w:rPr>
        <w:t xml:space="preserve"> </w:t>
      </w:r>
      <w:r>
        <w:rPr>
          <w:sz w:val="24"/>
        </w:rPr>
        <w:t>GitHub,</w:t>
      </w:r>
      <w:r>
        <w:rPr>
          <w:spacing w:val="37"/>
          <w:sz w:val="24"/>
        </w:rPr>
        <w:t xml:space="preserve"> </w:t>
      </w:r>
      <w:r>
        <w:rPr>
          <w:sz w:val="24"/>
        </w:rPr>
        <w:t>[Online].</w:t>
      </w:r>
      <w:r>
        <w:rPr>
          <w:spacing w:val="37"/>
          <w:sz w:val="24"/>
        </w:rPr>
        <w:t xml:space="preserve"> </w:t>
      </w:r>
      <w:r>
        <w:rPr>
          <w:sz w:val="24"/>
        </w:rPr>
        <w:t>Available:</w:t>
      </w:r>
      <w:r>
        <w:rPr>
          <w:spacing w:val="-57"/>
          <w:sz w:val="24"/>
        </w:rPr>
        <w:t xml:space="preserve"> </w:t>
      </w:r>
      <w:hyperlink r:id="rId13">
        <w:r>
          <w:rPr>
            <w:sz w:val="24"/>
          </w:rPr>
          <w:t>https</w:t>
        </w:r>
        <w:r>
          <w:rPr>
            <w:sz w:val="24"/>
          </w:rPr>
          <w:t>://github.com/elvirmisini/Mentorship_Teamwork_ILS.</w:t>
        </w:r>
      </w:hyperlink>
      <w:r>
        <w:rPr>
          <w:spacing w:val="-1"/>
          <w:sz w:val="24"/>
        </w:rPr>
        <w:t xml:space="preserve"> </w:t>
      </w:r>
      <w:r>
        <w:rPr>
          <w:sz w:val="24"/>
        </w:rPr>
        <w:t>[Accessed:</w:t>
      </w:r>
      <w:r>
        <w:rPr>
          <w:spacing w:val="-1"/>
          <w:sz w:val="24"/>
        </w:rPr>
        <w:t xml:space="preserve"> </w:t>
      </w:r>
      <w:r>
        <w:rPr>
          <w:sz w:val="24"/>
        </w:rPr>
        <w:t>May</w:t>
      </w:r>
      <w:r>
        <w:rPr>
          <w:spacing w:val="-4"/>
          <w:sz w:val="24"/>
        </w:rPr>
        <w:t xml:space="preserve"> </w:t>
      </w:r>
      <w:r>
        <w:rPr>
          <w:sz w:val="24"/>
        </w:rPr>
        <w:t>4,</w:t>
      </w:r>
      <w:r>
        <w:rPr>
          <w:spacing w:val="-1"/>
          <w:sz w:val="24"/>
        </w:rPr>
        <w:t xml:space="preserve"> </w:t>
      </w:r>
      <w:r>
        <w:rPr>
          <w:sz w:val="24"/>
        </w:rPr>
        <w:t>2023].</w:t>
      </w:r>
    </w:p>
    <w:p w:rsidR="00CB7826" w:rsidRDefault="00CB7826" w:rsidP="00CB7826">
      <w:pPr>
        <w:pStyle w:val="references"/>
        <w:numPr>
          <w:ilvl w:val="0"/>
          <w:numId w:val="1"/>
        </w:numPr>
      </w:pPr>
      <w:r>
        <w:t>B. Xin, J. Chen, J. Zhang, L. Dou, and P. Zhihong, "Efficient Decision Makings for Dynamic Weapon-Target Assignment by Virtual Permutation and Tabu Search Heuristics," in IEEE Transactions on Systems, Man, and Cybernetics - Part C: Applications and Reviews, vol. 41, no. 6, pp. 898-913, Nov. 2011. [Online]. Available: [https://doi.org/10.1109/tsmcc.2010.2049261](https://doi.org/10.1109/tsmcc.2010.2049261)</w:t>
      </w:r>
    </w:p>
    <w:p w:rsidR="00CB7826" w:rsidRDefault="00CB7826" w:rsidP="00CB7826">
      <w:pPr>
        <w:pStyle w:val="references"/>
        <w:numPr>
          <w:ilvl w:val="0"/>
          <w:numId w:val="1"/>
        </w:numPr>
      </w:pPr>
      <w:r>
        <w:t>Q. Pan, L. Gao, and K. Gao, "Effective metaheuristics for scheduling a hybrid flowshop with sequence-dependent setup times," in Applied Mathematics and Computation, vol. 301, pp. 12-32, June 2017. [Online]. Available: [https://doi.org/10.1016/j.amc.2017.01.004](https://doi.org/10.1016/j.amc.2017.01.004)</w:t>
      </w:r>
    </w:p>
    <w:p w:rsidR="00CB7826" w:rsidRDefault="00CB7826" w:rsidP="00CB7826">
      <w:pPr>
        <w:pStyle w:val="references"/>
        <w:numPr>
          <w:ilvl w:val="0"/>
          <w:numId w:val="1"/>
        </w:numPr>
      </w:pPr>
      <w:r>
        <w:t>N. Krasnogor and J. G. Smith, "A Tutorial for Competent Memetic Algorithms: Model, Taxonomy, and Design Issues," in IEEE Transactions on Evolutionary Computation, vol. 9, no. 5, pp. 474-488, Oct. 2005. [Online]. Available: [https://doi.org/10.1109/tevc.2005.850260](https://doi.org/10.1109/tevc.2005.850260)</w:t>
      </w:r>
    </w:p>
    <w:p w:rsidR="00CB7826" w:rsidRDefault="00CB7826" w:rsidP="00CB7826">
      <w:pPr>
        <w:pStyle w:val="references"/>
        <w:numPr>
          <w:ilvl w:val="0"/>
          <w:numId w:val="1"/>
        </w:numPr>
      </w:pPr>
      <w:r>
        <w:t>B. Cheang, H. Li, A. Lim, and B. Rodrigues, "Nurse rostering problems—a bibliographic survey," in European Journal of Operational Research, vol. 151, no. 3, pp. 447-460, Dec. 2003. [Online]. Available: [https://doi.org/10.1016/s0377-2217(03)00021-3](https://doi.org/10.1016/s0377-2217(03)00021-3)</w:t>
      </w:r>
    </w:p>
    <w:p w:rsidR="00CB7826" w:rsidRDefault="00CB7826" w:rsidP="00CB7826">
      <w:pPr>
        <w:pStyle w:val="references"/>
        <w:numPr>
          <w:ilvl w:val="0"/>
          <w:numId w:val="1"/>
        </w:numPr>
      </w:pPr>
      <w:r>
        <w:t>J. R. Montoya-Torres, J. Benavides Franco, S. Nieto Isaza, H. Felizzola Jiménez, and N. Herazo-Padilla, "A literature review on the vehicle routing problem with multiple depots," in Computers &amp; Industrial Engineering, vol. 79, pp. 115-129, Jan. 2015. [Online]. Available: [https://doi.org/10.1016/j.cie.2014.10.029](https://doi.org/10.1016/j.cie.2014.10.029)</w:t>
      </w:r>
    </w:p>
    <w:p w:rsidR="00CB7826" w:rsidRPr="00CB7826" w:rsidRDefault="00CB7826" w:rsidP="00CB7826">
      <w:pPr>
        <w:tabs>
          <w:tab w:val="left" w:pos="501"/>
        </w:tabs>
        <w:spacing w:line="278" w:lineRule="auto"/>
        <w:ind w:left="-148" w:right="178"/>
        <w:rPr>
          <w:sz w:val="24"/>
        </w:rPr>
      </w:pPr>
    </w:p>
    <w:sectPr w:rsidR="00CB7826" w:rsidRPr="00CB7826">
      <w:pgSz w:w="11910" w:h="16840"/>
      <w:pgMar w:top="1320" w:right="1240" w:bottom="1100" w:left="1540" w:header="0" w:footer="9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2796" w:rsidRDefault="00442796">
      <w:r>
        <w:separator/>
      </w:r>
    </w:p>
  </w:endnote>
  <w:endnote w:type="continuationSeparator" w:id="0">
    <w:p w:rsidR="00442796" w:rsidRDefault="00442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Palatino Linotype">
    <w:altName w:val="Palatino Linotype"/>
    <w:panose1 w:val="02040502050505030304"/>
    <w:charset w:val="00"/>
    <w:family w:val="roman"/>
    <w:pitch w:val="variable"/>
    <w:sig w:usb0="E0000287" w:usb1="40000013"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97D" w:rsidRDefault="00442796">
    <w:pPr>
      <w:pStyle w:val="BodyText"/>
      <w:spacing w:line="14" w:lineRule="auto"/>
      <w:rPr>
        <w:sz w:val="20"/>
      </w:rPr>
    </w:pPr>
    <w:r>
      <w:pict>
        <v:rect id="_x0000_s2050" style="position:absolute;margin-left:83.65pt;margin-top:782.4pt;width:442.25pt;height:.5pt;z-index:-16013824;mso-position-horizontal-relative:page;mso-position-vertical-relative:page" fillcolor="#d9d9d9" stroked="f">
          <w10:wrap anchorx="page" anchory="page"/>
        </v:rect>
      </w:pict>
    </w:r>
    <w:r>
      <w:pict>
        <v:shapetype id="_x0000_t202" coordsize="21600,21600" o:spt="202" path="m,l,21600r21600,l21600,xe">
          <v:stroke joinstyle="miter"/>
          <v:path gradientshapeok="t" o:connecttype="rect"/>
        </v:shapetype>
        <v:shape id="_x0000_s2049" type="#_x0000_t202" style="position:absolute;margin-left:472.3pt;margin-top:785pt;width:53.3pt;height:13.05pt;z-index:-16013312;mso-position-horizontal-relative:page;mso-position-vertical-relative:page" filled="f" stroked="f">
          <v:textbox style="mso-next-textbox:#_x0000_s2049" inset="0,0,0,0">
            <w:txbxContent>
              <w:p w:rsidR="00D3397D" w:rsidRDefault="00442796">
                <w:pPr>
                  <w:spacing w:line="245" w:lineRule="exact"/>
                  <w:ind w:left="60"/>
                  <w:rPr>
                    <w:rFonts w:ascii="Calibri"/>
                  </w:rPr>
                </w:pPr>
                <w:r>
                  <w:fldChar w:fldCharType="begin"/>
                </w:r>
                <w:r>
                  <w:rPr>
                    <w:rFonts w:ascii="Calibri"/>
                  </w:rPr>
                  <w:instrText xml:space="preserve"> PAGE </w:instrText>
                </w:r>
                <w:r>
                  <w:fldChar w:fldCharType="separate"/>
                </w:r>
                <w:r w:rsidR="002229EB">
                  <w:rPr>
                    <w:rFonts w:ascii="Calibri"/>
                    <w:noProof/>
                  </w:rPr>
                  <w:t>4</w:t>
                </w:r>
                <w:r>
                  <w:fldChar w:fldCharType="end"/>
                </w:r>
                <w:r>
                  <w:rPr>
                    <w:rFonts w:ascii="Calibri"/>
                    <w:spacing w:val="1"/>
                  </w:rPr>
                  <w:t xml:space="preserve"> </w:t>
                </w:r>
                <w:r>
                  <w:rPr>
                    <w:rFonts w:ascii="Calibri"/>
                  </w:rPr>
                  <w:t>|</w:t>
                </w:r>
                <w:r>
                  <w:rPr>
                    <w:rFonts w:ascii="Calibri"/>
                    <w:spacing w:val="-3"/>
                  </w:rPr>
                  <w:t xml:space="preserve"> </w:t>
                </w:r>
                <w:r>
                  <w:rPr>
                    <w:rFonts w:ascii="Calibri"/>
                    <w:color w:val="7E7E7E"/>
                  </w:rPr>
                  <w:t>P</w:t>
                </w:r>
                <w:r>
                  <w:rPr>
                    <w:rFonts w:ascii="Calibri"/>
                    <w:color w:val="7E7E7E"/>
                    <w:spacing w:val="12"/>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9"/>
                  </w:rPr>
                  <w:t xml:space="preserve"> </w:t>
                </w:r>
                <w:r>
                  <w:rPr>
                    <w:rFonts w:ascii="Calibri"/>
                    <w:color w:val="7E7E7E"/>
                  </w:rPr>
                  <w:t>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2796" w:rsidRDefault="00442796">
      <w:r>
        <w:separator/>
      </w:r>
    </w:p>
  </w:footnote>
  <w:footnote w:type="continuationSeparator" w:id="0">
    <w:p w:rsidR="00442796" w:rsidRDefault="004427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95A2C"/>
    <w:multiLevelType w:val="hybridMultilevel"/>
    <w:tmpl w:val="422E7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C743B1"/>
    <w:multiLevelType w:val="hybridMultilevel"/>
    <w:tmpl w:val="2F54F3EA"/>
    <w:lvl w:ilvl="0" w:tplc="F3F6D232">
      <w:start w:val="1"/>
      <w:numFmt w:val="decimal"/>
      <w:lvlText w:val="%1."/>
      <w:lvlJc w:val="left"/>
      <w:pPr>
        <w:ind w:left="162" w:hanging="310"/>
      </w:pPr>
      <w:rPr>
        <w:rFonts w:ascii="Times New Roman" w:eastAsia="Times New Roman" w:hAnsi="Times New Roman" w:cs="Times New Roman" w:hint="default"/>
        <w:w w:val="100"/>
        <w:sz w:val="24"/>
        <w:szCs w:val="24"/>
        <w:lang w:val="en-US" w:eastAsia="en-US" w:bidi="ar-SA"/>
      </w:rPr>
    </w:lvl>
    <w:lvl w:ilvl="1" w:tplc="7A743272">
      <w:numFmt w:val="bullet"/>
      <w:lvlText w:val="•"/>
      <w:lvlJc w:val="left"/>
      <w:pPr>
        <w:ind w:left="1056" w:hanging="310"/>
      </w:pPr>
      <w:rPr>
        <w:rFonts w:hint="default"/>
        <w:lang w:val="en-US" w:eastAsia="en-US" w:bidi="ar-SA"/>
      </w:rPr>
    </w:lvl>
    <w:lvl w:ilvl="2" w:tplc="C75EF6F8">
      <w:numFmt w:val="bullet"/>
      <w:lvlText w:val="•"/>
      <w:lvlJc w:val="left"/>
      <w:pPr>
        <w:ind w:left="1953" w:hanging="310"/>
      </w:pPr>
      <w:rPr>
        <w:rFonts w:hint="default"/>
        <w:lang w:val="en-US" w:eastAsia="en-US" w:bidi="ar-SA"/>
      </w:rPr>
    </w:lvl>
    <w:lvl w:ilvl="3" w:tplc="2DF0D918">
      <w:numFmt w:val="bullet"/>
      <w:lvlText w:val="•"/>
      <w:lvlJc w:val="left"/>
      <w:pPr>
        <w:ind w:left="2849" w:hanging="310"/>
      </w:pPr>
      <w:rPr>
        <w:rFonts w:hint="default"/>
        <w:lang w:val="en-US" w:eastAsia="en-US" w:bidi="ar-SA"/>
      </w:rPr>
    </w:lvl>
    <w:lvl w:ilvl="4" w:tplc="30EC5952">
      <w:numFmt w:val="bullet"/>
      <w:lvlText w:val="•"/>
      <w:lvlJc w:val="left"/>
      <w:pPr>
        <w:ind w:left="3746" w:hanging="310"/>
      </w:pPr>
      <w:rPr>
        <w:rFonts w:hint="default"/>
        <w:lang w:val="en-US" w:eastAsia="en-US" w:bidi="ar-SA"/>
      </w:rPr>
    </w:lvl>
    <w:lvl w:ilvl="5" w:tplc="03FE9408">
      <w:numFmt w:val="bullet"/>
      <w:lvlText w:val="•"/>
      <w:lvlJc w:val="left"/>
      <w:pPr>
        <w:ind w:left="4643" w:hanging="310"/>
      </w:pPr>
      <w:rPr>
        <w:rFonts w:hint="default"/>
        <w:lang w:val="en-US" w:eastAsia="en-US" w:bidi="ar-SA"/>
      </w:rPr>
    </w:lvl>
    <w:lvl w:ilvl="6" w:tplc="7862AC08">
      <w:numFmt w:val="bullet"/>
      <w:lvlText w:val="•"/>
      <w:lvlJc w:val="left"/>
      <w:pPr>
        <w:ind w:left="5539" w:hanging="310"/>
      </w:pPr>
      <w:rPr>
        <w:rFonts w:hint="default"/>
        <w:lang w:val="en-US" w:eastAsia="en-US" w:bidi="ar-SA"/>
      </w:rPr>
    </w:lvl>
    <w:lvl w:ilvl="7" w:tplc="6242EEFE">
      <w:numFmt w:val="bullet"/>
      <w:lvlText w:val="•"/>
      <w:lvlJc w:val="left"/>
      <w:pPr>
        <w:ind w:left="6436" w:hanging="310"/>
      </w:pPr>
      <w:rPr>
        <w:rFonts w:hint="default"/>
        <w:lang w:val="en-US" w:eastAsia="en-US" w:bidi="ar-SA"/>
      </w:rPr>
    </w:lvl>
    <w:lvl w:ilvl="8" w:tplc="264A37B8">
      <w:numFmt w:val="bullet"/>
      <w:lvlText w:val="•"/>
      <w:lvlJc w:val="left"/>
      <w:pPr>
        <w:ind w:left="7333" w:hanging="310"/>
      </w:pPr>
      <w:rPr>
        <w:rFonts w:hint="default"/>
        <w:lang w:val="en-US" w:eastAsia="en-US" w:bidi="ar-SA"/>
      </w:rPr>
    </w:lvl>
  </w:abstractNum>
  <w:abstractNum w:abstractNumId="2" w15:restartNumberingAfterBreak="0">
    <w:nsid w:val="3D9D7034"/>
    <w:multiLevelType w:val="hybridMultilevel"/>
    <w:tmpl w:val="7AF81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7AD51CD8"/>
    <w:multiLevelType w:val="hybridMultilevel"/>
    <w:tmpl w:val="6BB0C554"/>
    <w:lvl w:ilvl="0" w:tplc="DA1024F2">
      <w:start w:val="1"/>
      <w:numFmt w:val="decimal"/>
      <w:lvlText w:val="%1."/>
      <w:lvlJc w:val="left"/>
      <w:pPr>
        <w:ind w:left="486" w:hanging="324"/>
      </w:pPr>
      <w:rPr>
        <w:rFonts w:ascii="Verdana" w:eastAsia="Verdana" w:hAnsi="Verdana" w:cs="Verdana" w:hint="default"/>
        <w:w w:val="100"/>
        <w:sz w:val="24"/>
        <w:szCs w:val="24"/>
        <w:lang w:val="en-US" w:eastAsia="en-US" w:bidi="ar-SA"/>
      </w:rPr>
    </w:lvl>
    <w:lvl w:ilvl="1" w:tplc="C984415A">
      <w:numFmt w:val="bullet"/>
      <w:lvlText w:val="•"/>
      <w:lvlJc w:val="left"/>
      <w:pPr>
        <w:ind w:left="1344" w:hanging="324"/>
      </w:pPr>
      <w:rPr>
        <w:rFonts w:hint="default"/>
        <w:lang w:val="en-US" w:eastAsia="en-US" w:bidi="ar-SA"/>
      </w:rPr>
    </w:lvl>
    <w:lvl w:ilvl="2" w:tplc="9EE4302C">
      <w:numFmt w:val="bullet"/>
      <w:lvlText w:val="•"/>
      <w:lvlJc w:val="left"/>
      <w:pPr>
        <w:ind w:left="2209" w:hanging="324"/>
      </w:pPr>
      <w:rPr>
        <w:rFonts w:hint="default"/>
        <w:lang w:val="en-US" w:eastAsia="en-US" w:bidi="ar-SA"/>
      </w:rPr>
    </w:lvl>
    <w:lvl w:ilvl="3" w:tplc="8C3C773A">
      <w:numFmt w:val="bullet"/>
      <w:lvlText w:val="•"/>
      <w:lvlJc w:val="left"/>
      <w:pPr>
        <w:ind w:left="3073" w:hanging="324"/>
      </w:pPr>
      <w:rPr>
        <w:rFonts w:hint="default"/>
        <w:lang w:val="en-US" w:eastAsia="en-US" w:bidi="ar-SA"/>
      </w:rPr>
    </w:lvl>
    <w:lvl w:ilvl="4" w:tplc="5498AE8A">
      <w:numFmt w:val="bullet"/>
      <w:lvlText w:val="•"/>
      <w:lvlJc w:val="left"/>
      <w:pPr>
        <w:ind w:left="3938" w:hanging="324"/>
      </w:pPr>
      <w:rPr>
        <w:rFonts w:hint="default"/>
        <w:lang w:val="en-US" w:eastAsia="en-US" w:bidi="ar-SA"/>
      </w:rPr>
    </w:lvl>
    <w:lvl w:ilvl="5" w:tplc="7BCCD5BC">
      <w:numFmt w:val="bullet"/>
      <w:lvlText w:val="•"/>
      <w:lvlJc w:val="left"/>
      <w:pPr>
        <w:ind w:left="4803" w:hanging="324"/>
      </w:pPr>
      <w:rPr>
        <w:rFonts w:hint="default"/>
        <w:lang w:val="en-US" w:eastAsia="en-US" w:bidi="ar-SA"/>
      </w:rPr>
    </w:lvl>
    <w:lvl w:ilvl="6" w:tplc="23D4C564">
      <w:numFmt w:val="bullet"/>
      <w:lvlText w:val="•"/>
      <w:lvlJc w:val="left"/>
      <w:pPr>
        <w:ind w:left="5667" w:hanging="324"/>
      </w:pPr>
      <w:rPr>
        <w:rFonts w:hint="default"/>
        <w:lang w:val="en-US" w:eastAsia="en-US" w:bidi="ar-SA"/>
      </w:rPr>
    </w:lvl>
    <w:lvl w:ilvl="7" w:tplc="0DCC8D70">
      <w:numFmt w:val="bullet"/>
      <w:lvlText w:val="•"/>
      <w:lvlJc w:val="left"/>
      <w:pPr>
        <w:ind w:left="6532" w:hanging="324"/>
      </w:pPr>
      <w:rPr>
        <w:rFonts w:hint="default"/>
        <w:lang w:val="en-US" w:eastAsia="en-US" w:bidi="ar-SA"/>
      </w:rPr>
    </w:lvl>
    <w:lvl w:ilvl="8" w:tplc="A80C4FE0">
      <w:numFmt w:val="bullet"/>
      <w:lvlText w:val="•"/>
      <w:lvlJc w:val="left"/>
      <w:pPr>
        <w:ind w:left="7397" w:hanging="324"/>
      </w:pPr>
      <w:rPr>
        <w:rFonts w:hint="default"/>
        <w:lang w:val="en-US" w:eastAsia="en-US" w:bidi="ar-SA"/>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D3397D"/>
    <w:rsid w:val="00222279"/>
    <w:rsid w:val="002229EB"/>
    <w:rsid w:val="00234ACF"/>
    <w:rsid w:val="0025760C"/>
    <w:rsid w:val="00327CF9"/>
    <w:rsid w:val="003B7E27"/>
    <w:rsid w:val="00442796"/>
    <w:rsid w:val="004F6ABD"/>
    <w:rsid w:val="005264F6"/>
    <w:rsid w:val="0059352A"/>
    <w:rsid w:val="007B0226"/>
    <w:rsid w:val="00857294"/>
    <w:rsid w:val="008E78B2"/>
    <w:rsid w:val="009533C1"/>
    <w:rsid w:val="009F0E18"/>
    <w:rsid w:val="00A441E7"/>
    <w:rsid w:val="00C74022"/>
    <w:rsid w:val="00CB7826"/>
    <w:rsid w:val="00D3397D"/>
    <w:rsid w:val="00D61D7E"/>
    <w:rsid w:val="00DB6C4E"/>
    <w:rsid w:val="00E73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C40A612"/>
  <w15:docId w15:val="{40A4DCDB-FEB4-41F7-8FD7-F3A77D785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224" w:right="244"/>
      <w:jc w:val="center"/>
    </w:pPr>
    <w:rPr>
      <w:rFonts w:ascii="Palatino Linotype" w:eastAsia="Palatino Linotype" w:hAnsi="Palatino Linotype" w:cs="Palatino Linotype"/>
      <w:sz w:val="32"/>
      <w:szCs w:val="32"/>
    </w:rPr>
  </w:style>
  <w:style w:type="paragraph" w:styleId="ListParagraph">
    <w:name w:val="List Paragraph"/>
    <w:basedOn w:val="Normal"/>
    <w:uiPriority w:val="1"/>
    <w:qFormat/>
    <w:pPr>
      <w:ind w:left="162" w:hanging="324"/>
    </w:pPr>
  </w:style>
  <w:style w:type="paragraph" w:customStyle="1" w:styleId="TableParagraph">
    <w:name w:val="Table Paragraph"/>
    <w:basedOn w:val="Normal"/>
    <w:uiPriority w:val="1"/>
    <w:qFormat/>
    <w:pPr>
      <w:ind w:left="107"/>
    </w:pPr>
    <w:rPr>
      <w:rFonts w:ascii="Georgia" w:eastAsia="Georgia" w:hAnsi="Georgia" w:cs="Georgia"/>
    </w:rPr>
  </w:style>
  <w:style w:type="table" w:styleId="TableGrid">
    <w:name w:val="Table Grid"/>
    <w:basedOn w:val="TableNormal"/>
    <w:uiPriority w:val="39"/>
    <w:rsid w:val="007B02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rsid w:val="00CB7826"/>
    <w:pPr>
      <w:widowControl/>
      <w:numPr>
        <w:numId w:val="5"/>
      </w:numPr>
      <w:autoSpaceDE/>
      <w:autoSpaceDN/>
      <w:spacing w:after="50" w:line="180" w:lineRule="exact"/>
      <w:jc w:val="both"/>
    </w:pPr>
    <w:rPr>
      <w:rFonts w:ascii="Times New Roman" w:eastAsia="MS Mincho" w:hAnsi="Times New Roman" w:cs="Times New Roman"/>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754198">
      <w:bodyDiv w:val="1"/>
      <w:marLeft w:val="0"/>
      <w:marRight w:val="0"/>
      <w:marTop w:val="0"/>
      <w:marBottom w:val="0"/>
      <w:divBdr>
        <w:top w:val="none" w:sz="0" w:space="0" w:color="auto"/>
        <w:left w:val="none" w:sz="0" w:space="0" w:color="auto"/>
        <w:bottom w:val="none" w:sz="0" w:space="0" w:color="auto"/>
        <w:right w:val="none" w:sz="0" w:space="0" w:color="auto"/>
      </w:divBdr>
      <w:divsChild>
        <w:div w:id="129058085">
          <w:marLeft w:val="0"/>
          <w:marRight w:val="0"/>
          <w:marTop w:val="0"/>
          <w:marBottom w:val="0"/>
          <w:divBdr>
            <w:top w:val="none" w:sz="0" w:space="0" w:color="auto"/>
            <w:left w:val="none" w:sz="0" w:space="0" w:color="auto"/>
            <w:bottom w:val="none" w:sz="0" w:space="0" w:color="auto"/>
            <w:right w:val="none" w:sz="0" w:space="0" w:color="auto"/>
          </w:divBdr>
          <w:divsChild>
            <w:div w:id="1490827875">
              <w:marLeft w:val="0"/>
              <w:marRight w:val="0"/>
              <w:marTop w:val="0"/>
              <w:marBottom w:val="0"/>
              <w:divBdr>
                <w:top w:val="none" w:sz="0" w:space="0" w:color="auto"/>
                <w:left w:val="none" w:sz="0" w:space="0" w:color="auto"/>
                <w:bottom w:val="none" w:sz="0" w:space="0" w:color="auto"/>
                <w:right w:val="none" w:sz="0" w:space="0" w:color="auto"/>
              </w:divBdr>
              <w:divsChild>
                <w:div w:id="631249851">
                  <w:marLeft w:val="0"/>
                  <w:marRight w:val="0"/>
                  <w:marTop w:val="0"/>
                  <w:marBottom w:val="0"/>
                  <w:divBdr>
                    <w:top w:val="none" w:sz="0" w:space="0" w:color="auto"/>
                    <w:left w:val="none" w:sz="0" w:space="0" w:color="auto"/>
                    <w:bottom w:val="none" w:sz="0" w:space="0" w:color="auto"/>
                    <w:right w:val="none" w:sz="0" w:space="0" w:color="auto"/>
                  </w:divBdr>
                  <w:divsChild>
                    <w:div w:id="1780952882">
                      <w:marLeft w:val="0"/>
                      <w:marRight w:val="0"/>
                      <w:marTop w:val="0"/>
                      <w:marBottom w:val="0"/>
                      <w:divBdr>
                        <w:top w:val="none" w:sz="0" w:space="0" w:color="auto"/>
                        <w:left w:val="none" w:sz="0" w:space="0" w:color="auto"/>
                        <w:bottom w:val="none" w:sz="0" w:space="0" w:color="auto"/>
                        <w:right w:val="none" w:sz="0" w:space="0" w:color="auto"/>
                      </w:divBdr>
                      <w:divsChild>
                        <w:div w:id="1305044111">
                          <w:marLeft w:val="0"/>
                          <w:marRight w:val="0"/>
                          <w:marTop w:val="0"/>
                          <w:marBottom w:val="0"/>
                          <w:divBdr>
                            <w:top w:val="none" w:sz="0" w:space="0" w:color="auto"/>
                            <w:left w:val="none" w:sz="0" w:space="0" w:color="auto"/>
                            <w:bottom w:val="none" w:sz="0" w:space="0" w:color="auto"/>
                            <w:right w:val="none" w:sz="0" w:space="0" w:color="auto"/>
                          </w:divBdr>
                          <w:divsChild>
                            <w:div w:id="158125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dingcompetitions.withgoogle.com/hashcode/round/00000000008caae7/000000000098afc8" TargetMode="External"/><Relationship Id="rId13" Type="http://schemas.openxmlformats.org/officeDocument/2006/relationships/hyperlink" Target="https://github.com/elvirmisini/Mentorship_Teamwork_ILS"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codingcompetitions.withgoogle.com/hashcode/round/00000000008caae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positori.upf.edu/bitstream/handle/10230/1243/513.pdf?sequence=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stuetzle@informatik.tu-darmstadt.de" TargetMode="External"/><Relationship Id="rId4" Type="http://schemas.openxmlformats.org/officeDocument/2006/relationships/webSettings" Target="webSettings.xml"/><Relationship Id="rId9" Type="http://schemas.openxmlformats.org/officeDocument/2006/relationships/hyperlink" Target="https://codingcompetitions.withgoogle.com/hashcode/round/00000000008caae7/000000000098afc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6</Pages>
  <Words>1929</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uran lajqi</dc:creator>
  <cp:lastModifiedBy>uran lajqi</cp:lastModifiedBy>
  <cp:revision>20</cp:revision>
  <dcterms:created xsi:type="dcterms:W3CDTF">2023-05-24T18:36:00Z</dcterms:created>
  <dcterms:modified xsi:type="dcterms:W3CDTF">2023-05-24T20:49:00Z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2023-05-04T00:00:00Z</vt:filetime>
  </property>
  <property fmtid="{D5CDD505-2E9C-101B-9397-08002B2CF9AE}" pid="3" name="Creator">
    <vt:lpwstr>Microsoft® Word 2016</vt:lpwstr>
  </property>
  <property fmtid="{D5CDD505-2E9C-101B-9397-08002B2CF9AE}" pid="4" name="LastSaved">
    <vt:filetime>2023-05-24T00:00:00Z</vt:filetime>
  </property>
</Properties>
</file>